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sz w:val="24"/>
        </w:rPr>
      </w:r>
    </w:p>
    <w:p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sz w:val="24"/>
        </w:rPr>
      </w:r>
    </w:p>
    <w:p>
      <w:pPr>
        <w:spacing w:before="0" w:after="600" w:line="288" w:lineRule="auto"/>
        <w:jc w:val="center"/>
      </w:pPr>
      <w:r>
        <w:rPr>
          <w:rFonts w:ascii="Times New Roman" w:hAnsi="Times New Roman" w:eastAsia="方正小标宋简体"/>
          <w:b w:val="0"/>
          <w:sz w:val="68"/>
        </w:rPr>
        <w:t>江西省高校产业教授申报书</w:t>
      </w:r>
    </w:p>
    <w:p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sz w:val="24"/>
        </w:rPr>
      </w:r>
    </w:p>
    <w:p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sz w:val="2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4876"/>
      </w:tblGrid>
      <w:tr>
        <w:trPr>
          <w:cantSplit w:val="true"/>
          <w:trHeight w:val="680"/>
        </w:trPr>
        <w:tc>
          <w:tcPr>
            <w:tcW w:type="dxa" w:w="2721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4"/>
              </w:rPr>
              <w:t>申 报 人 姓 名</w:t>
            </w:r>
          </w:p>
        </w:tc>
        <w:tc>
          <w:tcPr>
            <w:tcW w:type="dxa" w:w="4876"/>
            <w:vAlign w:val="center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2"/>
              </w:rPr>
            </w:r>
          </w:p>
        </w:tc>
      </w:tr>
      <w:tr>
        <w:trPr>
          <w:cantSplit w:val="true"/>
          <w:trHeight w:val="680"/>
        </w:trPr>
        <w:tc>
          <w:tcPr>
            <w:tcW w:type="dxa" w:w="2721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4"/>
              </w:rPr>
              <w:t>所 在 单 位 名 称</w:t>
            </w:r>
          </w:p>
        </w:tc>
        <w:tc>
          <w:tcPr>
            <w:tcW w:type="dxa" w:w="4876"/>
            <w:vAlign w:val="center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2"/>
              </w:rPr>
            </w:r>
          </w:p>
        </w:tc>
      </w:tr>
      <w:tr>
        <w:trPr>
          <w:cantSplit w:val="true"/>
          <w:trHeight w:val="680"/>
        </w:trPr>
        <w:tc>
          <w:tcPr>
            <w:tcW w:type="dxa" w:w="2721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4"/>
              </w:rPr>
              <w:t>在本单位担任职务</w:t>
            </w:r>
          </w:p>
        </w:tc>
        <w:tc>
          <w:tcPr>
            <w:tcW w:type="dxa" w:w="4876"/>
            <w:vAlign w:val="center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2"/>
              </w:rPr>
            </w:r>
          </w:p>
        </w:tc>
      </w:tr>
      <w:tr>
        <w:trPr>
          <w:cantSplit w:val="true"/>
          <w:trHeight w:val="680"/>
        </w:trPr>
        <w:tc>
          <w:tcPr>
            <w:tcW w:type="dxa" w:w="2721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4"/>
              </w:rPr>
              <w:t>申 报 高 校 名 称</w:t>
            </w:r>
          </w:p>
        </w:tc>
        <w:tc>
          <w:tcPr>
            <w:tcW w:type="dxa" w:w="4876"/>
            <w:vAlign w:val="center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2"/>
              </w:rPr>
              <w:t>江西财经大学现代经济管理学院</w:t>
            </w:r>
          </w:p>
        </w:tc>
      </w:tr>
      <w:tr>
        <w:trPr>
          <w:cantSplit w:val="true"/>
          <w:trHeight w:val="680"/>
        </w:trPr>
        <w:tc>
          <w:tcPr>
            <w:tcW w:type="dxa" w:w="2721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4"/>
              </w:rPr>
              <w:t>申 报 岗 位 名 称</w:t>
            </w:r>
          </w:p>
        </w:tc>
        <w:tc>
          <w:tcPr>
            <w:tcW w:type="dxa" w:w="4876"/>
            <w:vAlign w:val="center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2"/>
              </w:rPr>
            </w:r>
          </w:p>
        </w:tc>
      </w:tr>
    </w:tbl>
    <w:p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sz w:val="24"/>
        </w:rPr>
      </w:r>
    </w:p>
    <w:p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sz w:val="24"/>
        </w:rPr>
      </w:r>
    </w:p>
    <w:p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sz w:val="24"/>
        </w:rPr>
      </w:r>
    </w:p>
    <w:p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sz w:val="24"/>
        </w:rPr>
      </w:r>
    </w:p>
    <w:p>
      <w:pPr>
        <w:spacing w:before="0" w:after="120" w:line="288" w:lineRule="auto"/>
        <w:jc w:val="center"/>
      </w:pPr>
      <w:r>
        <w:rPr>
          <w:rFonts w:ascii="Times New Roman" w:hAnsi="Times New Roman" w:eastAsia="宋体"/>
          <w:b w:val="0"/>
          <w:sz w:val="28"/>
        </w:rPr>
        <w:t>江西省高校产业教授选聘办公室</w:t>
      </w:r>
    </w:p>
    <w:p>
      <w:pPr>
        <w:spacing w:before="0" w:after="0" w:line="288" w:lineRule="auto"/>
        <w:jc w:val="center"/>
      </w:pPr>
      <w:r>
        <w:rPr>
          <w:rFonts w:ascii="Times New Roman" w:hAnsi="Times New Roman" w:eastAsia="宋体"/>
          <w:b w:val="0"/>
          <w:sz w:val="28"/>
        </w:rPr>
        <w:t>2026年9月制</w:t>
      </w:r>
    </w:p>
    <w:p>
      <w:r>
        <w:br w:type="page"/>
      </w:r>
    </w:p>
    <w:p>
      <w:pPr>
        <w:spacing w:before="0" w:after="80" w:line="360" w:lineRule="auto"/>
        <w:jc w:val="left"/>
      </w:pPr>
      <w:r>
        <w:rPr>
          <w:rFonts w:ascii="Times New Roman" w:hAnsi="Times New Roman" w:eastAsia="黑体"/>
          <w:b/>
          <w:sz w:val="28"/>
        </w:rPr>
        <w:t>一、个人信息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94"/>
        <w:gridCol w:w="2438"/>
        <w:gridCol w:w="1814"/>
        <w:gridCol w:w="2438"/>
      </w:tblGrid>
      <w:tr>
        <w:trPr>
          <w:cantSplit w:val="true"/>
          <w:trHeight w:val="567"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姓名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81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性别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国籍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81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民族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身份证/护照号码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81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政治面貌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从事专业及研究方向</w:t>
            </w:r>
          </w:p>
        </w:tc>
        <w:tc>
          <w:tcPr>
            <w:tcW w:type="dxa" w:w="6690"/>
            <w:gridSpan w:val="3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现任专业技术职务及任职时间</w:t>
            </w:r>
          </w:p>
        </w:tc>
        <w:tc>
          <w:tcPr>
            <w:tcW w:type="dxa" w:w="6690"/>
            <w:gridSpan w:val="3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最终学位及取得时间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81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最终学位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最终学位授予国家（地区）及学校</w:t>
            </w:r>
          </w:p>
        </w:tc>
        <w:tc>
          <w:tcPr>
            <w:tcW w:type="dxa" w:w="6690"/>
            <w:gridSpan w:val="3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担任企业高层管理情况；获得的人才工程或技术技能等方面的荣誉或称号</w:t>
            </w:r>
          </w:p>
        </w:tc>
        <w:tc>
          <w:tcPr>
            <w:tcW w:type="dxa" w:w="6690"/>
            <w:gridSpan w:val="3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参加学术团体、任职情况（限3项）</w:t>
            </w:r>
          </w:p>
        </w:tc>
        <w:tc>
          <w:tcPr>
            <w:tcW w:type="dxa" w:w="6690"/>
            <w:gridSpan w:val="3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通讯地址及邮政编码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81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手机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办公电话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81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电子邮箱</w:t>
            </w:r>
          </w:p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397"/>
        </w:trPr>
        <w:tc>
          <w:tcPr>
            <w:tcW w:type="dxa" w:w="2494"/>
            <w:vMerge w:val="restart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学习经历</w:t>
            </w:r>
          </w:p>
          <w:p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（从大学起）</w:t>
            </w:r>
          </w:p>
        </w:tc>
        <w:tc>
          <w:tcPr>
            <w:tcW w:type="dxa" w:w="2438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何年月至何年月</w:t>
            </w:r>
          </w:p>
        </w:tc>
        <w:tc>
          <w:tcPr>
            <w:tcW w:type="dxa" w:w="4252"/>
            <w:gridSpan w:val="2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在何地、何校、何部门学习</w:t>
            </w:r>
          </w:p>
        </w:tc>
      </w:tr>
      <w:tr>
        <w:trPr>
          <w:cantSplit w:val="true"/>
          <w:trHeight w:val="539"/>
        </w:trPr>
        <w:tc>
          <w:tcPr>
            <w:tcW w:type="dxa" w:w="2494"/>
            <w:vMerge/>
          </w:tcPr>
          <w:p/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4252"/>
            <w:gridSpan w:val="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539"/>
        </w:trPr>
        <w:tc>
          <w:tcPr>
            <w:tcW w:type="dxa" w:w="2494"/>
            <w:vMerge/>
          </w:tcPr>
          <w:p/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4252"/>
            <w:gridSpan w:val="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539"/>
        </w:trPr>
        <w:tc>
          <w:tcPr>
            <w:tcW w:type="dxa" w:w="2494"/>
            <w:vMerge/>
          </w:tcPr>
          <w:p/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4252"/>
            <w:gridSpan w:val="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397"/>
        </w:trPr>
        <w:tc>
          <w:tcPr>
            <w:tcW w:type="dxa" w:w="2494"/>
            <w:vMerge w:val="restart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工作经历</w:t>
            </w:r>
          </w:p>
        </w:tc>
        <w:tc>
          <w:tcPr>
            <w:tcW w:type="dxa" w:w="2438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何年月至何年月</w:t>
            </w:r>
          </w:p>
        </w:tc>
        <w:tc>
          <w:tcPr>
            <w:tcW w:type="dxa" w:w="4252"/>
            <w:gridSpan w:val="2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在何地、何单位、何部门工作，任何职务</w:t>
            </w:r>
          </w:p>
        </w:tc>
      </w:tr>
      <w:tr>
        <w:trPr>
          <w:cantSplit w:val="true"/>
          <w:trHeight w:val="539"/>
        </w:trPr>
        <w:tc>
          <w:tcPr>
            <w:tcW w:type="dxa" w:w="2494"/>
            <w:vMerge/>
          </w:tcPr>
          <w:p/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4252"/>
            <w:gridSpan w:val="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539"/>
        </w:trPr>
        <w:tc>
          <w:tcPr>
            <w:tcW w:type="dxa" w:w="2494"/>
            <w:vMerge/>
          </w:tcPr>
          <w:p/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4252"/>
            <w:gridSpan w:val="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539"/>
        </w:trPr>
        <w:tc>
          <w:tcPr>
            <w:tcW w:type="dxa" w:w="2494"/>
            <w:vMerge/>
          </w:tcPr>
          <w:p/>
        </w:tc>
        <w:tc>
          <w:tcPr>
            <w:tcW w:type="dxa" w:w="2438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4252"/>
            <w:gridSpan w:val="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</w:tbl>
    <w:p>
      <w:pPr>
        <w:pageBreakBefore/>
        <w:spacing w:before="0" w:after="80" w:line="360" w:lineRule="auto"/>
        <w:jc w:val="left"/>
      </w:pPr>
      <w:r>
        <w:rPr>
          <w:rFonts w:ascii="Times New Roman" w:hAnsi="Times New Roman" w:eastAsia="黑体"/>
          <w:b/>
          <w:sz w:val="28"/>
        </w:rPr>
        <w:t>二、基本情况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5896"/>
      </w:tblGrid>
      <w:tr>
        <w:trPr>
          <w:cantSplit w:val="true"/>
          <w:trHeight w:val="1247"/>
        </w:trPr>
        <w:tc>
          <w:tcPr>
            <w:tcW w:type="dxa" w:w="3288"/>
            <w:shd w:val="clear" w:color="auto" w:fill="F2F2F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1.所在单位是否具有相关平台（请在相关方框中打“√”）</w:t>
            </w:r>
          </w:p>
        </w:tc>
        <w:tc>
          <w:tcPr>
            <w:tcW w:type="dxa" w:w="589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□省级以上（含）科技创新平台　　□省级以上（含）产教融合型试点企业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8"/>
              </w:rPr>
              <w:t>□省级以上（含）重点或培育产业学院　□省级以上（含）实验教学与实践教育中心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8"/>
              </w:rPr>
              <w:t>□省级以上（含）创新创业实践教育中心</w:t>
            </w:r>
          </w:p>
        </w:tc>
      </w:tr>
      <w:tr>
        <w:trPr>
          <w:cantSplit w:val="true"/>
          <w:trHeight w:val="2835"/>
        </w:trPr>
        <w:tc>
          <w:tcPr>
            <w:tcW w:type="dxa" w:w="3288"/>
            <w:shd w:val="clear" w:color="auto" w:fill="F2F2F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.申报人及所在单位与所聘高校合作基础（合作基础主要包括：申报人或所在单位与所聘高校联合开展产学研项目研究，联合培养本科生，共建学科、专业、课程、教材、实验实践教学基地和科技创新平台等情况，限800字以内）</w:t>
            </w:r>
          </w:p>
        </w:tc>
        <w:tc>
          <w:tcPr>
            <w:tcW w:type="dxa" w:w="589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80"/>
        <w:gridCol w:w="1928"/>
        <w:gridCol w:w="1814"/>
        <w:gridCol w:w="1361"/>
        <w:gridCol w:w="1587"/>
        <w:gridCol w:w="1020"/>
        <w:gridCol w:w="794"/>
      </w:tblGrid>
      <w:tr>
        <w:trPr>
          <w:cantSplit w:val="true"/>
        </w:trPr>
        <w:tc>
          <w:tcPr>
            <w:tcW w:type="dxa" w:w="9184"/>
            <w:gridSpan w:val="7"/>
            <w:shd w:val="clear" w:color="auto" w:fill="F2F2F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3.申报人近五年获得省部级以上科技、社科奖励情况（限5项）</w:t>
            </w:r>
          </w:p>
        </w:tc>
      </w:tr>
      <w:tr>
        <w:trPr>
          <w:cantSplit w:val="true"/>
          <w:tblHeader w:val="true"/>
        </w:trPr>
        <w:tc>
          <w:tcPr>
            <w:tcW w:type="dxa" w:w="680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序号</w:t>
            </w:r>
          </w:p>
        </w:tc>
        <w:tc>
          <w:tcPr>
            <w:tcW w:type="dxa" w:w="1928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获奖项目名称</w:t>
            </w:r>
          </w:p>
        </w:tc>
        <w:tc>
          <w:tcPr>
            <w:tcW w:type="dxa" w:w="181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奖励名称</w:t>
            </w:r>
          </w:p>
        </w:tc>
        <w:tc>
          <w:tcPr>
            <w:tcW w:type="dxa" w:w="1361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奖励等级</w:t>
            </w:r>
          </w:p>
        </w:tc>
        <w:tc>
          <w:tcPr>
            <w:tcW w:type="dxa" w:w="1587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授奖单位及国别</w:t>
            </w:r>
          </w:p>
        </w:tc>
        <w:tc>
          <w:tcPr>
            <w:tcW w:type="dxa" w:w="1020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奖励年度</w:t>
            </w:r>
          </w:p>
        </w:tc>
        <w:tc>
          <w:tcPr>
            <w:tcW w:type="dxa" w:w="7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本人排名</w:t>
            </w:r>
          </w:p>
        </w:tc>
      </w:tr>
      <w:tr>
        <w:trPr>
          <w:cantSplit w:val="true"/>
          <w:trHeight w:val="482"/>
        </w:trPr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type="dxa" w:w="192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7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482"/>
        </w:trPr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type="dxa" w:w="192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7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482"/>
        </w:trPr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type="dxa" w:w="192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7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482"/>
        </w:trPr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type="dxa" w:w="192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7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482"/>
        </w:trPr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type="dxa" w:w="192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7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80"/>
        <w:gridCol w:w="1928"/>
        <w:gridCol w:w="1814"/>
        <w:gridCol w:w="1361"/>
        <w:gridCol w:w="1587"/>
        <w:gridCol w:w="1020"/>
        <w:gridCol w:w="794"/>
      </w:tblGrid>
      <w:tr>
        <w:trPr>
          <w:cantSplit w:val="true"/>
        </w:trPr>
        <w:tc>
          <w:tcPr>
            <w:tcW w:type="dxa" w:w="9184"/>
            <w:gridSpan w:val="7"/>
            <w:shd w:val="clear" w:color="auto" w:fill="F2F2F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4.申报人近五年授权发明专利、出版论著情况（限5项）</w:t>
            </w:r>
          </w:p>
        </w:tc>
      </w:tr>
      <w:tr>
        <w:trPr>
          <w:cantSplit w:val="true"/>
          <w:tblHeader w:val="true"/>
        </w:trPr>
        <w:tc>
          <w:tcPr>
            <w:tcW w:type="dxa" w:w="680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序号</w:t>
            </w:r>
          </w:p>
        </w:tc>
        <w:tc>
          <w:tcPr>
            <w:tcW w:type="dxa" w:w="1928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成果类型（发明专利、著作、论文）</w:t>
            </w:r>
          </w:p>
        </w:tc>
        <w:tc>
          <w:tcPr>
            <w:tcW w:type="dxa" w:w="181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成果名称</w:t>
            </w:r>
          </w:p>
        </w:tc>
        <w:tc>
          <w:tcPr>
            <w:tcW w:type="dxa" w:w="1361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专利号或出版单位</w:t>
            </w:r>
          </w:p>
        </w:tc>
        <w:tc>
          <w:tcPr>
            <w:tcW w:type="dxa" w:w="1587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授权公告日或出版年度</w:t>
            </w:r>
          </w:p>
        </w:tc>
        <w:tc>
          <w:tcPr>
            <w:tcW w:type="dxa" w:w="1020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本人排序</w:t>
            </w:r>
          </w:p>
        </w:tc>
        <w:tc>
          <w:tcPr>
            <w:tcW w:type="dxa" w:w="7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备注</w:t>
            </w:r>
          </w:p>
        </w:tc>
      </w:tr>
      <w:tr>
        <w:trPr>
          <w:cantSplit w:val="true"/>
          <w:trHeight w:val="482"/>
        </w:trPr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type="dxa" w:w="192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7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482"/>
        </w:trPr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type="dxa" w:w="192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7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482"/>
        </w:trPr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type="dxa" w:w="192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7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482"/>
        </w:trPr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type="dxa" w:w="192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7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482"/>
        </w:trPr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type="dxa" w:w="192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  <w:tc>
          <w:tcPr>
            <w:tcW w:type="dxa" w:w="7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</w:tbl>
    <w:p>
      <w:pPr>
        <w:pageBreakBefore/>
        <w:spacing w:before="0" w:after="80" w:line="360" w:lineRule="auto"/>
        <w:jc w:val="left"/>
      </w:pPr>
      <w:r>
        <w:rPr>
          <w:rFonts w:ascii="Times New Roman" w:hAnsi="Times New Roman" w:eastAsia="黑体"/>
          <w:b/>
          <w:sz w:val="28"/>
        </w:rPr>
        <w:t>三、优先支持情况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783"/>
        <w:gridCol w:w="3402"/>
      </w:tblGrid>
      <w:tr>
        <w:trPr>
          <w:cantSplit w:val="true"/>
          <w:trHeight w:val="907"/>
        </w:trPr>
        <w:tc>
          <w:tcPr>
            <w:tcW w:type="dxa" w:w="5783"/>
            <w:shd w:val="clear" w:color="auto" w:fill="F2F2F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1.申报人近五年是否在本科人才培养与教学改革、创新创业教育、产业学院建设等方面有重大贡献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907"/>
        </w:trPr>
        <w:tc>
          <w:tcPr>
            <w:tcW w:type="dxa" w:w="5783"/>
            <w:shd w:val="clear" w:color="auto" w:fill="F2F2F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2.申报人是否是行业学会（协会）负责人和著名专家；大型企业、上市公司、国家高新技术企业高管、生产运营或技术负责人；省级及以上科研平台负责人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907"/>
        </w:trPr>
        <w:tc>
          <w:tcPr>
            <w:tcW w:type="dxa" w:w="5783"/>
            <w:shd w:val="clear" w:color="auto" w:fill="F2F2F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3.在人才培养、高校科技成果转化、联合开展科技攻关、委托科研项目、毕业生就业创业等方面予以支持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  <w:tr>
        <w:trPr>
          <w:cantSplit w:val="true"/>
          <w:trHeight w:val="907"/>
        </w:trPr>
        <w:tc>
          <w:tcPr>
            <w:tcW w:type="dxa" w:w="5783"/>
            <w:shd w:val="clear" w:color="auto" w:fill="F2F2F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4.与选聘高校有较好的“政产学研金介用”合作基础，所在单位与合作高校建立了现代产业学院等产教融合平台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</w:tbl>
    <w:p>
      <w:pPr>
        <w:spacing w:before="240" w:after="80" w:line="360" w:lineRule="auto"/>
        <w:jc w:val="left"/>
      </w:pPr>
      <w:r>
        <w:rPr>
          <w:rFonts w:ascii="Times New Roman" w:hAnsi="Times New Roman" w:eastAsia="黑体"/>
          <w:b/>
          <w:sz w:val="28"/>
        </w:rPr>
        <w:t>四、申报人履职计划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184"/>
      </w:tblGrid>
      <w:tr>
        <w:trPr>
          <w:cantSplit w:val="true"/>
        </w:trPr>
        <w:tc>
          <w:tcPr>
            <w:tcW w:type="dxa" w:w="9184"/>
            <w:shd w:val="clear" w:color="auto" w:fill="F2F2F2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履职计划主要包括：参与高校学科建设、专业建设、课程开发、教材编著、培养方案修订等教学改革工作；指导本科生校外实践和本科毕业设计（论文），与高校联合开展产学研项目申报、科学研究、科技开发、成果转化；推动所在单位与高校共建产教融合品牌专业、产教融合重点基地、产教融合一流课程、现代产业学院等，限800字以内。</w:t>
            </w:r>
          </w:p>
        </w:tc>
      </w:tr>
      <w:tr>
        <w:trPr>
          <w:cantSplit w:val="true"/>
          <w:trHeight w:val="3969"/>
        </w:trPr>
        <w:tc>
          <w:tcPr>
            <w:tcW w:type="dxa" w:w="9184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</w:tc>
      </w:tr>
    </w:tbl>
    <w:p>
      <w:pPr>
        <w:pageBreakBefore/>
        <w:spacing w:before="0" w:after="80" w:line="360" w:lineRule="auto"/>
        <w:jc w:val="left"/>
      </w:pPr>
      <w:r>
        <w:rPr>
          <w:rFonts w:ascii="Times New Roman" w:hAnsi="Times New Roman" w:eastAsia="黑体"/>
          <w:b/>
          <w:sz w:val="28"/>
        </w:rPr>
        <w:t>五、所在单位推荐意见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184"/>
      </w:tblGrid>
      <w:tr>
        <w:trPr>
          <w:cantSplit w:val="true"/>
        </w:trPr>
        <w:tc>
          <w:tcPr>
            <w:tcW w:type="dxa" w:w="9184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1.我单位支持　　　　　　　　申报江西省高校产业教授，支持其参与高校的人才培养、学科建设、专业建设、课程开发、教材编著等；支持其参与合作高校的科学研究，支持科技成果在本单位的转化。</w:t>
            </w:r>
          </w:p>
        </w:tc>
      </w:tr>
      <w:tr>
        <w:trPr>
          <w:cantSplit w:val="true"/>
        </w:trPr>
        <w:tc>
          <w:tcPr>
            <w:tcW w:type="dxa" w:w="9184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2.我单位积极与合作高校共建产教融合品牌专业、产教融合一流课程、现代产业学院、科技创新平台等，将为其指导本科生提供实验实践平台和条件，创造条件吸纳优秀本科生在本单位就业。</w:t>
            </w:r>
          </w:p>
        </w:tc>
      </w:tr>
      <w:tr>
        <w:trPr>
          <w:cantSplit w:val="true"/>
          <w:trHeight w:val="2041"/>
        </w:trPr>
        <w:tc>
          <w:tcPr>
            <w:tcW w:type="dxa" w:w="9184"/>
          </w:tcPr>
          <w:p>
            <w:pPr>
              <w:spacing w:before="20" w:after="20" w:line="240" w:lineRule="auto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  <w:p>
            <w:pPr>
              <w:spacing w:before="20" w:after="20" w:line="240" w:lineRule="auto"/>
              <w:jc w:val="right"/>
            </w:pPr>
            <w:r>
              <w:rPr>
                <w:rFonts w:ascii="Times New Roman" w:hAnsi="Times New Roman" w:eastAsia="宋体"/>
                <w:b w:val="0"/>
                <w:sz w:val="18"/>
              </w:rPr>
              <w:t>单位负责人签名：　　　　　　　　　　　　单位盖章：</w:t>
            </w:r>
          </w:p>
          <w:p>
            <w:pPr>
              <w:spacing w:before="20" w:after="20" w:line="240" w:lineRule="auto"/>
              <w:jc w:val="right"/>
            </w:pPr>
            <w:r>
              <w:rPr>
                <w:rFonts w:ascii="Times New Roman" w:hAnsi="Times New Roman" w:eastAsia="宋体"/>
                <w:b w:val="0"/>
                <w:sz w:val="18"/>
              </w:rPr>
            </w:r>
          </w:p>
          <w:p>
            <w:pPr>
              <w:spacing w:before="20" w:after="20" w:line="240" w:lineRule="auto"/>
              <w:jc w:val="right"/>
            </w:pPr>
            <w:r>
              <w:rPr>
                <w:rFonts w:ascii="Times New Roman" w:hAnsi="Times New Roman" w:eastAsia="宋体"/>
                <w:b w:val="0"/>
                <w:sz w:val="18"/>
              </w:rPr>
              <w:t xml:space="preserve">　　　　　　　　　　　　　　　　　　　　　年　　月　　日</w:t>
            </w:r>
          </w:p>
        </w:tc>
      </w:tr>
    </w:tbl>
    <w:p>
      <w:pPr>
        <w:spacing w:before="240" w:after="80" w:line="360" w:lineRule="auto"/>
        <w:jc w:val="left"/>
      </w:pPr>
      <w:r>
        <w:rPr>
          <w:rFonts w:ascii="Times New Roman" w:hAnsi="Times New Roman" w:eastAsia="黑体"/>
          <w:b/>
          <w:sz w:val="28"/>
        </w:rPr>
        <w:t>六、高校意见（含政审意见）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184"/>
      </w:tblGrid>
      <w:tr>
        <w:trPr>
          <w:cantSplit w:val="true"/>
          <w:trHeight w:val="2835"/>
        </w:trPr>
        <w:tc>
          <w:tcPr>
            <w:tcW w:type="dxa" w:w="9184"/>
          </w:tcPr>
          <w:p>
            <w:pPr>
              <w:spacing w:before="20" w:after="20" w:line="240" w:lineRule="auto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</w:r>
          </w:p>
          <w:p>
            <w:pPr>
              <w:spacing w:before="20" w:after="20" w:line="240" w:lineRule="auto"/>
              <w:jc w:val="right"/>
            </w:pPr>
            <w:r>
              <w:rPr>
                <w:rFonts w:ascii="Times New Roman" w:hAnsi="Times New Roman" w:eastAsia="宋体"/>
                <w:b w:val="0"/>
                <w:sz w:val="18"/>
              </w:rPr>
            </w:r>
          </w:p>
          <w:p>
            <w:pPr>
              <w:spacing w:before="20" w:after="20" w:line="240" w:lineRule="auto"/>
              <w:jc w:val="right"/>
            </w:pPr>
            <w:r>
              <w:rPr>
                <w:rFonts w:ascii="Times New Roman" w:hAnsi="Times New Roman" w:eastAsia="宋体"/>
                <w:b w:val="0"/>
                <w:sz w:val="18"/>
              </w:rPr>
            </w:r>
          </w:p>
          <w:p>
            <w:pPr>
              <w:spacing w:before="20" w:after="20" w:line="240" w:lineRule="auto"/>
              <w:jc w:val="right"/>
            </w:pPr>
            <w:r>
              <w:rPr>
                <w:rFonts w:ascii="Times New Roman" w:hAnsi="Times New Roman" w:eastAsia="宋体"/>
                <w:b w:val="0"/>
                <w:sz w:val="18"/>
              </w:rPr>
            </w:r>
          </w:p>
          <w:p>
            <w:pPr>
              <w:spacing w:before="20" w:after="20" w:line="240" w:lineRule="auto"/>
              <w:jc w:val="right"/>
            </w:pPr>
            <w:r>
              <w:rPr>
                <w:rFonts w:ascii="Times New Roman" w:hAnsi="Times New Roman" w:eastAsia="宋体"/>
                <w:b w:val="0"/>
                <w:sz w:val="18"/>
              </w:rPr>
              <w:t>单位负责人签名：　　　　　　　　　　　　单位盖章：</w:t>
            </w:r>
          </w:p>
          <w:p>
            <w:pPr>
              <w:spacing w:before="20" w:after="20" w:line="240" w:lineRule="auto"/>
              <w:jc w:val="right"/>
            </w:pPr>
            <w:r>
              <w:rPr>
                <w:rFonts w:ascii="Times New Roman" w:hAnsi="Times New Roman" w:eastAsia="宋体"/>
                <w:b w:val="0"/>
                <w:sz w:val="18"/>
              </w:rPr>
            </w:r>
          </w:p>
          <w:p>
            <w:pPr>
              <w:spacing w:before="20" w:after="20" w:line="240" w:lineRule="auto"/>
              <w:jc w:val="right"/>
            </w:pPr>
            <w:r>
              <w:rPr>
                <w:rFonts w:ascii="Times New Roman" w:hAnsi="Times New Roman" w:eastAsia="宋体"/>
                <w:b w:val="0"/>
                <w:sz w:val="18"/>
              </w:rPr>
              <w:t xml:space="preserve">　　　　　　　　　　　　　　　　　　　　　年　　月　　日</w:t>
            </w:r>
          </w:p>
        </w:tc>
      </w:tr>
    </w:tbl>
    <w:p>
      <w:pPr>
        <w:spacing w:before="240" w:after="80" w:line="360" w:lineRule="auto"/>
        <w:jc w:val="left"/>
      </w:pPr>
      <w:r>
        <w:rPr>
          <w:rFonts w:ascii="Times New Roman" w:hAnsi="Times New Roman" w:eastAsia="黑体"/>
          <w:b/>
          <w:sz w:val="28"/>
        </w:rPr>
        <w:t>七、附件</w:t>
      </w:r>
    </w:p>
    <w:p>
      <w:pPr>
        <w:spacing w:before="0" w:after="0" w:line="360" w:lineRule="auto"/>
        <w:ind w:firstLine="420"/>
        <w:jc w:val="left"/>
      </w:pPr>
      <w:r>
        <w:rPr>
          <w:rFonts w:ascii="Times New Roman" w:hAnsi="Times New Roman" w:eastAsia="楷体_GB2312"/>
          <w:b w:val="0"/>
          <w:sz w:val="20"/>
        </w:rPr>
        <w:t>（请提供申报书二、三项填写内容的必要的证明材料目录及扫描件或查询网址）</w:t>
      </w:r>
    </w:p>
    <w:sectPr w:rsidR="00FC693F" w:rsidRPr="0006063C" w:rsidSect="00034616">
      <w:pgSz w:w="11906" w:h="16838"/>
      <w:pgMar w:top="1361" w:right="1247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