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F2744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4E90CA1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i w:val="0"/>
          <w:snapToGrid/>
          <w:color w:val="auto"/>
          <w:spacing w:val="0"/>
          <w:sz w:val="36"/>
          <w:szCs w:val="36"/>
          <w:lang w:val="en-US" w:eastAsia="zh-CN"/>
        </w:rPr>
        <w:t>黎川县审计局招聘辅助性岗位工作人员报名表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950"/>
        <w:gridCol w:w="1380"/>
        <w:gridCol w:w="1255"/>
        <w:gridCol w:w="1143"/>
        <w:gridCol w:w="222"/>
        <w:gridCol w:w="1380"/>
        <w:gridCol w:w="2050"/>
      </w:tblGrid>
      <w:tr w14:paraId="7AE6C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0" w:type="dxa"/>
            <w:noWrap w:val="0"/>
            <w:vAlign w:val="center"/>
          </w:tcPr>
          <w:p w14:paraId="0FF89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950" w:type="dxa"/>
            <w:noWrap w:val="0"/>
            <w:vAlign w:val="center"/>
          </w:tcPr>
          <w:p w14:paraId="1CF3F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03B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别</w:t>
            </w:r>
          </w:p>
        </w:tc>
        <w:tc>
          <w:tcPr>
            <w:tcW w:w="1255" w:type="dxa"/>
            <w:noWrap w:val="0"/>
            <w:vAlign w:val="center"/>
          </w:tcPr>
          <w:p w14:paraId="00410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8789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380" w:type="dxa"/>
            <w:noWrap w:val="0"/>
            <w:vAlign w:val="center"/>
          </w:tcPr>
          <w:p w14:paraId="45AD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50" w:type="dxa"/>
            <w:vMerge w:val="restart"/>
            <w:noWrap w:val="0"/>
            <w:vAlign w:val="center"/>
          </w:tcPr>
          <w:p w14:paraId="4BE86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03BF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0" w:type="dxa"/>
            <w:noWrap w:val="0"/>
            <w:vAlign w:val="center"/>
          </w:tcPr>
          <w:p w14:paraId="6090F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  历</w:t>
            </w:r>
          </w:p>
        </w:tc>
        <w:tc>
          <w:tcPr>
            <w:tcW w:w="950" w:type="dxa"/>
            <w:noWrap w:val="0"/>
            <w:vAlign w:val="center"/>
          </w:tcPr>
          <w:p w14:paraId="6CEF9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A46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255" w:type="dxa"/>
            <w:noWrap w:val="0"/>
            <w:vAlign w:val="center"/>
          </w:tcPr>
          <w:p w14:paraId="4117E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7AFF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婚姻状况</w:t>
            </w:r>
          </w:p>
        </w:tc>
        <w:tc>
          <w:tcPr>
            <w:tcW w:w="1380" w:type="dxa"/>
            <w:noWrap w:val="0"/>
            <w:vAlign w:val="center"/>
          </w:tcPr>
          <w:p w14:paraId="5AA29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50" w:type="dxa"/>
            <w:vMerge w:val="continue"/>
            <w:noWrap w:val="0"/>
            <w:vAlign w:val="center"/>
          </w:tcPr>
          <w:p w14:paraId="1601A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5CFD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60" w:type="dxa"/>
            <w:noWrap w:val="0"/>
            <w:vAlign w:val="center"/>
          </w:tcPr>
          <w:p w14:paraId="0B97C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950" w:type="dxa"/>
            <w:noWrap w:val="0"/>
            <w:vAlign w:val="center"/>
          </w:tcPr>
          <w:p w14:paraId="2E7AD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7077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4000" w:type="dxa"/>
            <w:gridSpan w:val="4"/>
            <w:noWrap w:val="0"/>
            <w:vAlign w:val="center"/>
          </w:tcPr>
          <w:p w14:paraId="4D631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50" w:type="dxa"/>
            <w:vMerge w:val="continue"/>
            <w:noWrap w:val="0"/>
            <w:vAlign w:val="center"/>
          </w:tcPr>
          <w:p w14:paraId="57210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39B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06531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5380" w:type="dxa"/>
            <w:gridSpan w:val="5"/>
            <w:noWrap w:val="0"/>
            <w:vAlign w:val="center"/>
          </w:tcPr>
          <w:p w14:paraId="7A3F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50" w:type="dxa"/>
            <w:vMerge w:val="continue"/>
            <w:noWrap w:val="0"/>
            <w:vAlign w:val="center"/>
          </w:tcPr>
          <w:p w14:paraId="67A7E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7BEB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41B52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报考岗位</w:t>
            </w:r>
          </w:p>
        </w:tc>
        <w:tc>
          <w:tcPr>
            <w:tcW w:w="5380" w:type="dxa"/>
            <w:gridSpan w:val="5"/>
            <w:noWrap w:val="0"/>
            <w:vAlign w:val="center"/>
          </w:tcPr>
          <w:p w14:paraId="24BEB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50" w:type="dxa"/>
            <w:vMerge w:val="continue"/>
            <w:noWrap w:val="0"/>
            <w:vAlign w:val="center"/>
          </w:tcPr>
          <w:p w14:paraId="4EEC6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79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4A92E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学习起止时间</w:t>
            </w:r>
          </w:p>
          <w:p w14:paraId="4B292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（高中填起）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 w14:paraId="5307E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毕业院校及专业</w:t>
            </w:r>
          </w:p>
        </w:tc>
      </w:tr>
      <w:tr w14:paraId="3773D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1809E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9F1E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313F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0C90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430" w:type="dxa"/>
            <w:gridSpan w:val="6"/>
            <w:noWrap w:val="0"/>
            <w:vAlign w:val="center"/>
          </w:tcPr>
          <w:p w14:paraId="701FE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63D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55215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工作起止时间</w:t>
            </w:r>
          </w:p>
        </w:tc>
        <w:tc>
          <w:tcPr>
            <w:tcW w:w="3778" w:type="dxa"/>
            <w:gridSpan w:val="3"/>
            <w:noWrap w:val="0"/>
            <w:vAlign w:val="center"/>
          </w:tcPr>
          <w:p w14:paraId="305D7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所在单位名称及岗位</w:t>
            </w:r>
          </w:p>
        </w:tc>
        <w:tc>
          <w:tcPr>
            <w:tcW w:w="1602" w:type="dxa"/>
            <w:gridSpan w:val="2"/>
            <w:noWrap w:val="0"/>
            <w:vAlign w:val="center"/>
          </w:tcPr>
          <w:p w14:paraId="5A1DC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任何职</w:t>
            </w:r>
          </w:p>
        </w:tc>
        <w:tc>
          <w:tcPr>
            <w:tcW w:w="2050" w:type="dxa"/>
            <w:noWrap w:val="0"/>
            <w:vAlign w:val="center"/>
          </w:tcPr>
          <w:p w14:paraId="60C75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证明人</w:t>
            </w:r>
          </w:p>
        </w:tc>
      </w:tr>
      <w:tr w14:paraId="480B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78D94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2E19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DE9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C1A1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78" w:type="dxa"/>
            <w:gridSpan w:val="3"/>
            <w:noWrap w:val="0"/>
            <w:vAlign w:val="center"/>
          </w:tcPr>
          <w:p w14:paraId="7AB5F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2" w:type="dxa"/>
            <w:gridSpan w:val="2"/>
            <w:noWrap w:val="0"/>
            <w:vAlign w:val="center"/>
          </w:tcPr>
          <w:p w14:paraId="02883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5D88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B6A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68090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职  称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 w14:paraId="0C80C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675E9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7389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0" w:type="dxa"/>
            <w:gridSpan w:val="2"/>
            <w:noWrap w:val="0"/>
            <w:vAlign w:val="center"/>
          </w:tcPr>
          <w:p w14:paraId="770C4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工作业绩及获奖情况</w:t>
            </w:r>
          </w:p>
        </w:tc>
        <w:tc>
          <w:tcPr>
            <w:tcW w:w="7430" w:type="dxa"/>
            <w:gridSpan w:val="6"/>
            <w:noWrap w:val="0"/>
            <w:vAlign w:val="center"/>
          </w:tcPr>
          <w:p w14:paraId="6E45B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EC24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468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A6DA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1D58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10C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0" w:type="dxa"/>
            <w:gridSpan w:val="8"/>
            <w:noWrap w:val="0"/>
            <w:vAlign w:val="center"/>
          </w:tcPr>
          <w:p w14:paraId="35D69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本人承诺：本人上述填写内容和提供的相关依据真实，符合招聘公告的报名条件。如有不实，本人自愿放弃聘用资格并承担相应责任。 </w:t>
            </w:r>
          </w:p>
          <w:p w14:paraId="27222001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  <w:p w14:paraId="01333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报考人（签名）：</w:t>
            </w:r>
          </w:p>
          <w:p w14:paraId="68710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    月    日</w:t>
            </w:r>
          </w:p>
        </w:tc>
      </w:tr>
    </w:tbl>
    <w:p w14:paraId="3EBC76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1A500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EB"/>
    <w:rsid w:val="00FA3FEB"/>
    <w:rsid w:val="26B0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2026-11-02T11:13:00Z</dcterms:created>
  <dc:creator>lc抖音短视频</dc:creator>
  <cp:lastModifiedBy>lc抖音短视频</cp:lastModifiedBy>
  <dcterms:modified xsi:type="dcterms:W3CDTF">2026-11-02T11:14:39Z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6035EDFD542A41B1A2A292BBDD931B57_13</vt:lpwstr>
  </property>
  <property fmtid="{D5CDD505-2E9C-101B-9397-08002B2CF9AE}" pid="4" name="KSOTemplateDocerSaveRecord">
    <vt:lpwstr>eyJoZGlkIjoiOGU1MTRhOWM0ZGFkN2UyMGJkNmE4YmE1OGViMWVjMzAiLCJ1c2VySWQiOiI3ODEzNDc4MjEifQ==</vt:lpwstr>
  </property>
</Properties>
</file>