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400" w:lineRule="exact"/>
        <w:rPr>
          <w:rFonts w:ascii="Times New Roman" w:hAnsi="Times New Roman" w:eastAsia="方正仿宋_GBK" w:cs="方正仿宋_GBK"/>
          <w:color w:val="000000" w:themeColor="text1"/>
          <w:sz w:val="31"/>
          <w:szCs w:val="31"/>
          <w14:textFill>
            <w14:solidFill>
              <w14:schemeClr w14:val="tx1"/>
            </w14:solidFill>
          </w14:textFill>
        </w:rPr>
      </w:pPr>
      <w:r>
        <w:rPr>
          <w:rFonts w:hint="eastAsia" w:ascii="Times New Roman" w:hAnsi="Times New Roman" w:eastAsia="方正仿宋_GBK" w:cs="方正仿宋_GBK"/>
          <w:color w:val="000000" w:themeColor="text1"/>
          <w:sz w:val="31"/>
          <w:szCs w:val="31"/>
          <w14:textFill>
            <w14:solidFill>
              <w14:schemeClr w14:val="tx1"/>
            </w14:solidFill>
          </w14:textFill>
        </w:rPr>
        <w:t>附件</w:t>
      </w:r>
      <w:r>
        <w:rPr>
          <w:rFonts w:hint="eastAsia" w:ascii="Times New Roman" w:hAnsi="Times New Roman" w:eastAsia="方正仿宋_GBK" w:cs="方正仿宋_GBK"/>
          <w:color w:val="000000" w:themeColor="text1"/>
          <w:sz w:val="31"/>
          <w:szCs w:val="31"/>
          <w:lang w:val="en-US" w:eastAsia="zh-CN"/>
          <w14:textFill>
            <w14:solidFill>
              <w14:schemeClr w14:val="tx1"/>
            </w14:solidFill>
          </w14:textFill>
        </w:rPr>
        <w:t>1</w:t>
      </w:r>
      <w:bookmarkStart w:id="0" w:name="_GoBack"/>
      <w:bookmarkEnd w:id="0"/>
      <w:r>
        <w:rPr>
          <w:rFonts w:hint="eastAsia" w:ascii="Times New Roman" w:hAnsi="Times New Roman" w:eastAsia="方正仿宋_GBK" w:cs="方正仿宋_GBK"/>
          <w:color w:val="000000" w:themeColor="text1"/>
          <w:sz w:val="31"/>
          <w:szCs w:val="31"/>
          <w14:textFill>
            <w14:solidFill>
              <w14:schemeClr w14:val="tx1"/>
            </w14:solidFill>
          </w14:textFill>
        </w:rPr>
        <w:t>：</w:t>
      </w:r>
    </w:p>
    <w:p>
      <w:pPr>
        <w:ind w:left="-57" w:right="-57"/>
        <w:jc w:val="center"/>
        <w:rPr>
          <w:rFonts w:hint="eastAsia" w:ascii="Times New Roman" w:hAnsi="Times New Roman" w:eastAsia="方正小标宋_GBK" w:cs="黑体"/>
          <w:color w:val="000000" w:themeColor="text1"/>
          <w:sz w:val="40"/>
          <w:szCs w:val="40"/>
          <w:lang w:val="en-US" w:eastAsia="zh-CN"/>
          <w14:textFill>
            <w14:solidFill>
              <w14:schemeClr w14:val="tx1"/>
            </w14:solidFill>
          </w14:textFill>
        </w:rPr>
      </w:pPr>
      <w:r>
        <w:rPr>
          <w:rFonts w:hint="eastAsia" w:ascii="Times New Roman" w:hAnsi="Times New Roman" w:eastAsia="方正小标宋_GBK" w:cs="黑体"/>
          <w:color w:val="000000" w:themeColor="text1"/>
          <w:sz w:val="40"/>
          <w:szCs w:val="40"/>
          <w14:textFill>
            <w14:solidFill>
              <w14:schemeClr w14:val="tx1"/>
            </w14:solidFill>
          </w14:textFill>
        </w:rPr>
        <w:t>库尔勒市国有资产经营有限公司</w:t>
      </w:r>
      <w:r>
        <w:rPr>
          <w:rFonts w:hint="eastAsia" w:ascii="Times New Roman" w:hAnsi="Times New Roman" w:eastAsia="方正小标宋_GBK" w:cs="黑体"/>
          <w:color w:val="000000" w:themeColor="text1"/>
          <w:sz w:val="40"/>
          <w:szCs w:val="40"/>
          <w:lang w:val="en-US" w:eastAsia="zh-CN"/>
          <w14:textFill>
            <w14:solidFill>
              <w14:schemeClr w14:val="tx1"/>
            </w14:solidFill>
          </w14:textFill>
        </w:rPr>
        <w:t>市场化</w:t>
      </w:r>
    </w:p>
    <w:p>
      <w:pPr>
        <w:ind w:left="-57" w:right="-57"/>
        <w:jc w:val="center"/>
        <w:rPr>
          <w:rFonts w:ascii="Times New Roman" w:hAnsi="Times New Roman" w:eastAsia="方正小标宋_GBK" w:cs="黑体"/>
          <w:color w:val="000000" w:themeColor="text1"/>
          <w:sz w:val="40"/>
          <w:szCs w:val="40"/>
          <w14:textFill>
            <w14:solidFill>
              <w14:schemeClr w14:val="tx1"/>
            </w14:solidFill>
          </w14:textFill>
        </w:rPr>
      </w:pPr>
      <w:r>
        <w:rPr>
          <w:rFonts w:hint="eastAsia" w:ascii="Times New Roman" w:hAnsi="Times New Roman" w:eastAsia="方正小标宋_GBK" w:cs="黑体"/>
          <w:color w:val="000000" w:themeColor="text1"/>
          <w:sz w:val="40"/>
          <w:szCs w:val="40"/>
          <w:lang w:val="en-US" w:eastAsia="zh-CN"/>
          <w14:textFill>
            <w14:solidFill>
              <w14:schemeClr w14:val="tx1"/>
            </w14:solidFill>
          </w14:textFill>
        </w:rPr>
        <w:t>选聘</w:t>
      </w:r>
      <w:r>
        <w:rPr>
          <w:rFonts w:hint="eastAsia" w:ascii="Times New Roman" w:hAnsi="Times New Roman" w:eastAsia="方正小标宋_GBK" w:cs="黑体"/>
          <w:color w:val="000000" w:themeColor="text1"/>
          <w:sz w:val="40"/>
          <w:szCs w:val="40"/>
          <w14:textFill>
            <w14:solidFill>
              <w14:schemeClr w14:val="tx1"/>
            </w14:solidFill>
          </w14:textFill>
        </w:rPr>
        <w:t>报名表</w:t>
      </w:r>
    </w:p>
    <w:tbl>
      <w:tblPr>
        <w:tblStyle w:val="2"/>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89"/>
        <w:gridCol w:w="1418"/>
        <w:gridCol w:w="142"/>
        <w:gridCol w:w="198"/>
        <w:gridCol w:w="983"/>
        <w:gridCol w:w="189"/>
        <w:gridCol w:w="586"/>
        <w:gridCol w:w="597"/>
        <w:gridCol w:w="1161"/>
        <w:gridCol w:w="115"/>
        <w:gridCol w:w="471"/>
        <w:gridCol w:w="380"/>
        <w:gridCol w:w="792"/>
        <w:gridCol w:w="58"/>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rPr>
                <w:rFonts w:ascii="Times New Roman" w:hAnsi="Times New Roman"/>
                <w:b/>
                <w:bCs/>
                <w:color w:val="000000"/>
                <w:sz w:val="22"/>
                <w:szCs w:val="22"/>
              </w:rPr>
            </w:pPr>
            <w:r>
              <w:rPr>
                <w:rFonts w:hint="eastAsia" w:ascii="Times New Roman" w:hAnsi="Times New Roman" w:cs="宋体"/>
                <w:b/>
                <w:bCs/>
                <w:color w:val="000000"/>
                <w:sz w:val="22"/>
                <w:szCs w:val="22"/>
                <w:lang w:bidi="ar"/>
              </w:rPr>
              <w:t>报名岗位</w:t>
            </w:r>
          </w:p>
        </w:tc>
        <w:tc>
          <w:tcPr>
            <w:tcW w:w="2741"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2648" w:type="dxa"/>
            <w:gridSpan w:val="5"/>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r>
              <w:rPr>
                <w:rFonts w:hint="eastAsia" w:ascii="Times New Roman" w:hAnsi="Times New Roman" w:cs="宋体"/>
                <w:b/>
                <w:bCs/>
                <w:color w:val="000000"/>
                <w:sz w:val="22"/>
                <w:szCs w:val="22"/>
                <w:lang w:bidi="ar"/>
              </w:rPr>
              <w:t>是否接受调剂</w:t>
            </w:r>
          </w:p>
        </w:tc>
        <w:tc>
          <w:tcPr>
            <w:tcW w:w="3402" w:type="dxa"/>
            <w:gridSpan w:val="5"/>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r>
              <w:rPr>
                <w:rFonts w:hint="eastAsia" w:ascii="Times New Roman" w:hAnsi="Times New Roman" w:cs="宋体"/>
                <w:color w:val="000000"/>
                <w:sz w:val="22"/>
                <w:szCs w:val="22"/>
                <w:lang w:bidi="ar"/>
              </w:rPr>
              <w:sym w:font="Wingdings 2" w:char="00A3"/>
            </w:r>
            <w:r>
              <w:rPr>
                <w:rFonts w:hint="eastAsia" w:ascii="Times New Roman" w:hAnsi="Times New Roman" w:cs="宋体"/>
                <w:color w:val="000000"/>
                <w:sz w:val="22"/>
                <w:szCs w:val="22"/>
                <w:lang w:bidi="ar"/>
              </w:rPr>
              <w:t>是</w:t>
            </w:r>
            <w:r>
              <w:rPr>
                <w:rFonts w:hint="eastAsia" w:ascii="Times New Roman" w:hAnsi="Times New Roman" w:cs="宋体"/>
                <w:color w:val="000000"/>
                <w:sz w:val="22"/>
                <w:szCs w:val="22"/>
                <w:lang w:bidi="ar"/>
              </w:rPr>
              <w:sym w:font="Wingdings 2" w:char="00A3"/>
            </w:r>
            <w:r>
              <w:rPr>
                <w:rFonts w:hint="eastAsia" w:ascii="Times New Roman" w:hAnsi="Times New Roman" w:cs="宋体"/>
                <w:color w:val="000000"/>
                <w:sz w:val="22"/>
                <w:szCs w:val="22"/>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姓名</w:t>
            </w:r>
          </w:p>
        </w:tc>
        <w:tc>
          <w:tcPr>
            <w:tcW w:w="1418" w:type="dxa"/>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1323"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性别</w:t>
            </w:r>
          </w:p>
        </w:tc>
        <w:tc>
          <w:tcPr>
            <w:tcW w:w="1372"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1276"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民族</w:t>
            </w:r>
          </w:p>
        </w:tc>
        <w:tc>
          <w:tcPr>
            <w:tcW w:w="1701"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FF0000"/>
                <w:sz w:val="22"/>
                <w:szCs w:val="22"/>
              </w:rPr>
            </w:pPr>
            <w:r>
              <w:rPr>
                <w:rFonts w:hint="eastAsia" w:ascii="Times New Roman" w:hAnsi="Times New Roman" w:cs="宋体"/>
                <w:color w:val="7F7F7F"/>
                <w:sz w:val="22"/>
                <w:szCs w:val="22"/>
                <w:lang w:bidi="ar"/>
              </w:rPr>
              <w:t>需写民族全称</w:t>
            </w:r>
          </w:p>
        </w:tc>
        <w:tc>
          <w:tcPr>
            <w:tcW w:w="1701" w:type="dxa"/>
            <w:vMerge w:val="restart"/>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r>
              <w:rPr>
                <w:rFonts w:hint="eastAsia" w:ascii="Times New Roman" w:hAnsi="Times New Roman" w:cs="宋体"/>
                <w:color w:val="000000"/>
                <w:sz w:val="22"/>
                <w:szCs w:val="22"/>
                <w:lang w:bidi="ar"/>
              </w:rPr>
              <w:t>近期一寸</w:t>
            </w:r>
          </w:p>
          <w:p>
            <w:pPr>
              <w:autoSpaceDE w:val="0"/>
              <w:snapToGrid w:val="0"/>
              <w:spacing w:line="240" w:lineRule="atLeast"/>
              <w:jc w:val="center"/>
              <w:rPr>
                <w:rFonts w:ascii="Times New Roman" w:hAnsi="Times New Roman"/>
                <w:color w:val="000000"/>
                <w:sz w:val="22"/>
                <w:szCs w:val="22"/>
              </w:rPr>
            </w:pPr>
            <w:r>
              <w:rPr>
                <w:rFonts w:hint="eastAsia" w:ascii="Times New Roman" w:hAnsi="Times New Roman" w:cs="宋体"/>
                <w:color w:val="000000"/>
                <w:sz w:val="22"/>
                <w:szCs w:val="22"/>
                <w:lang w:bidi="ar"/>
              </w:rPr>
              <w:t>免冠彩色照片</w:t>
            </w:r>
          </w:p>
          <w:p>
            <w:pPr>
              <w:autoSpaceDE w:val="0"/>
              <w:snapToGrid w:val="0"/>
              <w:spacing w:line="240" w:lineRule="atLeast"/>
              <w:jc w:val="center"/>
              <w:rPr>
                <w:rFonts w:ascii="Times New Roman" w:hAnsi="Times New Roman"/>
                <w:color w:val="000000"/>
                <w:sz w:val="22"/>
                <w:szCs w:val="22"/>
              </w:rPr>
            </w:pPr>
            <w:r>
              <w:rPr>
                <w:rFonts w:hint="eastAsia" w:ascii="Times New Roman" w:hAnsi="Times New Roman" w:cs="宋体"/>
                <w:color w:val="000000"/>
                <w:sz w:val="22"/>
                <w:szCs w:val="22"/>
                <w:lang w:bidi="ar"/>
              </w:rPr>
              <w:t>（蓝底</w:t>
            </w:r>
            <w:r>
              <w:rPr>
                <w:rFonts w:ascii="Times New Roman" w:hAnsi="Times New Roman"/>
                <w:color w:val="000000"/>
                <w:sz w:val="22"/>
                <w:szCs w:val="22"/>
                <w:lang w:bidi="ar"/>
              </w:rPr>
              <w:t>/</w:t>
            </w:r>
            <w:r>
              <w:rPr>
                <w:rFonts w:hint="eastAsia" w:ascii="Times New Roman" w:hAnsi="Times New Roman" w:cs="宋体"/>
                <w:color w:val="000000"/>
                <w:sz w:val="22"/>
                <w:szCs w:val="22"/>
                <w:lang w:bidi="ar"/>
              </w:rPr>
              <w:t>蓝白渐变）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出生年月</w:t>
            </w:r>
          </w:p>
        </w:tc>
        <w:tc>
          <w:tcPr>
            <w:tcW w:w="1418" w:type="dxa"/>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r>
              <w:rPr>
                <w:rFonts w:hint="eastAsia" w:ascii="Times New Roman" w:hAnsi="Times New Roman" w:cs="宋体"/>
                <w:color w:val="7F7F7F"/>
                <w:sz w:val="22"/>
                <w:szCs w:val="22"/>
                <w:lang w:bidi="ar"/>
              </w:rPr>
              <w:t>例：</w:t>
            </w:r>
            <w:r>
              <w:rPr>
                <w:rFonts w:ascii="Times New Roman" w:hAnsi="Times New Roman"/>
                <w:color w:val="7F7F7F"/>
                <w:sz w:val="22"/>
                <w:szCs w:val="22"/>
                <w:lang w:bidi="ar"/>
              </w:rPr>
              <w:t>199102</w:t>
            </w:r>
          </w:p>
        </w:tc>
        <w:tc>
          <w:tcPr>
            <w:tcW w:w="1323"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籍贯</w:t>
            </w:r>
          </w:p>
        </w:tc>
        <w:tc>
          <w:tcPr>
            <w:tcW w:w="1372"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FF0000"/>
                <w:sz w:val="22"/>
                <w:szCs w:val="22"/>
              </w:rPr>
            </w:pPr>
            <w:r>
              <w:rPr>
                <w:rFonts w:hint="eastAsia" w:ascii="Times New Roman" w:hAnsi="Times New Roman" w:cs="宋体"/>
                <w:color w:val="7F7F7F"/>
                <w:sz w:val="22"/>
                <w:szCs w:val="22"/>
                <w:lang w:bidi="ar"/>
              </w:rPr>
              <w:t>例：新疆库尔勒市</w:t>
            </w:r>
          </w:p>
        </w:tc>
        <w:tc>
          <w:tcPr>
            <w:tcW w:w="1276"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参加工作</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时间</w:t>
            </w:r>
          </w:p>
        </w:tc>
        <w:tc>
          <w:tcPr>
            <w:tcW w:w="1701"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1701" w:type="dxa"/>
            <w:vMerge w:val="continue"/>
            <w:tcBorders>
              <w:top w:val="single" w:color="auto" w:sz="4" w:space="0"/>
              <w:left w:val="nil"/>
              <w:bottom w:val="single" w:color="auto" w:sz="4" w:space="0"/>
              <w:right w:val="single" w:color="auto" w:sz="4" w:space="0"/>
            </w:tcBorders>
            <w:shd w:val="clear" w:color="auto" w:fill="auto"/>
            <w:vAlign w:val="center"/>
          </w:tcPr>
          <w:p>
            <w:pPr>
              <w:spacing w:line="240" w:lineRule="atLeast"/>
              <w:rPr>
                <w:rFonts w:ascii="Times New Roman" w:hAnsi="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4"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政治面貌</w:t>
            </w:r>
          </w:p>
        </w:tc>
        <w:tc>
          <w:tcPr>
            <w:tcW w:w="1418" w:type="dxa"/>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1323"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入党时间</w:t>
            </w:r>
          </w:p>
        </w:tc>
        <w:tc>
          <w:tcPr>
            <w:tcW w:w="1372"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1276" w:type="dxa"/>
            <w:gridSpan w:val="2"/>
            <w:tcBorders>
              <w:top w:val="single" w:color="auto" w:sz="4" w:space="0"/>
              <w:left w:val="nil"/>
              <w:bottom w:val="nil"/>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专业技术</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资格</w:t>
            </w:r>
          </w:p>
        </w:tc>
        <w:tc>
          <w:tcPr>
            <w:tcW w:w="1701"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1701" w:type="dxa"/>
            <w:vMerge w:val="continue"/>
            <w:tcBorders>
              <w:top w:val="single" w:color="auto" w:sz="4" w:space="0"/>
              <w:left w:val="nil"/>
              <w:bottom w:val="single" w:color="auto" w:sz="4" w:space="0"/>
              <w:right w:val="single" w:color="auto" w:sz="4" w:space="0"/>
            </w:tcBorders>
            <w:shd w:val="clear" w:color="auto" w:fill="auto"/>
            <w:vAlign w:val="center"/>
          </w:tcPr>
          <w:p>
            <w:pPr>
              <w:spacing w:line="240" w:lineRule="atLeast"/>
              <w:rPr>
                <w:rFonts w:ascii="Times New Roman" w:hAnsi="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身份证</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号码</w:t>
            </w:r>
          </w:p>
        </w:tc>
        <w:tc>
          <w:tcPr>
            <w:tcW w:w="4113" w:type="dxa"/>
            <w:gridSpan w:val="7"/>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1276"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联系电话</w:t>
            </w:r>
          </w:p>
        </w:tc>
        <w:tc>
          <w:tcPr>
            <w:tcW w:w="1701"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1701" w:type="dxa"/>
            <w:vMerge w:val="continue"/>
            <w:tcBorders>
              <w:top w:val="single" w:color="auto" w:sz="4" w:space="0"/>
              <w:left w:val="nil"/>
              <w:bottom w:val="single" w:color="auto" w:sz="4" w:space="0"/>
              <w:right w:val="single" w:color="auto" w:sz="4" w:space="0"/>
            </w:tcBorders>
            <w:shd w:val="clear" w:color="auto" w:fill="auto"/>
            <w:vAlign w:val="center"/>
          </w:tcPr>
          <w:p>
            <w:pPr>
              <w:spacing w:line="240" w:lineRule="atLeast"/>
              <w:rPr>
                <w:rFonts w:ascii="Times New Roman" w:hAnsi="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现工作单位及职务</w:t>
            </w:r>
          </w:p>
        </w:tc>
        <w:tc>
          <w:tcPr>
            <w:tcW w:w="4113" w:type="dxa"/>
            <w:gridSpan w:val="7"/>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000000"/>
                <w:sz w:val="22"/>
                <w:szCs w:val="22"/>
              </w:rPr>
            </w:pPr>
          </w:p>
        </w:tc>
        <w:tc>
          <w:tcPr>
            <w:tcW w:w="1276"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开始任现职务时间</w:t>
            </w:r>
          </w:p>
        </w:tc>
        <w:tc>
          <w:tcPr>
            <w:tcW w:w="3402" w:type="dxa"/>
            <w:gridSpan w:val="5"/>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FF0000"/>
                <w:sz w:val="22"/>
                <w:szCs w:val="22"/>
              </w:rPr>
            </w:pP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年</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0" w:hRule="atLeast"/>
          <w:jc w:val="center"/>
        </w:trPr>
        <w:tc>
          <w:tcPr>
            <w:tcW w:w="989"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ascii="Times New Roman" w:hAnsi="Times New Roman" w:eastAsia="宋体" w:cs="Times New Roman"/>
                <w:b/>
                <w:bCs/>
                <w:color w:val="000000" w:themeColor="text1"/>
                <w:sz w:val="22"/>
                <w14:textFill>
                  <w14:solidFill>
                    <w14:schemeClr w14:val="tx1"/>
                  </w14:solidFill>
                </w14:textFill>
              </w:rPr>
            </w:pPr>
            <w:r>
              <w:rPr>
                <w:rFonts w:hint="eastAsia" w:ascii="Times New Roman" w:hAnsi="Times New Roman" w:eastAsia="宋体" w:cs="Times New Roman"/>
                <w:b/>
                <w:bCs/>
                <w:color w:val="000000" w:themeColor="text1"/>
                <w:sz w:val="22"/>
                <w14:textFill>
                  <w14:solidFill>
                    <w14:schemeClr w14:val="tx1"/>
                  </w14:solidFill>
                </w14:textFill>
              </w:rPr>
              <w:t>近三年年度绩效考核情况</w:t>
            </w:r>
          </w:p>
        </w:tc>
        <w:tc>
          <w:tcPr>
            <w:tcW w:w="2930" w:type="dxa"/>
            <w:gridSpan w:val="5"/>
            <w:tcBorders>
              <w:top w:val="single" w:color="auto" w:sz="4" w:space="0"/>
              <w:left w:val="nil"/>
              <w:bottom w:val="single" w:color="auto" w:sz="4" w:space="0"/>
              <w:right w:val="single" w:color="auto" w:sz="4" w:space="0"/>
            </w:tcBorders>
            <w:shd w:val="clear" w:color="auto" w:fill="auto"/>
            <w:vAlign w:val="center"/>
          </w:tcPr>
          <w:p>
            <w:pPr>
              <w:snapToGrid w:val="0"/>
              <w:jc w:val="center"/>
              <w:rPr>
                <w:rFonts w:ascii="Times New Roman" w:hAnsi="Times New Roman" w:eastAsia="宋体" w:cs="Times New Roman"/>
                <w:b/>
                <w:bCs/>
                <w:color w:val="000000" w:themeColor="text1"/>
                <w:sz w:val="22"/>
                <w14:textFill>
                  <w14:solidFill>
                    <w14:schemeClr w14:val="tx1"/>
                  </w14:solidFill>
                </w14:textFill>
              </w:rPr>
            </w:pPr>
            <w:r>
              <w:rPr>
                <w:rFonts w:ascii="Times New Roman" w:hAnsi="Times New Roman" w:eastAsia="宋体" w:cs="Times New Roman"/>
                <w:b/>
                <w:bCs/>
                <w:color w:val="000000" w:themeColor="text1"/>
                <w:sz w:val="22"/>
                <w14:textFill>
                  <w14:solidFill>
                    <w14:schemeClr w14:val="tx1"/>
                  </w14:solidFill>
                </w14:textFill>
              </w:rPr>
              <w:t>202</w:t>
            </w:r>
            <w:r>
              <w:rPr>
                <w:rFonts w:hint="eastAsia" w:ascii="Times New Roman" w:hAnsi="Times New Roman" w:eastAsia="宋体" w:cs="Times New Roman"/>
                <w:b/>
                <w:bCs/>
                <w:color w:val="000000" w:themeColor="text1"/>
                <w:sz w:val="22"/>
                <w14:textFill>
                  <w14:solidFill>
                    <w14:schemeClr w14:val="tx1"/>
                  </w14:solidFill>
                </w14:textFill>
              </w:rPr>
              <w:t>3年度</w:t>
            </w:r>
          </w:p>
        </w:tc>
        <w:tc>
          <w:tcPr>
            <w:tcW w:w="2930" w:type="dxa"/>
            <w:gridSpan w:val="5"/>
            <w:tcBorders>
              <w:top w:val="single" w:color="auto" w:sz="4" w:space="0"/>
              <w:left w:val="nil"/>
              <w:bottom w:val="single" w:color="auto" w:sz="4" w:space="0"/>
              <w:right w:val="single" w:color="auto" w:sz="4" w:space="0"/>
            </w:tcBorders>
            <w:shd w:val="clear" w:color="auto" w:fill="auto"/>
            <w:vAlign w:val="center"/>
          </w:tcPr>
          <w:p>
            <w:pPr>
              <w:snapToGrid w:val="0"/>
              <w:jc w:val="center"/>
              <w:rPr>
                <w:rFonts w:ascii="Times New Roman" w:hAnsi="Times New Roman" w:eastAsia="宋体" w:cs="Times New Roman"/>
                <w:b/>
                <w:bCs/>
                <w:color w:val="000000" w:themeColor="text1"/>
                <w:sz w:val="22"/>
                <w14:textFill>
                  <w14:solidFill>
                    <w14:schemeClr w14:val="tx1"/>
                  </w14:solidFill>
                </w14:textFill>
              </w:rPr>
            </w:pPr>
            <w:r>
              <w:rPr>
                <w:rFonts w:ascii="Times New Roman" w:hAnsi="Times New Roman" w:eastAsia="宋体" w:cs="Times New Roman"/>
                <w:b/>
                <w:bCs/>
                <w:color w:val="000000" w:themeColor="text1"/>
                <w:sz w:val="22"/>
                <w14:textFill>
                  <w14:solidFill>
                    <w14:schemeClr w14:val="tx1"/>
                  </w14:solidFill>
                </w14:textFill>
              </w:rPr>
              <w:t>202</w:t>
            </w:r>
            <w:r>
              <w:rPr>
                <w:rFonts w:hint="eastAsia" w:ascii="Times New Roman" w:hAnsi="Times New Roman" w:eastAsia="宋体" w:cs="Times New Roman"/>
                <w:b/>
                <w:bCs/>
                <w:color w:val="000000" w:themeColor="text1"/>
                <w:sz w:val="22"/>
                <w14:textFill>
                  <w14:solidFill>
                    <w14:schemeClr w14:val="tx1"/>
                  </w14:solidFill>
                </w14:textFill>
              </w:rPr>
              <w:t>4年度</w:t>
            </w:r>
          </w:p>
        </w:tc>
        <w:tc>
          <w:tcPr>
            <w:tcW w:w="2931" w:type="dxa"/>
            <w:gridSpan w:val="4"/>
            <w:tcBorders>
              <w:top w:val="single" w:color="auto" w:sz="4" w:space="0"/>
              <w:left w:val="nil"/>
              <w:bottom w:val="single" w:color="auto" w:sz="4" w:space="0"/>
              <w:right w:val="single" w:color="auto" w:sz="4" w:space="0"/>
            </w:tcBorders>
            <w:shd w:val="clear" w:color="auto" w:fill="auto"/>
            <w:vAlign w:val="center"/>
          </w:tcPr>
          <w:p>
            <w:pPr>
              <w:snapToGrid w:val="0"/>
              <w:jc w:val="center"/>
              <w:rPr>
                <w:rFonts w:ascii="Times New Roman" w:hAnsi="Times New Roman" w:eastAsia="宋体" w:cs="Times New Roman"/>
                <w:b/>
                <w:bCs/>
                <w:color w:val="000000" w:themeColor="text1"/>
                <w:sz w:val="22"/>
                <w14:textFill>
                  <w14:solidFill>
                    <w14:schemeClr w14:val="tx1"/>
                  </w14:solidFill>
                </w14:textFill>
              </w:rPr>
            </w:pPr>
            <w:r>
              <w:rPr>
                <w:rFonts w:ascii="Times New Roman" w:hAnsi="Times New Roman" w:eastAsia="宋体" w:cs="Times New Roman"/>
                <w:b/>
                <w:bCs/>
                <w:color w:val="000000" w:themeColor="text1"/>
                <w:sz w:val="22"/>
                <w14:textFill>
                  <w14:solidFill>
                    <w14:schemeClr w14:val="tx1"/>
                  </w14:solidFill>
                </w14:textFill>
              </w:rPr>
              <w:t>202</w:t>
            </w:r>
            <w:r>
              <w:rPr>
                <w:rFonts w:hint="eastAsia" w:ascii="Times New Roman" w:hAnsi="Times New Roman" w:eastAsia="宋体" w:cs="Times New Roman"/>
                <w:b/>
                <w:bCs/>
                <w:color w:val="000000" w:themeColor="text1"/>
                <w:sz w:val="22"/>
                <w14:textFill>
                  <w14:solidFill>
                    <w14:schemeClr w14:val="tx1"/>
                  </w14:solidFill>
                </w14:textFill>
              </w:rPr>
              <w:t>5年度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989" w:type="dxa"/>
            <w:vMerge w:val="continue"/>
            <w:tcBorders>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s="宋体"/>
                <w:b/>
                <w:bCs/>
                <w:color w:val="000000"/>
                <w:sz w:val="22"/>
                <w:szCs w:val="22"/>
                <w:lang w:bidi="ar"/>
              </w:rPr>
            </w:pPr>
          </w:p>
        </w:tc>
        <w:tc>
          <w:tcPr>
            <w:tcW w:w="2930" w:type="dxa"/>
            <w:gridSpan w:val="5"/>
            <w:tcBorders>
              <w:top w:val="single" w:color="auto" w:sz="4" w:space="0"/>
              <w:left w:val="nil"/>
              <w:bottom w:val="single" w:color="auto" w:sz="4" w:space="0"/>
              <w:right w:val="single" w:color="auto" w:sz="4" w:space="0"/>
            </w:tcBorders>
            <w:shd w:val="clear" w:color="auto" w:fill="auto"/>
            <w:vAlign w:val="center"/>
          </w:tcPr>
          <w:p>
            <w:pPr>
              <w:adjustRightInd w:val="0"/>
              <w:snapToGrid w:val="0"/>
              <w:ind w:left="360"/>
              <w:rPr>
                <w:rFonts w:hint="eastAsia" w:ascii="Times New Roman" w:hAnsi="Times New Roman" w:eastAsia="宋体" w:cs="Times New Roman"/>
                <w:color w:val="000000" w:themeColor="text1"/>
                <w:sz w:val="22"/>
                <w:lang w:eastAsia="zh-CN"/>
                <w14:textFill>
                  <w14:solidFill>
                    <w14:schemeClr w14:val="tx1"/>
                  </w14:solidFill>
                </w14:textFill>
              </w:rPr>
            </w:pPr>
          </w:p>
        </w:tc>
        <w:tc>
          <w:tcPr>
            <w:tcW w:w="2930" w:type="dxa"/>
            <w:gridSpan w:val="5"/>
            <w:tcBorders>
              <w:top w:val="single" w:color="auto" w:sz="4" w:space="0"/>
              <w:left w:val="nil"/>
              <w:bottom w:val="single" w:color="auto" w:sz="4" w:space="0"/>
              <w:right w:val="single" w:color="auto" w:sz="4" w:space="0"/>
            </w:tcBorders>
            <w:shd w:val="clear" w:color="auto" w:fill="auto"/>
            <w:vAlign w:val="center"/>
          </w:tcPr>
          <w:p>
            <w:pPr>
              <w:adjustRightInd w:val="0"/>
              <w:snapToGrid w:val="0"/>
              <w:ind w:left="360"/>
              <w:rPr>
                <w:rFonts w:ascii="Times New Roman" w:hAnsi="Times New Roman" w:eastAsia="宋体" w:cs="Times New Roman"/>
                <w:color w:val="000000" w:themeColor="text1"/>
                <w:sz w:val="22"/>
                <w14:textFill>
                  <w14:solidFill>
                    <w14:schemeClr w14:val="tx1"/>
                  </w14:solidFill>
                </w14:textFill>
              </w:rPr>
            </w:pPr>
          </w:p>
        </w:tc>
        <w:tc>
          <w:tcPr>
            <w:tcW w:w="2931" w:type="dxa"/>
            <w:gridSpan w:val="4"/>
            <w:tcBorders>
              <w:top w:val="single" w:color="auto" w:sz="4" w:space="0"/>
              <w:left w:val="nil"/>
              <w:bottom w:val="single" w:color="auto" w:sz="4" w:space="0"/>
              <w:right w:val="single" w:color="auto" w:sz="4" w:space="0"/>
            </w:tcBorders>
            <w:shd w:val="clear" w:color="auto" w:fill="auto"/>
            <w:vAlign w:val="center"/>
          </w:tcPr>
          <w:p>
            <w:pPr>
              <w:adjustRightInd w:val="0"/>
              <w:snapToGrid w:val="0"/>
              <w:ind w:left="360"/>
              <w:rPr>
                <w:rFonts w:ascii="Times New Roman" w:hAnsi="Times New Roman" w:eastAsia="宋体" w:cs="Times New Roman"/>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989" w:type="dxa"/>
            <w:vMerge w:val="restart"/>
            <w:tcBorders>
              <w:top w:val="nil"/>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学历</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学位</w:t>
            </w:r>
          </w:p>
        </w:tc>
        <w:tc>
          <w:tcPr>
            <w:tcW w:w="1560"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全日制</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教育</w:t>
            </w:r>
          </w:p>
        </w:tc>
        <w:tc>
          <w:tcPr>
            <w:tcW w:w="2553" w:type="dxa"/>
            <w:gridSpan w:val="5"/>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r>
              <w:rPr>
                <w:rFonts w:hint="eastAsia" w:ascii="Times New Roman" w:hAnsi="Times New Roman" w:cs="宋体"/>
                <w:color w:val="7F7F7F"/>
                <w:sz w:val="22"/>
                <w:szCs w:val="22"/>
                <w:lang w:bidi="ar"/>
              </w:rPr>
              <w:t>例：专科</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本科</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研究生</w:t>
            </w:r>
          </w:p>
        </w:tc>
        <w:tc>
          <w:tcPr>
            <w:tcW w:w="2127" w:type="dxa"/>
            <w:gridSpan w:val="4"/>
            <w:tcBorders>
              <w:top w:val="single" w:color="auto" w:sz="4" w:space="0"/>
              <w:left w:val="nil"/>
              <w:bottom w:val="single" w:color="auto" w:sz="4" w:space="0"/>
              <w:right w:val="single" w:color="auto" w:sz="4" w:space="0"/>
            </w:tcBorders>
            <w:shd w:val="clear" w:color="auto" w:fill="auto"/>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毕业时间、</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院校及专业</w:t>
            </w:r>
          </w:p>
        </w:tc>
        <w:tc>
          <w:tcPr>
            <w:tcW w:w="2551"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rPr>
                <w:rFonts w:ascii="Times New Roman" w:hAnsi="Times New Roman"/>
                <w:color w:val="7F7F7F"/>
                <w:sz w:val="22"/>
                <w:szCs w:val="22"/>
              </w:rPr>
            </w:pPr>
            <w:r>
              <w:rPr>
                <w:rFonts w:hint="eastAsia" w:ascii="Times New Roman" w:hAnsi="Times New Roman" w:cs="宋体"/>
                <w:color w:val="7F7F7F"/>
                <w:sz w:val="22"/>
                <w:szCs w:val="22"/>
                <w:lang w:bidi="ar"/>
              </w:rPr>
              <w:t>例：</w:t>
            </w:r>
            <w:r>
              <w:rPr>
                <w:rFonts w:ascii="Times New Roman" w:hAnsi="Times New Roman"/>
                <w:color w:val="7F7F7F"/>
                <w:sz w:val="22"/>
                <w:szCs w:val="22"/>
                <w:lang w:bidi="ar"/>
              </w:rPr>
              <w:t>2015.9</w:t>
            </w:r>
            <w:r>
              <w:rPr>
                <w:rFonts w:hint="eastAsia" w:ascii="Times New Roman" w:hAnsi="Times New Roman" w:cs="宋体"/>
                <w:color w:val="7F7F7F"/>
                <w:sz w:val="22"/>
                <w:szCs w:val="22"/>
                <w:lang w:bidi="ar"/>
              </w:rPr>
              <w:t>至</w:t>
            </w:r>
            <w:r>
              <w:rPr>
                <w:rFonts w:ascii="Times New Roman" w:hAnsi="Times New Roman"/>
                <w:color w:val="7F7F7F"/>
                <w:sz w:val="22"/>
                <w:szCs w:val="22"/>
                <w:lang w:bidi="ar"/>
              </w:rPr>
              <w:t>2019.6</w:t>
            </w:r>
            <w:r>
              <w:rPr>
                <w:rFonts w:hint="eastAsia" w:ascii="Times New Roman" w:hAnsi="Times New Roman" w:cs="宋体"/>
                <w:color w:val="7F7F7F"/>
                <w:sz w:val="22"/>
                <w:szCs w:val="22"/>
                <w:lang w:bidi="ar"/>
              </w:rPr>
              <w:t>毕业于</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大学</w:t>
            </w:r>
            <w:r>
              <w:rPr>
                <w:rFonts w:ascii="Times New Roman" w:hAnsi="Times New Roman"/>
                <w:color w:val="7F7F7F"/>
                <w:sz w:val="22"/>
                <w:szCs w:val="22"/>
                <w:lang w:bidi="ar"/>
              </w:rPr>
              <w:t>xxx</w:t>
            </w:r>
            <w:r>
              <w:rPr>
                <w:rFonts w:hint="eastAsia" w:ascii="Times New Roman" w:hAnsi="Times New Roman" w:cs="宋体"/>
                <w:color w:val="7F7F7F"/>
                <w:sz w:val="22"/>
                <w:szCs w:val="22"/>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989" w:type="dxa"/>
            <w:vMerge w:val="continue"/>
            <w:tcBorders>
              <w:top w:val="nil"/>
              <w:left w:val="single" w:color="auto" w:sz="4" w:space="0"/>
              <w:bottom w:val="single" w:color="auto" w:sz="4" w:space="0"/>
              <w:right w:val="single" w:color="auto" w:sz="4" w:space="0"/>
            </w:tcBorders>
            <w:shd w:val="clear" w:color="auto" w:fill="auto"/>
            <w:vAlign w:val="center"/>
          </w:tcPr>
          <w:p>
            <w:pPr>
              <w:spacing w:line="240" w:lineRule="atLeast"/>
              <w:rPr>
                <w:rFonts w:ascii="Times New Roman" w:hAnsi="Times New Roman"/>
                <w:sz w:val="20"/>
                <w:szCs w:val="20"/>
              </w:rPr>
            </w:pPr>
          </w:p>
        </w:tc>
        <w:tc>
          <w:tcPr>
            <w:tcW w:w="1560"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在职</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教育</w:t>
            </w:r>
          </w:p>
        </w:tc>
        <w:tc>
          <w:tcPr>
            <w:tcW w:w="2553" w:type="dxa"/>
            <w:gridSpan w:val="5"/>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r>
              <w:rPr>
                <w:rFonts w:hint="eastAsia" w:ascii="Times New Roman" w:hAnsi="Times New Roman" w:cs="宋体"/>
                <w:color w:val="7F7F7F"/>
                <w:sz w:val="22"/>
                <w:szCs w:val="22"/>
                <w:lang w:bidi="ar"/>
              </w:rPr>
              <w:t>例：专科</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本科</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研究生</w:t>
            </w:r>
          </w:p>
        </w:tc>
        <w:tc>
          <w:tcPr>
            <w:tcW w:w="2127"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毕业时间、</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院校及专业</w:t>
            </w:r>
          </w:p>
        </w:tc>
        <w:tc>
          <w:tcPr>
            <w:tcW w:w="2551"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rPr>
                <w:rFonts w:ascii="Times New Roman" w:hAnsi="Times New Roman"/>
                <w:color w:val="7F7F7F"/>
                <w:sz w:val="22"/>
                <w:szCs w:val="22"/>
              </w:rPr>
            </w:pPr>
            <w:r>
              <w:rPr>
                <w:rFonts w:hint="eastAsia" w:ascii="Times New Roman" w:hAnsi="Times New Roman" w:cs="宋体"/>
                <w:color w:val="7F7F7F"/>
                <w:sz w:val="22"/>
                <w:szCs w:val="22"/>
                <w:lang w:bidi="ar"/>
              </w:rPr>
              <w:t>例：</w:t>
            </w:r>
            <w:r>
              <w:rPr>
                <w:rFonts w:ascii="Times New Roman" w:hAnsi="Times New Roman"/>
                <w:color w:val="7F7F7F"/>
                <w:sz w:val="22"/>
                <w:szCs w:val="22"/>
                <w:lang w:bidi="ar"/>
              </w:rPr>
              <w:t>2015.9</w:t>
            </w:r>
            <w:r>
              <w:rPr>
                <w:rFonts w:hint="eastAsia" w:ascii="Times New Roman" w:hAnsi="Times New Roman" w:cs="宋体"/>
                <w:color w:val="7F7F7F"/>
                <w:sz w:val="22"/>
                <w:szCs w:val="22"/>
                <w:lang w:bidi="ar"/>
              </w:rPr>
              <w:t>至</w:t>
            </w:r>
            <w:r>
              <w:rPr>
                <w:rFonts w:ascii="Times New Roman" w:hAnsi="Times New Roman"/>
                <w:color w:val="7F7F7F"/>
                <w:sz w:val="22"/>
                <w:szCs w:val="22"/>
                <w:lang w:bidi="ar"/>
              </w:rPr>
              <w:t>2019.6</w:t>
            </w:r>
            <w:r>
              <w:rPr>
                <w:rFonts w:hint="eastAsia" w:ascii="Times New Roman" w:hAnsi="Times New Roman" w:cs="宋体"/>
                <w:color w:val="7F7F7F"/>
                <w:sz w:val="22"/>
                <w:szCs w:val="22"/>
                <w:lang w:bidi="ar"/>
              </w:rPr>
              <w:t>毕业于</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大学</w:t>
            </w:r>
            <w:r>
              <w:rPr>
                <w:rFonts w:ascii="Times New Roman" w:hAnsi="Times New Roman"/>
                <w:color w:val="7F7F7F"/>
                <w:sz w:val="22"/>
                <w:szCs w:val="22"/>
                <w:lang w:bidi="ar"/>
              </w:rPr>
              <w:t>xxx</w:t>
            </w:r>
            <w:r>
              <w:rPr>
                <w:rFonts w:hint="eastAsia" w:ascii="Times New Roman" w:hAnsi="Times New Roman" w:cs="宋体"/>
                <w:color w:val="7F7F7F"/>
                <w:sz w:val="22"/>
                <w:szCs w:val="22"/>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01"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工作</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经历</w:t>
            </w:r>
          </w:p>
        </w:tc>
        <w:tc>
          <w:tcPr>
            <w:tcW w:w="8791" w:type="dxa"/>
            <w:gridSpan w:val="1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left"/>
              <w:rPr>
                <w:rFonts w:ascii="Times New Roman" w:hAnsi="Times New Roman"/>
                <w:color w:val="000000"/>
                <w:sz w:val="22"/>
                <w:szCs w:val="22"/>
              </w:rPr>
            </w:pPr>
            <w:r>
              <w:rPr>
                <w:rFonts w:hint="eastAsia" w:ascii="Times New Roman" w:hAnsi="Times New Roman" w:cs="宋体"/>
                <w:color w:val="7F7F7F"/>
                <w:sz w:val="22"/>
                <w:szCs w:val="22"/>
                <w:lang w:bidi="ar"/>
              </w:rPr>
              <w:t>例：</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年</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月—</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年</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月，在</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单位</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部门任</w:t>
            </w:r>
            <w:r>
              <w:rPr>
                <w:rFonts w:ascii="Times New Roman" w:hAnsi="Times New Roman"/>
                <w:color w:val="7F7F7F"/>
                <w:sz w:val="22"/>
                <w:szCs w:val="22"/>
                <w:lang w:bidi="ar"/>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58"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FF0000"/>
                <w:sz w:val="22"/>
                <w:szCs w:val="22"/>
              </w:rPr>
            </w:pPr>
            <w:r>
              <w:rPr>
                <w:rFonts w:hint="eastAsia" w:ascii="Times New Roman" w:hAnsi="Times New Roman" w:cs="宋体"/>
                <w:b/>
                <w:bCs/>
                <w:color w:val="000000"/>
                <w:sz w:val="22"/>
                <w:szCs w:val="22"/>
                <w:lang w:bidi="ar"/>
              </w:rPr>
              <w:t>近三年主要工作业绩简介</w:t>
            </w:r>
          </w:p>
        </w:tc>
        <w:tc>
          <w:tcPr>
            <w:tcW w:w="8791" w:type="dxa"/>
            <w:gridSpan w:val="1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left"/>
              <w:rPr>
                <w:rFonts w:hint="eastAsia" w:ascii="Times New Roman" w:hAnsi="Times New Roman" w:cs="宋体"/>
                <w:color w:val="7F7F7F"/>
                <w:sz w:val="22"/>
                <w:szCs w:val="22"/>
                <w:lang w:bidi="ar"/>
              </w:rPr>
            </w:pPr>
            <w:r>
              <w:rPr>
                <w:rFonts w:hint="eastAsia" w:ascii="Times New Roman" w:hAnsi="Times New Roman" w:cs="宋体"/>
                <w:color w:val="7F7F7F"/>
                <w:sz w:val="22"/>
                <w:szCs w:val="22"/>
                <w:lang w:bidi="ar"/>
              </w:rPr>
              <w:t>例：</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年</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月，本人参与（主要参与</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牵头</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具体负责</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主持）</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，取得</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成效或成绩，产生</w:t>
            </w:r>
            <w:r>
              <w:rPr>
                <w:rFonts w:ascii="Times New Roman" w:hAnsi="Times New Roman"/>
                <w:color w:val="7F7F7F"/>
                <w:sz w:val="22"/>
                <w:szCs w:val="22"/>
                <w:lang w:bidi="ar"/>
              </w:rPr>
              <w:t>……</w:t>
            </w:r>
            <w:r>
              <w:rPr>
                <w:rFonts w:hint="eastAsia" w:ascii="Times New Roman" w:hAnsi="Times New Roman" w:cs="宋体"/>
                <w:color w:val="7F7F7F"/>
                <w:sz w:val="22"/>
                <w:szCs w:val="22"/>
                <w:lang w:bidi="ar"/>
              </w:rPr>
              <w:t>影响或效益。表格如填写不下，可另附文字材料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74"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培训</w:t>
            </w:r>
          </w:p>
          <w:p>
            <w:pPr>
              <w:autoSpaceDE w:val="0"/>
              <w:snapToGrid w:val="0"/>
              <w:spacing w:line="240" w:lineRule="atLeast"/>
              <w:jc w:val="center"/>
              <w:rPr>
                <w:rFonts w:ascii="Times New Roman" w:hAnsi="Times New Roman"/>
                <w:color w:val="FF0000"/>
                <w:sz w:val="22"/>
                <w:szCs w:val="22"/>
              </w:rPr>
            </w:pPr>
            <w:r>
              <w:rPr>
                <w:rFonts w:hint="eastAsia" w:ascii="Times New Roman" w:hAnsi="Times New Roman" w:cs="宋体"/>
                <w:b/>
                <w:bCs/>
                <w:color w:val="000000"/>
                <w:sz w:val="22"/>
                <w:szCs w:val="22"/>
                <w:lang w:bidi="ar"/>
              </w:rPr>
              <w:t>经历</w:t>
            </w:r>
          </w:p>
        </w:tc>
        <w:tc>
          <w:tcPr>
            <w:tcW w:w="8791" w:type="dxa"/>
            <w:gridSpan w:val="14"/>
            <w:tcBorders>
              <w:top w:val="single" w:color="auto" w:sz="4" w:space="0"/>
              <w:left w:val="nil"/>
              <w:bottom w:val="single" w:color="auto" w:sz="4" w:space="0"/>
              <w:right w:val="single" w:color="auto" w:sz="4" w:space="0"/>
            </w:tcBorders>
            <w:shd w:val="clear" w:color="auto" w:fill="auto"/>
          </w:tcPr>
          <w:p>
            <w:pPr>
              <w:autoSpaceDE w:val="0"/>
              <w:snapToGrid w:val="0"/>
              <w:spacing w:line="240" w:lineRule="atLeast"/>
              <w:rPr>
                <w:rFonts w:ascii="Times New Roman" w:hAnsi="Times New Roman"/>
                <w:b/>
                <w:bCs/>
                <w:color w:val="000000"/>
                <w:sz w:val="22"/>
                <w:szCs w:val="22"/>
              </w:rPr>
            </w:pPr>
            <w:r>
              <w:rPr>
                <w:rFonts w:hint="eastAsia" w:ascii="Times New Roman" w:hAnsi="Times New Roman" w:cs="宋体"/>
                <w:color w:val="7F7F7F"/>
                <w:sz w:val="22"/>
                <w:szCs w:val="22"/>
                <w:lang w:bidi="ar"/>
              </w:rPr>
              <w:t>例：</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年</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月—</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年</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月，参加</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单位</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专题培训班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15"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奖惩</w:t>
            </w:r>
          </w:p>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情况</w:t>
            </w:r>
          </w:p>
        </w:tc>
        <w:tc>
          <w:tcPr>
            <w:tcW w:w="8791" w:type="dxa"/>
            <w:gridSpan w:val="14"/>
            <w:tcBorders>
              <w:top w:val="single" w:color="auto" w:sz="4" w:space="0"/>
              <w:left w:val="nil"/>
              <w:bottom w:val="single" w:color="auto" w:sz="4" w:space="0"/>
              <w:right w:val="single" w:color="auto" w:sz="4" w:space="0"/>
            </w:tcBorders>
            <w:shd w:val="clear" w:color="auto" w:fill="auto"/>
          </w:tcPr>
          <w:p>
            <w:pPr>
              <w:autoSpaceDE w:val="0"/>
              <w:snapToGrid w:val="0"/>
              <w:spacing w:line="240" w:lineRule="atLeast"/>
              <w:jc w:val="left"/>
              <w:rPr>
                <w:rFonts w:ascii="Times New Roman" w:hAnsi="Times New Roman"/>
                <w:color w:val="7F7F7F"/>
                <w:sz w:val="22"/>
                <w:szCs w:val="22"/>
              </w:rPr>
            </w:pPr>
            <w:r>
              <w:rPr>
                <w:rFonts w:hint="eastAsia" w:ascii="Times New Roman" w:hAnsi="Times New Roman" w:cs="宋体"/>
                <w:color w:val="7F7F7F"/>
                <w:sz w:val="22"/>
                <w:szCs w:val="22"/>
                <w:lang w:bidi="ar"/>
              </w:rPr>
              <w:t>例：</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年</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月，获得</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年度“先进个人”</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年</w:t>
            </w:r>
            <w:r>
              <w:rPr>
                <w:rFonts w:ascii="Times New Roman" w:hAnsi="Times New Roman"/>
                <w:color w:val="7F7F7F"/>
                <w:sz w:val="22"/>
                <w:szCs w:val="22"/>
                <w:lang w:bidi="ar"/>
              </w:rPr>
              <w:t>xx</w:t>
            </w:r>
            <w:r>
              <w:rPr>
                <w:rFonts w:hint="eastAsia" w:ascii="Times New Roman" w:hAnsi="Times New Roman" w:cs="宋体"/>
                <w:color w:val="7F7F7F"/>
                <w:sz w:val="22"/>
                <w:szCs w:val="22"/>
                <w:lang w:bidi="ar"/>
              </w:rPr>
              <w:t>月因</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事件</w:t>
            </w:r>
            <w:r>
              <w:rPr>
                <w:rFonts w:ascii="Times New Roman" w:hAnsi="Times New Roman"/>
                <w:color w:val="7F7F7F"/>
                <w:sz w:val="22"/>
                <w:szCs w:val="22"/>
                <w:lang w:bidi="ar"/>
              </w:rPr>
              <w:t>xxxx</w:t>
            </w:r>
            <w:r>
              <w:rPr>
                <w:rFonts w:hint="eastAsia" w:ascii="Times New Roman" w:hAnsi="Times New Roman" w:cs="宋体"/>
                <w:color w:val="7F7F7F"/>
                <w:sz w:val="22"/>
                <w:szCs w:val="22"/>
                <w:lang w:bidi="ar"/>
              </w:rPr>
              <w:t>（受到处分类型）</w:t>
            </w:r>
          </w:p>
          <w:p>
            <w:pPr>
              <w:autoSpaceDE w:val="0"/>
              <w:snapToGrid w:val="0"/>
              <w:spacing w:line="240" w:lineRule="atLeast"/>
              <w:jc w:val="left"/>
              <w:rPr>
                <w:rFonts w:ascii="Times New Roman" w:hAnsi="Times New Roman"/>
                <w:color w:val="7F7F7F"/>
                <w:sz w:val="22"/>
                <w:szCs w:val="22"/>
              </w:rPr>
            </w:pPr>
            <w:r>
              <w:rPr>
                <w:rFonts w:hint="eastAsia" w:ascii="Times New Roman" w:hAnsi="Times New Roman" w:cs="宋体"/>
                <w:color w:val="7F7F7F"/>
                <w:sz w:val="22"/>
                <w:szCs w:val="22"/>
                <w:lang w:bidi="ar"/>
              </w:rPr>
              <w:t>若没有奖惩情况填写“无”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6" w:hRule="atLeast"/>
          <w:jc w:val="center"/>
        </w:trPr>
        <w:tc>
          <w:tcPr>
            <w:tcW w:w="989" w:type="dxa"/>
            <w:vMerge w:val="restart"/>
            <w:tcBorders>
              <w:top w:val="nil"/>
              <w:left w:val="single" w:color="auto" w:sz="4" w:space="0"/>
              <w:bottom w:val="single" w:color="auto" w:sz="4" w:space="0"/>
              <w:right w:val="single" w:color="auto" w:sz="4" w:space="0"/>
            </w:tcBorders>
            <w:shd w:val="clear" w:color="auto" w:fill="auto"/>
            <w:vAlign w:val="center"/>
          </w:tcPr>
          <w:p>
            <w:pPr>
              <w:widowControl/>
              <w:autoSpaceDE w:val="0"/>
              <w:snapToGrid w:val="0"/>
              <w:spacing w:line="240" w:lineRule="atLeast"/>
              <w:jc w:val="center"/>
              <w:rPr>
                <w:rFonts w:ascii="Times New Roman" w:hAnsi="Times New Roman"/>
                <w:b/>
                <w:bCs/>
                <w:sz w:val="22"/>
                <w:szCs w:val="22"/>
              </w:rPr>
            </w:pPr>
            <w:r>
              <w:rPr>
                <w:rFonts w:hint="eastAsia" w:ascii="Times New Roman" w:hAnsi="Times New Roman" w:cs="宋体"/>
                <w:b/>
                <w:bCs/>
                <w:sz w:val="22"/>
                <w:szCs w:val="22"/>
                <w:lang w:bidi="ar"/>
              </w:rPr>
              <w:t>家庭主要成员及重要社会关系</w:t>
            </w:r>
          </w:p>
          <w:p>
            <w:pPr>
              <w:widowControl/>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Cs/>
                <w:sz w:val="22"/>
                <w:szCs w:val="22"/>
                <w:lang w:bidi="ar"/>
              </w:rPr>
              <w:t>（父母、配偶、子女、岳父母、兄弟姐妹）</w:t>
            </w: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sz w:val="22"/>
                <w:szCs w:val="22"/>
              </w:rPr>
            </w:pPr>
            <w:r>
              <w:rPr>
                <w:rFonts w:hint="eastAsia" w:ascii="Times New Roman" w:hAnsi="Times New Roman" w:cs="宋体"/>
                <w:sz w:val="22"/>
                <w:szCs w:val="22"/>
                <w:lang w:bidi="ar"/>
              </w:rPr>
              <w:t>称谓</w:t>
            </w: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sz w:val="22"/>
                <w:szCs w:val="22"/>
              </w:rPr>
            </w:pPr>
            <w:r>
              <w:rPr>
                <w:rFonts w:hint="eastAsia" w:ascii="Times New Roman" w:hAnsi="Times New Roman" w:cs="宋体"/>
                <w:sz w:val="22"/>
                <w:szCs w:val="22"/>
                <w:lang w:bidi="ar"/>
              </w:rPr>
              <w:t>姓名</w:t>
            </w:r>
          </w:p>
        </w:tc>
        <w:tc>
          <w:tcPr>
            <w:tcW w:w="1758"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sz w:val="22"/>
                <w:szCs w:val="22"/>
              </w:rPr>
            </w:pPr>
            <w:r>
              <w:rPr>
                <w:rFonts w:hint="eastAsia" w:ascii="Times New Roman" w:hAnsi="Times New Roman" w:cs="宋体"/>
                <w:sz w:val="22"/>
                <w:szCs w:val="22"/>
                <w:lang w:bidi="ar"/>
              </w:rPr>
              <w:t>政治面貌</w:t>
            </w:r>
          </w:p>
        </w:tc>
        <w:tc>
          <w:tcPr>
            <w:tcW w:w="1758"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sz w:val="22"/>
                <w:szCs w:val="22"/>
              </w:rPr>
            </w:pPr>
            <w:r>
              <w:rPr>
                <w:rFonts w:hint="eastAsia" w:ascii="Times New Roman" w:hAnsi="Times New Roman" w:cs="宋体"/>
                <w:sz w:val="22"/>
                <w:szCs w:val="22"/>
                <w:lang w:bidi="ar"/>
              </w:rPr>
              <w:t>身份证号码</w:t>
            </w:r>
          </w:p>
        </w:tc>
        <w:tc>
          <w:tcPr>
            <w:tcW w:w="1759"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sz w:val="22"/>
                <w:szCs w:val="22"/>
              </w:rPr>
            </w:pPr>
            <w:r>
              <w:rPr>
                <w:rFonts w:hint="eastAsia" w:ascii="Times New Roman" w:hAnsi="Times New Roman" w:cs="宋体"/>
                <w:sz w:val="22"/>
                <w:szCs w:val="22"/>
                <w:lang w:bidi="ar"/>
              </w:rPr>
              <w:t>工作单位与职务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6" w:hRule="atLeast"/>
          <w:jc w:val="center"/>
        </w:trPr>
        <w:tc>
          <w:tcPr>
            <w:tcW w:w="989" w:type="dxa"/>
            <w:vMerge w:val="continue"/>
            <w:tcBorders>
              <w:top w:val="nil"/>
              <w:left w:val="single" w:color="auto" w:sz="4" w:space="0"/>
              <w:bottom w:val="single" w:color="auto" w:sz="4" w:space="0"/>
              <w:right w:val="single" w:color="auto" w:sz="4" w:space="0"/>
            </w:tcBorders>
            <w:shd w:val="clear" w:color="auto" w:fill="auto"/>
            <w:vAlign w:val="center"/>
          </w:tcPr>
          <w:p>
            <w:pPr>
              <w:spacing w:line="240" w:lineRule="atLeast"/>
              <w:rPr>
                <w:rFonts w:ascii="Times New Roman" w:hAnsi="Times New Roman"/>
                <w:sz w:val="20"/>
                <w:szCs w:val="20"/>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eastAsia="方正仿宋_GBK"/>
                <w:sz w:val="31"/>
                <w:szCs w:val="31"/>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eastAsia="方正仿宋_GBK"/>
                <w:sz w:val="31"/>
                <w:szCs w:val="31"/>
              </w:rPr>
            </w:pPr>
          </w:p>
        </w:tc>
        <w:tc>
          <w:tcPr>
            <w:tcW w:w="1758"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eastAsia="方正仿宋_GBK"/>
                <w:sz w:val="31"/>
                <w:szCs w:val="31"/>
              </w:rPr>
            </w:pPr>
          </w:p>
        </w:tc>
        <w:tc>
          <w:tcPr>
            <w:tcW w:w="1758"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eastAsia="方正仿宋_GBK"/>
                <w:sz w:val="31"/>
                <w:szCs w:val="31"/>
              </w:rPr>
            </w:pPr>
          </w:p>
        </w:tc>
        <w:tc>
          <w:tcPr>
            <w:tcW w:w="1759"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6" w:hRule="atLeast"/>
          <w:jc w:val="center"/>
        </w:trPr>
        <w:tc>
          <w:tcPr>
            <w:tcW w:w="989" w:type="dxa"/>
            <w:vMerge w:val="continue"/>
            <w:tcBorders>
              <w:top w:val="nil"/>
              <w:left w:val="single" w:color="auto" w:sz="4" w:space="0"/>
              <w:bottom w:val="single" w:color="auto" w:sz="4" w:space="0"/>
              <w:right w:val="single" w:color="auto" w:sz="4" w:space="0"/>
            </w:tcBorders>
            <w:shd w:val="clear" w:color="auto" w:fill="auto"/>
            <w:vAlign w:val="center"/>
          </w:tcPr>
          <w:p>
            <w:pPr>
              <w:spacing w:line="240" w:lineRule="atLeast"/>
              <w:rPr>
                <w:rFonts w:ascii="Times New Roman" w:hAnsi="Times New Roman"/>
                <w:sz w:val="20"/>
                <w:szCs w:val="20"/>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9"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6" w:hRule="atLeast"/>
          <w:jc w:val="center"/>
        </w:trPr>
        <w:tc>
          <w:tcPr>
            <w:tcW w:w="989" w:type="dxa"/>
            <w:vMerge w:val="continue"/>
            <w:tcBorders>
              <w:top w:val="nil"/>
              <w:left w:val="single" w:color="auto" w:sz="4" w:space="0"/>
              <w:bottom w:val="single" w:color="auto" w:sz="4" w:space="0"/>
              <w:right w:val="single" w:color="auto" w:sz="4" w:space="0"/>
            </w:tcBorders>
            <w:shd w:val="clear" w:color="auto" w:fill="auto"/>
            <w:vAlign w:val="center"/>
          </w:tcPr>
          <w:p>
            <w:pPr>
              <w:spacing w:line="240" w:lineRule="atLeast"/>
              <w:rPr>
                <w:rFonts w:ascii="Times New Roman" w:hAnsi="Times New Roman"/>
                <w:sz w:val="20"/>
                <w:szCs w:val="20"/>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9"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6" w:hRule="atLeast"/>
          <w:jc w:val="center"/>
        </w:trPr>
        <w:tc>
          <w:tcPr>
            <w:tcW w:w="989" w:type="dxa"/>
            <w:vMerge w:val="continue"/>
            <w:tcBorders>
              <w:top w:val="nil"/>
              <w:left w:val="single" w:color="auto" w:sz="4" w:space="0"/>
              <w:bottom w:val="single" w:color="auto" w:sz="4" w:space="0"/>
              <w:right w:val="single" w:color="auto" w:sz="4" w:space="0"/>
            </w:tcBorders>
            <w:shd w:val="clear" w:color="auto" w:fill="auto"/>
            <w:vAlign w:val="center"/>
          </w:tcPr>
          <w:p>
            <w:pPr>
              <w:spacing w:line="240" w:lineRule="atLeast"/>
              <w:rPr>
                <w:rFonts w:ascii="Times New Roman" w:hAnsi="Times New Roman"/>
                <w:sz w:val="20"/>
                <w:szCs w:val="20"/>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9"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6" w:hRule="atLeast"/>
          <w:jc w:val="center"/>
        </w:trPr>
        <w:tc>
          <w:tcPr>
            <w:tcW w:w="989" w:type="dxa"/>
            <w:vMerge w:val="continue"/>
            <w:tcBorders>
              <w:top w:val="nil"/>
              <w:left w:val="single" w:color="auto" w:sz="4" w:space="0"/>
              <w:bottom w:val="single" w:color="auto" w:sz="4" w:space="0"/>
              <w:right w:val="single" w:color="auto" w:sz="4" w:space="0"/>
            </w:tcBorders>
            <w:shd w:val="clear" w:color="auto" w:fill="auto"/>
            <w:vAlign w:val="center"/>
          </w:tcPr>
          <w:p>
            <w:pPr>
              <w:spacing w:line="240" w:lineRule="atLeast"/>
              <w:rPr>
                <w:rFonts w:ascii="Times New Roman" w:hAnsi="Times New Roman"/>
                <w:sz w:val="20"/>
                <w:szCs w:val="20"/>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3"/>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8" w:type="dxa"/>
            <w:gridSpan w:val="4"/>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c>
          <w:tcPr>
            <w:tcW w:w="1759" w:type="dxa"/>
            <w:gridSpan w:val="2"/>
            <w:tcBorders>
              <w:top w:val="single" w:color="auto" w:sz="4" w:space="0"/>
              <w:left w:val="nil"/>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color w:val="7F7F7F"/>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62"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本人或者亲属经商办企业情况</w:t>
            </w:r>
          </w:p>
        </w:tc>
        <w:tc>
          <w:tcPr>
            <w:tcW w:w="8791" w:type="dxa"/>
            <w:gridSpan w:val="14"/>
            <w:tcBorders>
              <w:top w:val="single" w:color="auto" w:sz="4" w:space="0"/>
              <w:left w:val="nil"/>
              <w:bottom w:val="single" w:color="auto" w:sz="4" w:space="0"/>
              <w:right w:val="single" w:color="auto" w:sz="4" w:space="0"/>
            </w:tcBorders>
            <w:shd w:val="clear" w:color="auto" w:fill="auto"/>
          </w:tcPr>
          <w:p>
            <w:pPr>
              <w:autoSpaceDE w:val="0"/>
              <w:snapToGrid w:val="0"/>
              <w:spacing w:line="240" w:lineRule="atLeast"/>
              <w:rPr>
                <w:rFonts w:ascii="Times New Roman" w:hAnsi="Times New Roman"/>
                <w:b/>
                <w:bCs/>
                <w:color w:val="7F7F7F"/>
                <w:sz w:val="22"/>
                <w:szCs w:val="22"/>
              </w:rPr>
            </w:pPr>
            <w:r>
              <w:rPr>
                <w:rFonts w:hint="eastAsia" w:ascii="Times New Roman" w:hAnsi="Times New Roman" w:cs="宋体"/>
                <w:color w:val="7F7F7F"/>
                <w:sz w:val="22"/>
                <w:szCs w:val="22"/>
                <w:lang w:bidi="ar"/>
              </w:rPr>
              <w:t>（若有本人或者亲属经商办企业情况请如实填写，包括但不限于姓名、与本人关系、企业名称、企业类型、担任职务、注册机关、经营地点、经营范围、注册资金、投资金额及所占比例等信息；若没有该情况需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70" w:hRule="atLeast"/>
          <w:jc w:val="center"/>
        </w:trPr>
        <w:tc>
          <w:tcPr>
            <w:tcW w:w="9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napToGrid w:val="0"/>
              <w:spacing w:line="240" w:lineRule="atLeast"/>
              <w:jc w:val="center"/>
              <w:rPr>
                <w:rFonts w:ascii="Times New Roman" w:hAnsi="Times New Roman"/>
                <w:b/>
                <w:bCs/>
                <w:color w:val="000000"/>
                <w:sz w:val="22"/>
                <w:szCs w:val="22"/>
              </w:rPr>
            </w:pPr>
            <w:r>
              <w:rPr>
                <w:rFonts w:hint="eastAsia" w:ascii="Times New Roman" w:hAnsi="Times New Roman" w:cs="宋体"/>
                <w:b/>
                <w:bCs/>
                <w:color w:val="000000"/>
                <w:sz w:val="22"/>
                <w:szCs w:val="22"/>
                <w:lang w:bidi="ar"/>
              </w:rPr>
              <w:t>公开</w:t>
            </w:r>
            <w:r>
              <w:rPr>
                <w:rFonts w:hint="eastAsia" w:ascii="Times New Roman" w:hAnsi="Times New Roman" w:cs="宋体"/>
                <w:b/>
                <w:bCs/>
                <w:color w:val="000000"/>
                <w:sz w:val="22"/>
                <w:szCs w:val="22"/>
                <w:lang w:val="en-US" w:eastAsia="zh-CN" w:bidi="ar"/>
              </w:rPr>
              <w:t>选聘</w:t>
            </w:r>
            <w:r>
              <w:rPr>
                <w:rFonts w:hint="eastAsia" w:ascii="Times New Roman" w:hAnsi="Times New Roman" w:cs="宋体"/>
                <w:b/>
                <w:bCs/>
                <w:color w:val="000000"/>
                <w:sz w:val="22"/>
                <w:szCs w:val="22"/>
                <w:lang w:bidi="ar"/>
              </w:rPr>
              <w:t>工作领导小组办公室资格审查意见</w:t>
            </w:r>
          </w:p>
        </w:tc>
        <w:tc>
          <w:tcPr>
            <w:tcW w:w="8791" w:type="dxa"/>
            <w:gridSpan w:val="14"/>
            <w:tcBorders>
              <w:top w:val="single" w:color="auto" w:sz="4" w:space="0"/>
              <w:left w:val="nil"/>
              <w:bottom w:val="single" w:color="auto" w:sz="4" w:space="0"/>
              <w:right w:val="single" w:color="auto" w:sz="4" w:space="0"/>
            </w:tcBorders>
            <w:shd w:val="clear" w:color="auto" w:fill="auto"/>
          </w:tcPr>
          <w:p>
            <w:pPr>
              <w:autoSpaceDE w:val="0"/>
              <w:snapToGrid w:val="0"/>
              <w:spacing w:before="156" w:beforeLines="50" w:line="240" w:lineRule="atLeast"/>
              <w:ind w:right="1540"/>
              <w:rPr>
                <w:rFonts w:ascii="Times New Roman" w:hAnsi="Times New Roman"/>
                <w:color w:val="000000"/>
                <w:sz w:val="22"/>
                <w:szCs w:val="22"/>
              </w:rPr>
            </w:pPr>
          </w:p>
          <w:p>
            <w:pPr>
              <w:autoSpaceDE w:val="0"/>
              <w:snapToGrid w:val="0"/>
              <w:spacing w:before="156" w:beforeLines="50" w:line="240" w:lineRule="atLeast"/>
              <w:ind w:right="1540"/>
              <w:rPr>
                <w:rFonts w:ascii="Times New Roman" w:hAnsi="Times New Roman"/>
                <w:color w:val="000000"/>
                <w:sz w:val="22"/>
                <w:szCs w:val="22"/>
              </w:rPr>
            </w:pPr>
          </w:p>
          <w:p>
            <w:pPr>
              <w:autoSpaceDE w:val="0"/>
              <w:snapToGrid w:val="0"/>
              <w:spacing w:before="156" w:beforeLines="50" w:line="240" w:lineRule="atLeast"/>
              <w:ind w:right="1540" w:firstLine="2640" w:firstLineChars="1200"/>
              <w:jc w:val="right"/>
              <w:rPr>
                <w:rFonts w:hint="eastAsia" w:ascii="Times New Roman" w:hAnsi="Times New Roman" w:eastAsiaTheme="minorEastAsia"/>
                <w:color w:val="000000"/>
                <w:sz w:val="22"/>
                <w:szCs w:val="22"/>
                <w:lang w:eastAsia="zh-CN"/>
              </w:rPr>
            </w:pPr>
            <w:r>
              <w:rPr>
                <w:rFonts w:hint="eastAsia" w:ascii="Times New Roman" w:hAnsi="Times New Roman" w:cs="宋体"/>
                <w:color w:val="000000"/>
                <w:sz w:val="22"/>
                <w:szCs w:val="22"/>
                <w:lang w:bidi="ar"/>
              </w:rPr>
              <w:t>审核人（签字）：</w:t>
            </w:r>
          </w:p>
          <w:p>
            <w:pPr>
              <w:autoSpaceDE w:val="0"/>
              <w:snapToGrid w:val="0"/>
              <w:spacing w:before="156" w:beforeLines="50" w:line="240" w:lineRule="atLeast"/>
              <w:ind w:right="1540"/>
              <w:jc w:val="right"/>
              <w:rPr>
                <w:rFonts w:ascii="Times New Roman" w:hAnsi="Times New Roman"/>
                <w:color w:val="000000"/>
                <w:sz w:val="22"/>
                <w:szCs w:val="22"/>
              </w:rPr>
            </w:pPr>
            <w:r>
              <w:rPr>
                <w:rFonts w:hint="eastAsia" w:ascii="Times New Roman" w:hAnsi="Times New Roman" w:cs="宋体"/>
                <w:color w:val="000000"/>
                <w:sz w:val="22"/>
                <w:szCs w:val="22"/>
                <w:lang w:bidi="ar"/>
              </w:rPr>
              <w:t>年</w:t>
            </w:r>
            <w:r>
              <w:rPr>
                <w:rFonts w:hint="eastAsia" w:ascii="Times New Roman" w:hAnsi="Times New Roman" w:cs="宋体"/>
                <w:color w:val="000000"/>
                <w:sz w:val="22"/>
                <w:szCs w:val="22"/>
                <w:lang w:val="en-US" w:eastAsia="zh-CN" w:bidi="ar"/>
              </w:rPr>
              <w:t xml:space="preserve">  </w:t>
            </w:r>
            <w:r>
              <w:rPr>
                <w:rFonts w:hint="eastAsia" w:ascii="Times New Roman" w:hAnsi="Times New Roman" w:cs="宋体"/>
                <w:color w:val="000000"/>
                <w:sz w:val="22"/>
                <w:szCs w:val="22"/>
                <w:lang w:bidi="ar"/>
              </w:rPr>
              <w:t>月</w:t>
            </w:r>
            <w:r>
              <w:rPr>
                <w:rFonts w:hint="eastAsia" w:ascii="Times New Roman" w:hAnsi="Times New Roman" w:cs="宋体"/>
                <w:color w:val="000000"/>
                <w:sz w:val="22"/>
                <w:szCs w:val="22"/>
                <w:lang w:val="en-US" w:eastAsia="zh-CN" w:bidi="ar"/>
              </w:rPr>
              <w:t xml:space="preserve">  </w:t>
            </w:r>
            <w:r>
              <w:rPr>
                <w:rFonts w:hint="eastAsia" w:ascii="Times New Roman" w:hAnsi="Times New Roman" w:cs="宋体"/>
                <w:color w:val="000000"/>
                <w:sz w:val="22"/>
                <w:szCs w:val="22"/>
                <w:lang w:bidi="ar"/>
              </w:rPr>
              <w:t>日</w:t>
            </w:r>
          </w:p>
        </w:tc>
      </w:tr>
    </w:tbl>
    <w:p>
      <w:pPr>
        <w:widowControl/>
        <w:ind w:left="218" w:leftChars="104" w:right="218" w:rightChars="104" w:firstLine="440" w:firstLineChars="200"/>
        <w:jc w:val="left"/>
      </w:pPr>
      <w:r>
        <w:rPr>
          <w:rFonts w:ascii="Times New Roman" w:hAnsi="Times New Roman" w:eastAsia="宋体" w:cs="Times New Roman"/>
          <w:color w:val="000000" w:themeColor="text1"/>
          <w:sz w:val="22"/>
          <w14:textFill>
            <w14:solidFill>
              <w14:schemeClr w14:val="tx1"/>
            </w14:solidFill>
          </w14:textFill>
        </w:rPr>
        <w:t>备注</w:t>
      </w:r>
      <w:r>
        <w:rPr>
          <w:rFonts w:hint="eastAsia" w:ascii="Times New Roman" w:hAnsi="Times New Roman" w:eastAsia="宋体" w:cs="Times New Roman"/>
          <w:color w:val="000000" w:themeColor="text1"/>
          <w:sz w:val="22"/>
          <w14:textFill>
            <w14:solidFill>
              <w14:schemeClr w14:val="tx1"/>
            </w14:solidFill>
          </w14:textFill>
        </w:rPr>
        <w:t>：随报名表请附本人身份证、学历学位证书、专业技术资格证书、任职文件等原件扫描件及其它能证明本人工作能力或业绩的相关证明资料</w:t>
      </w:r>
      <w:r>
        <w:rPr>
          <w:rFonts w:hint="eastAsia" w:ascii="Times New Roman" w:hAnsi="Times New Roman" w:eastAsia="宋体" w:cs="Times New Roman"/>
          <w:color w:val="000000" w:themeColor="text1"/>
          <w:sz w:val="22"/>
          <w:lang w:eastAsia="zh-CN"/>
          <w14:textFill>
            <w14:solidFill>
              <w14:schemeClr w14:val="tx1"/>
            </w14:solidFill>
          </w14:textFill>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0YjNmM2ZiMTljOGRhNjgxOTNjZWI5ZGMxMGUxYjAifQ=="/>
  </w:docVars>
  <w:rsids>
    <w:rsidRoot w:val="00000000"/>
    <w:rsid w:val="11B0086C"/>
    <w:rsid w:val="24044C11"/>
    <w:rsid w:val="3AD66A5A"/>
    <w:rsid w:val="56C35956"/>
    <w:rsid w:val="59CA7788"/>
    <w:rsid w:val="65BB30A4"/>
    <w:rsid w:val="68C268DF"/>
    <w:rsid w:val="6F416B7B"/>
    <w:rsid w:val="7E533F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429</Words>
  <Characters>519</Characters>
  <Lines>0</Lines>
  <Paragraphs>0</Paragraphs>
  <TotalTime>1</TotalTime>
  <ScaleCrop>false</ScaleCrop>
  <LinksUpToDate>false</LinksUpToDate>
  <CharactersWithSpaces>519</CharactersWithSpaces>
  <Application>WPS Office_12.1.0.15351_F1E327BC-269C-435d-A152-05C5408002CA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2026-09-17T11:48:00Z</dcterms:created>
  <dc:creator>LENOVO</dc:creator>
  <cp:lastModifiedBy>星辰</cp:lastModifiedBy>
  <dcterms:modified xsi:type="dcterms:W3CDTF">2026-10-22T08:02:54Z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2052-12.1.0.15351</vt:lpwstr>
  </property>
  <property fmtid="{D5CDD505-2E9C-101B-9397-08002B2CF9AE}" pid="3" name="ICV">
    <vt:lpwstr>126091C091CF42AF88782056DDE64FB9_12</vt:lpwstr>
  </property>
  <property fmtid="{D5CDD505-2E9C-101B-9397-08002B2CF9AE}" pid="4" name="KSOTemplateDocerSaveRecord">
    <vt:lpwstr>eyJoZGlkIjoiZjM1M2RiZjU0MmRhMWU2MmE1ODExZmU5YjlmMDlmM2QiLCJ1c2VySWQiOiI0NTA5NjYwNjQifQ==</vt:lpwstr>
  </property>
</Properties>
</file>