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CB08D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320" w:firstLineChars="100"/>
        <w:jc w:val="both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附件1</w:t>
      </w:r>
    </w:p>
    <w:p w14:paraId="4D2872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320" w:firstLineChars="100"/>
        <w:jc w:val="both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</w:p>
    <w:tbl>
      <w:tblPr>
        <w:tblStyle w:val="8"/>
        <w:tblpPr w:leftFromText="180" w:rightFromText="180" w:vertAnchor="text" w:horzAnchor="page" w:tblpX="1908" w:tblpY="93"/>
        <w:tblOverlap w:val="never"/>
        <w:tblW w:w="1410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68"/>
        <w:gridCol w:w="2697"/>
        <w:gridCol w:w="2275"/>
        <w:gridCol w:w="2444"/>
        <w:gridCol w:w="5516"/>
      </w:tblGrid>
      <w:tr w14:paraId="7D88E1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4" w:hRule="atLeast"/>
        </w:trPr>
        <w:tc>
          <w:tcPr>
            <w:tcW w:w="14100" w:type="dxa"/>
            <w:gridSpan w:val="5"/>
          </w:tcPr>
          <w:p w14:paraId="536DD23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72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>晴隆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县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>司法局司法协理员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招聘计划表</w:t>
            </w:r>
          </w:p>
        </w:tc>
      </w:tr>
      <w:tr w14:paraId="6B8484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7" w:hRule="atLeast"/>
        </w:trPr>
        <w:tc>
          <w:tcPr>
            <w:tcW w:w="1168" w:type="dxa"/>
            <w:vAlign w:val="top"/>
          </w:tcPr>
          <w:p w14:paraId="35B14CE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72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序号</w:t>
            </w:r>
          </w:p>
        </w:tc>
        <w:tc>
          <w:tcPr>
            <w:tcW w:w="2697" w:type="dxa"/>
            <w:vAlign w:val="top"/>
          </w:tcPr>
          <w:p w14:paraId="642B06C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72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招聘年度</w:t>
            </w:r>
          </w:p>
        </w:tc>
        <w:tc>
          <w:tcPr>
            <w:tcW w:w="2275" w:type="dxa"/>
            <w:vAlign w:val="top"/>
          </w:tcPr>
          <w:p w14:paraId="2E83FB5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72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>岗位名称</w:t>
            </w:r>
          </w:p>
        </w:tc>
        <w:tc>
          <w:tcPr>
            <w:tcW w:w="2444" w:type="dxa"/>
            <w:vAlign w:val="top"/>
          </w:tcPr>
          <w:p w14:paraId="4B518AF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72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计划招聘数</w:t>
            </w:r>
          </w:p>
        </w:tc>
        <w:tc>
          <w:tcPr>
            <w:tcW w:w="5516" w:type="dxa"/>
            <w:vAlign w:val="top"/>
          </w:tcPr>
          <w:p w14:paraId="14EE6B4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72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>工作地点</w:t>
            </w:r>
          </w:p>
        </w:tc>
      </w:tr>
      <w:tr w14:paraId="5850F7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7" w:hRule="atLeast"/>
        </w:trPr>
        <w:tc>
          <w:tcPr>
            <w:tcW w:w="1168" w:type="dxa"/>
            <w:vAlign w:val="top"/>
          </w:tcPr>
          <w:p w14:paraId="326463E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72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1</w:t>
            </w:r>
          </w:p>
        </w:tc>
        <w:tc>
          <w:tcPr>
            <w:tcW w:w="2697" w:type="dxa"/>
          </w:tcPr>
          <w:p w14:paraId="2AAFF15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72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2026</w:t>
            </w:r>
          </w:p>
        </w:tc>
        <w:tc>
          <w:tcPr>
            <w:tcW w:w="2275" w:type="dxa"/>
          </w:tcPr>
          <w:p w14:paraId="3DFA565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72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司法协理员</w:t>
            </w:r>
          </w:p>
        </w:tc>
        <w:tc>
          <w:tcPr>
            <w:tcW w:w="2444" w:type="dxa"/>
          </w:tcPr>
          <w:p w14:paraId="21614F3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72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1</w:t>
            </w:r>
          </w:p>
        </w:tc>
        <w:tc>
          <w:tcPr>
            <w:tcW w:w="5516" w:type="dxa"/>
            <w:vAlign w:val="top"/>
          </w:tcPr>
          <w:p w14:paraId="31E1E6B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72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晴隆县司法局</w:t>
            </w:r>
          </w:p>
        </w:tc>
      </w:tr>
    </w:tbl>
    <w:p w14:paraId="582B12B9">
      <w:pPr>
        <w:spacing w:line="520" w:lineRule="exact"/>
        <w:ind w:firstLine="579" w:firstLineChars="181"/>
        <w:jc w:val="right"/>
        <w:rPr>
          <w:rFonts w:hint="eastAsia" w:ascii="仿宋" w:hAnsi="仿宋" w:eastAsia="仿宋"/>
          <w:sz w:val="32"/>
          <w:szCs w:val="32"/>
        </w:rPr>
        <w:sectPr>
          <w:footerReference r:id="rId3" w:type="default"/>
          <w:pgSz w:w="16838" w:h="11906" w:orient="landscape"/>
          <w:pgMar w:top="1418" w:right="1418" w:bottom="1418" w:left="1418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425" w:num="1"/>
          <w:docGrid w:type="lines" w:linePitch="312" w:charSpace="0"/>
        </w:sectPr>
      </w:pPr>
      <w:bookmarkStart w:id="0" w:name="_GoBack"/>
      <w:bookmarkEnd w:id="0"/>
    </w:p>
    <w:p w14:paraId="5E193E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400" w:lineRule="exact"/>
        <w:ind w:right="44" w:rightChars="21"/>
        <w:jc w:val="both"/>
        <w:textAlignment w:val="auto"/>
        <w:rPr>
          <w:rFonts w:hint="eastAsia" w:ascii="仿宋" w:hAnsi="仿宋" w:eastAsia="仿宋"/>
          <w:sz w:val="32"/>
          <w:szCs w:val="32"/>
        </w:rPr>
      </w:pPr>
    </w:p>
    <w:sectPr>
      <w:pgSz w:w="11909" w:h="16834"/>
      <w:pgMar w:top="1068" w:right="1072" w:bottom="0" w:left="1040" w:header="0" w:footer="0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Noto Music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Noto Music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altName w:val="仿宋_GB2312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Noto Music">
    <w:panose1 w:val="020B0502040504020204"/>
    <w:charset w:val="00"/>
    <w:family w:val="auto"/>
    <w:pitch w:val="default"/>
    <w:sig w:usb0="00000003" w:usb1="02006000" w:usb2="01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D683D92">
    <w:pPr>
      <w:pStyle w:val="4"/>
      <w:tabs>
        <w:tab w:val="clear" w:pos="4153"/>
      </w:tabs>
      <w:jc w:val="center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7DD3EE0">
                          <w:pPr>
                            <w:pStyle w:val="4"/>
                            <w:rPr>
                              <w:rFonts w:ascii="宋体" w:hAnsi="宋体" w:eastAsia="宋体"/>
                              <w:sz w:val="2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7DD3EE0">
                    <w:pPr>
                      <w:pStyle w:val="4"/>
                      <w:rPr>
                        <w:rFonts w:ascii="宋体" w:hAnsi="宋体" w:eastAsia="宋体"/>
                        <w:sz w:val="28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00D4"/>
    <w:rsid w:val="00011DA0"/>
    <w:rsid w:val="00015478"/>
    <w:rsid w:val="00021D3A"/>
    <w:rsid w:val="000310C3"/>
    <w:rsid w:val="00036E3D"/>
    <w:rsid w:val="00042253"/>
    <w:rsid w:val="00044A03"/>
    <w:rsid w:val="0005054F"/>
    <w:rsid w:val="00050764"/>
    <w:rsid w:val="00052215"/>
    <w:rsid w:val="00077A98"/>
    <w:rsid w:val="00103F4E"/>
    <w:rsid w:val="00105084"/>
    <w:rsid w:val="001133FA"/>
    <w:rsid w:val="001325AC"/>
    <w:rsid w:val="00132EA3"/>
    <w:rsid w:val="00151646"/>
    <w:rsid w:val="00157DAE"/>
    <w:rsid w:val="00183140"/>
    <w:rsid w:val="001F0444"/>
    <w:rsid w:val="002328D5"/>
    <w:rsid w:val="002340B5"/>
    <w:rsid w:val="00240FFA"/>
    <w:rsid w:val="002633F3"/>
    <w:rsid w:val="00266EAB"/>
    <w:rsid w:val="00284739"/>
    <w:rsid w:val="00286446"/>
    <w:rsid w:val="003034B1"/>
    <w:rsid w:val="003035B0"/>
    <w:rsid w:val="00305CC8"/>
    <w:rsid w:val="00320306"/>
    <w:rsid w:val="00321E0F"/>
    <w:rsid w:val="00390858"/>
    <w:rsid w:val="00396AC8"/>
    <w:rsid w:val="003A49E3"/>
    <w:rsid w:val="003D72A2"/>
    <w:rsid w:val="003F6B14"/>
    <w:rsid w:val="00487034"/>
    <w:rsid w:val="004B224A"/>
    <w:rsid w:val="004E79C9"/>
    <w:rsid w:val="00560A8D"/>
    <w:rsid w:val="00592FFF"/>
    <w:rsid w:val="005A1CEB"/>
    <w:rsid w:val="005B74FF"/>
    <w:rsid w:val="005B7DAE"/>
    <w:rsid w:val="005E5304"/>
    <w:rsid w:val="005F382B"/>
    <w:rsid w:val="005F785E"/>
    <w:rsid w:val="00602114"/>
    <w:rsid w:val="0064107C"/>
    <w:rsid w:val="006533B6"/>
    <w:rsid w:val="00664705"/>
    <w:rsid w:val="00675A8C"/>
    <w:rsid w:val="00676CED"/>
    <w:rsid w:val="00683E12"/>
    <w:rsid w:val="00687CD5"/>
    <w:rsid w:val="00697DA0"/>
    <w:rsid w:val="006B16A0"/>
    <w:rsid w:val="006C4E89"/>
    <w:rsid w:val="006D4FFD"/>
    <w:rsid w:val="006E6D2A"/>
    <w:rsid w:val="006F49B1"/>
    <w:rsid w:val="00764BAA"/>
    <w:rsid w:val="0077426B"/>
    <w:rsid w:val="007A20F7"/>
    <w:rsid w:val="007B39C0"/>
    <w:rsid w:val="00802A5F"/>
    <w:rsid w:val="00837037"/>
    <w:rsid w:val="0083709D"/>
    <w:rsid w:val="00874E30"/>
    <w:rsid w:val="00884695"/>
    <w:rsid w:val="00892A3D"/>
    <w:rsid w:val="008A331C"/>
    <w:rsid w:val="008C5F01"/>
    <w:rsid w:val="008D2661"/>
    <w:rsid w:val="008E5428"/>
    <w:rsid w:val="0090590D"/>
    <w:rsid w:val="00934106"/>
    <w:rsid w:val="009C003B"/>
    <w:rsid w:val="009C2901"/>
    <w:rsid w:val="009C2D46"/>
    <w:rsid w:val="00A30669"/>
    <w:rsid w:val="00A33D98"/>
    <w:rsid w:val="00A93340"/>
    <w:rsid w:val="00A9751D"/>
    <w:rsid w:val="00AB1FDC"/>
    <w:rsid w:val="00AB76A6"/>
    <w:rsid w:val="00AC00E2"/>
    <w:rsid w:val="00AC103F"/>
    <w:rsid w:val="00AC4B6F"/>
    <w:rsid w:val="00B03B85"/>
    <w:rsid w:val="00B31298"/>
    <w:rsid w:val="00B9489F"/>
    <w:rsid w:val="00BD1837"/>
    <w:rsid w:val="00BF7705"/>
    <w:rsid w:val="00C34AD4"/>
    <w:rsid w:val="00C460CE"/>
    <w:rsid w:val="00C60230"/>
    <w:rsid w:val="00C7463F"/>
    <w:rsid w:val="00CC3941"/>
    <w:rsid w:val="00CE746A"/>
    <w:rsid w:val="00CF2F1D"/>
    <w:rsid w:val="00D01E7A"/>
    <w:rsid w:val="00D12BA2"/>
    <w:rsid w:val="00D21338"/>
    <w:rsid w:val="00D37163"/>
    <w:rsid w:val="00D4481E"/>
    <w:rsid w:val="00D544BA"/>
    <w:rsid w:val="00D90212"/>
    <w:rsid w:val="00DC40E9"/>
    <w:rsid w:val="00DE5F48"/>
    <w:rsid w:val="00DE7A6D"/>
    <w:rsid w:val="00E47685"/>
    <w:rsid w:val="00E757A0"/>
    <w:rsid w:val="00EC1AC4"/>
    <w:rsid w:val="00EF3F7B"/>
    <w:rsid w:val="00EF6B4D"/>
    <w:rsid w:val="00F01AED"/>
    <w:rsid w:val="00F300D4"/>
    <w:rsid w:val="00F47F0B"/>
    <w:rsid w:val="00FB2049"/>
    <w:rsid w:val="00FC16F6"/>
    <w:rsid w:val="00FD6B6C"/>
    <w:rsid w:val="00FE30DE"/>
    <w:rsid w:val="19DF41C3"/>
    <w:rsid w:val="260E5A16"/>
    <w:rsid w:val="2BE21CDC"/>
    <w:rsid w:val="2CFF724C"/>
    <w:rsid w:val="2F430CE4"/>
    <w:rsid w:val="5EFB5E9A"/>
    <w:rsid w:val="61930DA7"/>
    <w:rsid w:val="68A800EC"/>
    <w:rsid w:val="6DB00543"/>
    <w:rsid w:val="6DF7344B"/>
    <w:rsid w:val="72DC25AE"/>
    <w:rsid w:val="7A796935"/>
    <w:rsid w:val="7B4AD073"/>
    <w:rsid w:val="7B5B64BD"/>
    <w:rsid w:val="7BFF7B41"/>
    <w:rsid w:val="7DFE0A6E"/>
    <w:rsid w:val="7E76804A"/>
    <w:rsid w:val="7FBB11BB"/>
    <w:rsid w:val="7FBE3ED3"/>
    <w:rsid w:val="B6E34112"/>
    <w:rsid w:val="BB5FCC4F"/>
    <w:rsid w:val="BBF36068"/>
    <w:rsid w:val="BFFE35FC"/>
    <w:rsid w:val="DEEFB6BB"/>
    <w:rsid w:val="DEFFA3A8"/>
    <w:rsid w:val="EFEFD84D"/>
    <w:rsid w:val="F7CC12ED"/>
    <w:rsid w:val="F9C868A8"/>
    <w:rsid w:val="FBEF6991"/>
    <w:rsid w:val="FDEBB93D"/>
    <w:rsid w:val="FDFAC54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ind w:firstLine="420" w:firstLineChars="200"/>
    </w:pPr>
  </w:style>
  <w:style w:type="paragraph" w:styleId="3">
    <w:name w:val="Balloon Text"/>
    <w:basedOn w:val="1"/>
    <w:semiHidden/>
    <w:qFormat/>
    <w:uiPriority w:val="0"/>
    <w:rPr>
      <w:sz w:val="18"/>
      <w:szCs w:val="18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5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page number"/>
    <w:basedOn w:val="9"/>
    <w:qFormat/>
    <w:uiPriority w:val="0"/>
  </w:style>
  <w:style w:type="paragraph" w:customStyle="1" w:styleId="11">
    <w:name w:val="reader-word-layer reader-word-s1-15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12">
    <w:name w:val="reader-word-layer reader-word-s1-16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13">
    <w:name w:val="reader-word-layer reader-word-s1-17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14">
    <w:name w:val="reader-word-layer reader-word-s1-18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15">
    <w:name w:val="页眉 Char"/>
    <w:basedOn w:val="9"/>
    <w:link w:val="5"/>
    <w:qFormat/>
    <w:uiPriority w:val="0"/>
    <w:rPr>
      <w:kern w:val="2"/>
      <w:sz w:val="18"/>
      <w:szCs w:val="18"/>
    </w:rPr>
  </w:style>
  <w:style w:type="character" w:customStyle="1" w:styleId="16">
    <w:name w:val="font11"/>
    <w:autoRedefine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table" w:customStyle="1" w:styleId="17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contractReview xmlns="http://schemas.wps.cn/vas-ai-hub/contract-review">
  <reviewItems xmlns="http://schemas.wps.cn/vas-ai-hub/contract-review">
    <reviewItem xmlns="http://schemas.wps.cn/vas-ai-hub/contract-review">
      <errorID xmlns="http://schemas.wps.cn/vas-ai-hub/contract-review">31174b8f-2c14-48e7-8dab-412421aa6e00</errorID>
      <errorWord xmlns="http://schemas.wps.cn/vas-ai-hub/contract-review">，</errorWord>
      <group xmlns="http://schemas.wps.cn/vas-ai-hub/contract-review">L1_Word</group>
      <groupName xmlns="http://schemas.wps.cn/vas-ai-hub/contract-review">字词问题</groupName>
      <ability xmlns="http://schemas.wps.cn/vas-ai-hub/contract-review">L2_Typo</ability>
      <abilityName xmlns="http://schemas.wps.cn/vas-ai-hub/contract-review">字词错误</abilityName>
      <candidateList xmlns="http://schemas.wps.cn/vas-ai-hub/contract-review">
        <item xmlns="http://schemas.wps.cn/vas-ai-hub/contract-review">，也</item>
      </candidateList>
      <explain xmlns="http://schemas.wps.cn/vas-ai-hub/contract-review"/>
      <paraID xmlns="http://schemas.wps.cn/vas-ai-hub/contract-review">2CDCE338</paraID>
      <start xmlns="http://schemas.wps.cn/vas-ai-hub/contract-review">78</start>
      <end xmlns="http://schemas.wps.cn/vas-ai-hub/contract-review">80</end>
      <status xmlns="http://schemas.wps.cn/vas-ai-hub/contract-review">modified</status>
      <modifiedWord xmlns="http://schemas.wps.cn/vas-ai-hub/contract-review">，也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1058d1c5-585c-4ef3-ad93-2d312c3285fc</errorID>
      <errorWord xmlns="http://schemas.wps.cn/vas-ai-hub/contract-review">法律、法规</errorWord>
      <group xmlns="http://schemas.wps.cn/vas-ai-hub/contract-review">L1_Word</group>
      <groupName xmlns="http://schemas.wps.cn/vas-ai-hub/contract-review">字词问题</groupName>
      <ability xmlns="http://schemas.wps.cn/vas-ai-hub/contract-review">L2_Typo</ability>
      <abilityName xmlns="http://schemas.wps.cn/vas-ai-hub/contract-review">字词错误</abilityName>
      <candidateList xmlns="http://schemas.wps.cn/vas-ai-hub/contract-review">
        <item xmlns="http://schemas.wps.cn/vas-ai-hub/contract-review">法律法规</item>
      </candidateList>
      <explain xmlns="http://schemas.wps.cn/vas-ai-hub/contract-review"/>
      <paraID xmlns="http://schemas.wps.cn/vas-ai-hub/contract-review">2B14002D</paraID>
      <start xmlns="http://schemas.wps.cn/vas-ai-hub/contract-review">30</start>
      <end xmlns="http://schemas.wps.cn/vas-ai-hub/contract-review">34</end>
      <status xmlns="http://schemas.wps.cn/vas-ai-hub/contract-review">modified</status>
      <modifiedWord xmlns="http://schemas.wps.cn/vas-ai-hub/contract-review">法律法规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afa174f0-44a5-4641-9750-669ec871419c</errorID>
      <errorWord xmlns="http://schemas.wps.cn/vas-ai-hub/contract-review">法律、法规</errorWord>
      <group xmlns="http://schemas.wps.cn/vas-ai-hub/contract-review">L1_Word</group>
      <groupName xmlns="http://schemas.wps.cn/vas-ai-hub/contract-review">字词问题</groupName>
      <ability xmlns="http://schemas.wps.cn/vas-ai-hub/contract-review">L2_Typo</ability>
      <abilityName xmlns="http://schemas.wps.cn/vas-ai-hub/contract-review">字词错误</abilityName>
      <candidateList xmlns="http://schemas.wps.cn/vas-ai-hub/contract-review">
        <item xmlns="http://schemas.wps.cn/vas-ai-hub/contract-review">法律法规</item>
      </candidateList>
      <explain xmlns="http://schemas.wps.cn/vas-ai-hub/contract-review"/>
      <paraID xmlns="http://schemas.wps.cn/vas-ai-hub/contract-review">2B14002D</paraID>
      <start xmlns="http://schemas.wps.cn/vas-ai-hub/contract-review">167</start>
      <end xmlns="http://schemas.wps.cn/vas-ai-hub/contract-review">171</end>
      <status xmlns="http://schemas.wps.cn/vas-ai-hub/contract-review">modified</status>
      <modifiedWord xmlns="http://schemas.wps.cn/vas-ai-hub/contract-review">法律法规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63cc52fa-f86c-4fca-b61d-68ad3f797475</errorID>
      <errorWord xmlns="http://schemas.wps.cn/vas-ai-hub/contract-review">下午14:30</errorWord>
      <group xmlns="http://schemas.wps.cn/vas-ai-hub/contract-review">L1_Knowledge</group>
      <groupName xmlns="http://schemas.wps.cn/vas-ai-hub/contract-review">知识性问题</groupName>
      <ability xmlns="http://schemas.wps.cn/vas-ai-hub/contract-review">L2_Time</ability>
      <abilityName xmlns="http://schemas.wps.cn/vas-ai-hub/contract-review">日期时间</abilityName>
      <candidateList xmlns="http://schemas.wps.cn/vas-ai-hub/contract-review">
        <item xmlns="http://schemas.wps.cn/vas-ai-hub/contract-review">14:30</item>
      </candidateList>
      <explain xmlns="http://schemas.wps.cn/vas-ai-hub/contract-review">24小时制的时间，不需要强调“下午”。</explain>
      <paraID xmlns="http://schemas.wps.cn/vas-ai-hub/contract-review">79E6398F</paraID>
      <start xmlns="http://schemas.wps.cn/vas-ai-hub/contract-review">35</start>
      <end xmlns="http://schemas.wps.cn/vas-ai-hub/contract-review">40</end>
      <status xmlns="http://schemas.wps.cn/vas-ai-hub/contract-review">modified</status>
      <modifiedWord xmlns="http://schemas.wps.cn/vas-ai-hub/contract-review">14:30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9204bffe-51d2-49eb-beba-a004129e51d1</errorID>
      <errorWord xmlns="http://schemas.wps.cn/vas-ai-hub/contract-review">(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（</item>
      </candidateList>
      <explain xmlns="http://schemas.wps.cn/vas-ai-hub/contract-review">文本全半角错误。</explain>
      <paraID xmlns="http://schemas.wps.cn/vas-ai-hub/contract-review">67F380B6</paraID>
      <start xmlns="http://schemas.wps.cn/vas-ai-hub/contract-review">7</start>
      <end xmlns="http://schemas.wps.cn/vas-ai-hub/contract-review">8</end>
      <status xmlns="http://schemas.wps.cn/vas-ai-hub/contract-review">modified</status>
      <modifiedWord xmlns="http://schemas.wps.cn/vas-ai-hub/contract-review">（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0a430687-f933-4841-bb8a-3c3df08db3f2</errorID>
      <errorWord xmlns="http://schemas.wps.cn/vas-ai-hub/contract-review">)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）</item>
      </candidateList>
      <explain xmlns="http://schemas.wps.cn/vas-ai-hub/contract-review">文本全半角错误。</explain>
      <paraID xmlns="http://schemas.wps.cn/vas-ai-hub/contract-review">67F380B6</paraID>
      <start xmlns="http://schemas.wps.cn/vas-ai-hub/contract-review">12</start>
      <end xmlns="http://schemas.wps.cn/vas-ai-hub/contract-review">13</end>
      <status xmlns="http://schemas.wps.cn/vas-ai-hub/contract-review">modified</status>
      <modifiedWord xmlns="http://schemas.wps.cn/vas-ai-hub/contract-review">）</modifiedWord>
      <trackRevisions xmlns="http://schemas.wps.cn/vas-ai-hub/contract-review">false</trackRevisions>
    </reviewItem>
  </reviewItems>
  <config xmlns="http://schemas.wps.cn/vas-ai-hub/contract-review"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52ec321-5d28-4abc-8886-db76f7d848b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2</Pages>
  <Words>1751</Words>
  <Characters>1779</Characters>
  <Lines>13</Lines>
  <Paragraphs>3</Paragraphs>
  <TotalTime>61</TotalTime>
  <ScaleCrop>false</ScaleCrop>
  <LinksUpToDate>false</LinksUpToDate>
  <CharactersWithSpaces>1812</CharactersWithSpaces>
  <Application>WPS Office_12.1.2.23578_F1E327BC-269C-435d-A152-05C5408002CA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2016-03-11T19:04:00Z</dcterms:created>
  <dc:creator>User</dc:creator>
  <cp:lastModifiedBy>草木柒。</cp:lastModifiedBy>
  <cp:lastPrinted>2016-03-12T21:26:00Z</cp:lastPrinted>
  <dcterms:modified xsi:type="dcterms:W3CDTF">2026-10-08T10:54:47Z</dcterms:modified>
  <dc:title>经上级同意，常熟市社区矫正管理教育中心面向社会公开招聘劳动合同制人员20名，现将有关事项公布</dc:title>
  <cp:revision>87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2052-12.1.2.23578</vt:lpwstr>
  </property>
  <property fmtid="{D5CDD505-2E9C-101B-9397-08002B2CF9AE}" pid="3" name="ICV">
    <vt:lpwstr>94E4BB77CA290BBAF705C76A35010325_43</vt:lpwstr>
  </property>
  <property fmtid="{D5CDD505-2E9C-101B-9397-08002B2CF9AE}" pid="4" name="KSOTemplateDocerSaveRecord">
    <vt:lpwstr>eyJoZGlkIjoiODIzMTEyZmViNmM5MTQzY2YwZTcyNGI5MTRmZmNlZDciLCJ1c2VySWQiOiIxNzE1Mjk3NDM4In0=</vt:lpwstr>
  </property>
</Properties>
</file>