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5D73F3">
      <w:pPr>
        <w:tabs>
          <w:tab w:val="left" w:pos="1440"/>
        </w:tabs>
        <w:ind w:right="1088"/>
        <w:jc w:val="right"/>
        <w:rPr>
          <w:rFonts w:eastAsia="仿宋_GB2312"/>
          <w:b/>
          <w:bCs/>
          <w:szCs w:val="32"/>
        </w:rPr>
      </w:pPr>
      <w:r>
        <w:rPr>
          <w:rFonts w:hint="eastAsia" w:eastAsia="仿宋_GB2312"/>
          <w:bCs/>
          <w:sz w:val="28"/>
          <w:szCs w:val="28"/>
        </w:rPr>
        <w:t>　　</w:t>
      </w:r>
      <w:r>
        <w:rPr>
          <w:rFonts w:eastAsia="仿宋_GB2312"/>
          <w:b/>
          <w:szCs w:val="21"/>
        </w:rPr>
        <w:t>编号</w:t>
      </w:r>
      <w:r>
        <w:rPr>
          <w:rFonts w:eastAsia="仿宋_GB2312"/>
          <w:b/>
          <w:sz w:val="28"/>
          <w:szCs w:val="28"/>
        </w:rPr>
        <w:t>：</w:t>
      </w:r>
    </w:p>
    <w:p w14:paraId="62D74FD5">
      <w:pPr>
        <w:tabs>
          <w:tab w:val="left" w:pos="1440"/>
        </w:tabs>
        <w:jc w:val="center"/>
        <w:rPr>
          <w:rFonts w:ascii="黑体" w:hAnsi="黑体" w:eastAsia="黑体"/>
        </w:rPr>
      </w:pPr>
      <w:r>
        <w:rPr>
          <w:rFonts w:hint="eastAsia" w:ascii="黑体" w:hAnsi="黑体" w:eastAsia="黑体"/>
          <w:b/>
          <w:bCs/>
          <w:sz w:val="52"/>
          <w:szCs w:val="52"/>
        </w:rPr>
        <w:t>道里区农村土地承包</w:t>
      </w:r>
      <w:r>
        <w:rPr>
          <w:rFonts w:ascii="黑体" w:hAnsi="黑体" w:eastAsia="黑体"/>
          <w:b/>
          <w:bCs/>
          <w:sz w:val="52"/>
          <w:szCs w:val="52"/>
        </w:rPr>
        <w:t>仲裁委员会</w:t>
      </w:r>
    </w:p>
    <w:p w14:paraId="2106A4F5">
      <w:pPr>
        <w:tabs>
          <w:tab w:val="left" w:pos="1440"/>
        </w:tabs>
        <w:rPr>
          <w:rFonts w:ascii="黑体" w:hAnsi="黑体" w:eastAsia="黑体"/>
          <w:b/>
          <w:bCs/>
          <w:szCs w:val="32"/>
        </w:rPr>
      </w:pPr>
    </w:p>
    <w:p w14:paraId="52FD6930">
      <w:pPr>
        <w:tabs>
          <w:tab w:val="left" w:pos="1440"/>
        </w:tabs>
        <w:ind w:left="1869" w:leftChars="1" w:hanging="1866" w:hangingChars="255"/>
        <w:jc w:val="center"/>
        <w:rPr>
          <w:rFonts w:eastAsia="华文中宋"/>
          <w:bCs/>
          <w:sz w:val="44"/>
          <w:szCs w:val="44"/>
        </w:rPr>
      </w:pPr>
      <w:r>
        <w:rPr>
          <w:rFonts w:ascii="黑体" w:hAnsi="黑体" w:eastAsia="黑体"/>
          <w:b/>
          <w:bCs/>
          <w:spacing w:val="110"/>
          <w:sz w:val="52"/>
          <w:szCs w:val="52"/>
        </w:rPr>
        <w:t>仲裁员申请表</w:t>
      </w:r>
    </w:p>
    <w:p w14:paraId="58C82792">
      <w:pPr>
        <w:tabs>
          <w:tab w:val="left" w:pos="1440"/>
        </w:tabs>
        <w:ind w:left="2429" w:leftChars="256" w:hanging="1631" w:hangingChars="196"/>
        <w:jc w:val="center"/>
        <w:rPr>
          <w:rFonts w:eastAsia="仿宋_GB2312"/>
          <w:b/>
          <w:bCs/>
          <w:sz w:val="84"/>
        </w:rPr>
      </w:pPr>
    </w:p>
    <w:p w14:paraId="23DB764B">
      <w:pPr>
        <w:tabs>
          <w:tab w:val="left" w:pos="1440"/>
        </w:tabs>
        <w:ind w:left="2429" w:leftChars="256" w:hanging="1631" w:hangingChars="196"/>
        <w:jc w:val="center"/>
        <w:rPr>
          <w:rFonts w:eastAsia="仿宋_GB2312"/>
          <w:b/>
          <w:bCs/>
          <w:sz w:val="84"/>
        </w:rPr>
      </w:pPr>
    </w:p>
    <w:p w14:paraId="54210078">
      <w:pPr>
        <w:tabs>
          <w:tab w:val="left" w:pos="1440"/>
        </w:tabs>
        <w:ind w:left="2429" w:leftChars="256" w:hanging="1631" w:hangingChars="196"/>
        <w:jc w:val="center"/>
        <w:rPr>
          <w:rFonts w:eastAsia="仿宋_GB2312"/>
          <w:b/>
          <w:bCs/>
          <w:sz w:val="84"/>
        </w:rPr>
      </w:pPr>
      <w:bookmarkStart w:id="4" w:name="_GoBack"/>
      <w:bookmarkEnd w:id="4"/>
    </w:p>
    <w:p w14:paraId="46F7012D">
      <w:pPr>
        <w:tabs>
          <w:tab w:val="left" w:pos="1440"/>
        </w:tabs>
        <w:ind w:left="2429" w:leftChars="256" w:hanging="1631" w:hangingChars="196"/>
        <w:jc w:val="center"/>
        <w:rPr>
          <w:rFonts w:eastAsia="仿宋_GB2312"/>
          <w:b/>
          <w:bCs/>
          <w:sz w:val="84"/>
        </w:rPr>
      </w:pPr>
    </w:p>
    <w:p w14:paraId="322A4EE5">
      <w:pPr>
        <w:tabs>
          <w:tab w:val="left" w:pos="1440"/>
          <w:tab w:val="right" w:pos="8958"/>
        </w:tabs>
        <w:ind w:firstLine="624" w:firstLineChars="200"/>
        <w:rPr>
          <w:rFonts w:ascii="黑体" w:hAnsi="黑体" w:eastAsia="黑体"/>
          <w:bCs/>
          <w:szCs w:val="32"/>
          <w:u w:val="single"/>
        </w:rPr>
      </w:pPr>
      <w:r>
        <w:rPr>
          <w:rFonts w:hint="eastAsia" w:ascii="黑体" w:hAnsi="黑体" w:eastAsia="黑体"/>
          <w:b/>
          <w:bCs/>
          <w:szCs w:val="32"/>
        </w:rPr>
        <w:t xml:space="preserve">         </w:t>
      </w:r>
      <w:r>
        <w:rPr>
          <w:rFonts w:ascii="黑体" w:hAnsi="黑体" w:eastAsia="黑体"/>
          <w:b/>
          <w:bCs/>
          <w:szCs w:val="32"/>
        </w:rPr>
        <w:t>姓  名:</w:t>
      </w:r>
    </w:p>
    <w:p w14:paraId="244A7C44">
      <w:pPr>
        <w:tabs>
          <w:tab w:val="left" w:pos="1440"/>
          <w:tab w:val="right" w:pos="8958"/>
        </w:tabs>
        <w:rPr>
          <w:rFonts w:ascii="黑体" w:hAnsi="黑体" w:eastAsia="黑体"/>
          <w:b/>
          <w:bCs/>
          <w:szCs w:val="32"/>
        </w:rPr>
      </w:pPr>
    </w:p>
    <w:p w14:paraId="48B11560">
      <w:pPr>
        <w:tabs>
          <w:tab w:val="left" w:pos="1440"/>
          <w:tab w:val="right" w:pos="8958"/>
        </w:tabs>
        <w:rPr>
          <w:rFonts w:ascii="黑体" w:hAnsi="黑体" w:eastAsia="黑体"/>
          <w:b/>
          <w:bCs/>
          <w:szCs w:val="32"/>
          <w:u w:val="single"/>
        </w:rPr>
      </w:pPr>
      <w:r>
        <w:rPr>
          <w:rFonts w:ascii="黑体" w:hAnsi="黑体" w:eastAsia="黑体"/>
          <w:b/>
          <w:bCs/>
          <w:szCs w:val="32"/>
        </w:rPr>
        <w:t xml:space="preserve">             新  聘  </w:t>
      </w:r>
      <w:r>
        <w:rPr>
          <w:rFonts w:hint="eastAsia" w:ascii="黑体" w:hAnsi="黑体" w:eastAsia="黑体"/>
          <w:b/>
          <w:bCs/>
          <w:szCs w:val="3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hint="eastAsia" w:ascii="黑体" w:hAnsi="黑体" w:eastAsia="黑体"/>
          <w:b/>
          <w:bCs/>
          <w:szCs w:val="32"/>
        </w:rPr>
        <w:instrText xml:space="preserve"> FORMCHECKBOX </w:instrText>
      </w:r>
      <w:r>
        <w:rPr>
          <w:rFonts w:hint="eastAsia" w:ascii="黑体" w:hAnsi="黑体" w:eastAsia="黑体"/>
          <w:b/>
          <w:bCs/>
          <w:szCs w:val="32"/>
        </w:rPr>
        <w:fldChar w:fldCharType="separate"/>
      </w:r>
      <w:r>
        <w:rPr>
          <w:rFonts w:hint="eastAsia" w:ascii="黑体" w:hAnsi="黑体" w:eastAsia="黑体"/>
          <w:b/>
          <w:bCs/>
          <w:szCs w:val="32"/>
        </w:rPr>
        <w:fldChar w:fldCharType="end"/>
      </w:r>
      <w:r>
        <w:rPr>
          <w:rFonts w:ascii="黑体" w:hAnsi="黑体" w:eastAsia="黑体"/>
          <w:b/>
          <w:bCs/>
          <w:szCs w:val="32"/>
        </w:rPr>
        <w:t xml:space="preserve">      续  聘  </w:t>
      </w:r>
      <w:bookmarkStart w:id="0" w:name="OLE_LINK6"/>
      <w:bookmarkStart w:id="1" w:name="OLE_LINK5"/>
      <w:r>
        <w:rPr>
          <w:rFonts w:ascii="黑体" w:hAnsi="黑体" w:eastAsia="黑体"/>
          <w:b/>
          <w:bCs/>
          <w:szCs w:val="3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="黑体" w:hAnsi="黑体" w:eastAsia="黑体"/>
          <w:b/>
          <w:bCs/>
          <w:szCs w:val="32"/>
        </w:rPr>
        <w:instrText xml:space="preserve"> FORMCHECKBOX </w:instrText>
      </w:r>
      <w:r>
        <w:rPr>
          <w:rFonts w:ascii="黑体" w:hAnsi="黑体" w:eastAsia="黑体"/>
          <w:b/>
          <w:bCs/>
          <w:szCs w:val="32"/>
        </w:rPr>
        <w:fldChar w:fldCharType="separate"/>
      </w:r>
      <w:r>
        <w:rPr>
          <w:rFonts w:ascii="黑体" w:hAnsi="黑体" w:eastAsia="黑体"/>
          <w:b/>
          <w:bCs/>
          <w:szCs w:val="32"/>
        </w:rPr>
        <w:fldChar w:fldCharType="end"/>
      </w:r>
      <w:bookmarkEnd w:id="0"/>
      <w:bookmarkEnd w:id="1"/>
    </w:p>
    <w:p w14:paraId="60995F79">
      <w:pPr>
        <w:tabs>
          <w:tab w:val="left" w:pos="1440"/>
          <w:tab w:val="right" w:pos="8958"/>
        </w:tabs>
        <w:rPr>
          <w:rFonts w:ascii="黑体" w:hAnsi="黑体" w:eastAsia="黑体"/>
          <w:b/>
          <w:bCs/>
        </w:rPr>
      </w:pPr>
    </w:p>
    <w:p w14:paraId="76A85A9C">
      <w:pPr>
        <w:tabs>
          <w:tab w:val="left" w:pos="1440"/>
          <w:tab w:val="right" w:pos="8958"/>
        </w:tabs>
        <w:rPr>
          <w:rFonts w:ascii="黑体" w:hAnsi="黑体" w:eastAsia="黑体"/>
          <w:b/>
          <w:bCs/>
        </w:rPr>
      </w:pPr>
      <w:r>
        <w:rPr>
          <w:rFonts w:ascii="黑体" w:hAnsi="黑体" w:eastAsia="黑体"/>
          <w:b/>
          <w:bCs/>
        </w:rPr>
        <w:t xml:space="preserve">                        </w:t>
      </w:r>
    </w:p>
    <w:p w14:paraId="67D7BCB5">
      <w:pPr>
        <w:tabs>
          <w:tab w:val="left" w:pos="1440"/>
          <w:tab w:val="right" w:pos="8958"/>
        </w:tabs>
        <w:jc w:val="center"/>
        <w:rPr>
          <w:rFonts w:hint="eastAsia" w:eastAsia="仿宋_GB2312"/>
        </w:rPr>
      </w:pPr>
      <w:r>
        <w:rPr>
          <w:rFonts w:hint="eastAsia" w:ascii="黑体" w:hAnsi="黑体" w:eastAsia="黑体"/>
          <w:b/>
          <w:bCs/>
        </w:rPr>
        <w:t>2026</w:t>
      </w:r>
      <w:r>
        <w:rPr>
          <w:rFonts w:ascii="黑体" w:hAnsi="黑体" w:eastAsia="黑体"/>
          <w:b/>
          <w:bCs/>
        </w:rPr>
        <w:t>年</w:t>
      </w:r>
      <w:r>
        <w:rPr>
          <w:rFonts w:hint="eastAsia" w:ascii="黑体" w:hAnsi="黑体" w:eastAsia="黑体"/>
          <w:b/>
          <w:bCs/>
        </w:rPr>
        <w:t xml:space="preserve"> </w:t>
      </w:r>
      <w:r>
        <w:rPr>
          <w:rFonts w:ascii="黑体" w:hAnsi="黑体" w:eastAsia="黑体"/>
          <w:b/>
          <w:bCs/>
        </w:rPr>
        <w:t xml:space="preserve">  月</w:t>
      </w:r>
      <w:r>
        <w:rPr>
          <w:rFonts w:hint="eastAsia" w:ascii="黑体" w:hAnsi="黑体" w:eastAsia="黑体"/>
          <w:b/>
          <w:bCs/>
        </w:rPr>
        <w:t xml:space="preserve"> </w:t>
      </w:r>
      <w:r>
        <w:rPr>
          <w:rFonts w:ascii="黑体" w:hAnsi="黑体" w:eastAsia="黑体"/>
          <w:b/>
          <w:bCs/>
        </w:rPr>
        <w:t xml:space="preserve">  日</w:t>
      </w:r>
    </w:p>
    <w:p w14:paraId="59124B42">
      <w:pPr>
        <w:keepNext/>
        <w:keepLines/>
        <w:spacing w:before="340" w:after="330" w:line="578" w:lineRule="auto"/>
        <w:jc w:val="center"/>
        <w:outlineLvl w:val="0"/>
        <w:rPr>
          <w:rFonts w:eastAsia="黑体"/>
          <w:b/>
          <w:bCs/>
          <w:kern w:val="44"/>
          <w:sz w:val="36"/>
          <w:szCs w:val="36"/>
        </w:rPr>
      </w:pPr>
      <w:r>
        <w:rPr>
          <w:rFonts w:eastAsia="黑体"/>
          <w:b/>
          <w:bCs/>
          <w:kern w:val="44"/>
          <w:sz w:val="36"/>
          <w:szCs w:val="36"/>
        </w:rPr>
        <w:t>注意事项</w:t>
      </w:r>
    </w:p>
    <w:p w14:paraId="6177B048">
      <w:pPr>
        <w:ind w:firstLine="624" w:firstLineChars="200"/>
        <w:rPr>
          <w:rFonts w:eastAsia="仿宋_GB2312"/>
          <w:szCs w:val="32"/>
        </w:rPr>
      </w:pPr>
      <w:r>
        <w:rPr>
          <w:rFonts w:eastAsia="仿宋_GB2312"/>
          <w:szCs w:val="32"/>
        </w:rPr>
        <w:t>一、本人需在封面上亲笔签名。</w:t>
      </w:r>
    </w:p>
    <w:p w14:paraId="772D081C">
      <w:pPr>
        <w:ind w:firstLine="624" w:firstLineChars="200"/>
        <w:rPr>
          <w:rFonts w:eastAsia="仿宋_GB2312"/>
          <w:szCs w:val="32"/>
        </w:rPr>
      </w:pPr>
      <w:r>
        <w:rPr>
          <w:rFonts w:eastAsia="仿宋_GB2312"/>
          <w:szCs w:val="32"/>
        </w:rPr>
        <w:t>二、请如实填写申请表（页面不足，可添加附页），并按表中要求附送有关证明的复印件。</w:t>
      </w:r>
    </w:p>
    <w:p w14:paraId="61A93365">
      <w:pPr>
        <w:ind w:firstLine="624" w:firstLineChars="200"/>
        <w:rPr>
          <w:rFonts w:eastAsia="仿宋_GB2312"/>
          <w:szCs w:val="32"/>
        </w:rPr>
      </w:pPr>
      <w:r>
        <w:rPr>
          <w:rFonts w:eastAsia="仿宋_GB2312"/>
          <w:szCs w:val="32"/>
        </w:rPr>
        <w:t>三、请将纸质版材料</w:t>
      </w:r>
      <w:r>
        <w:rPr>
          <w:rFonts w:hint="eastAsia" w:eastAsia="仿宋_GB2312"/>
          <w:szCs w:val="32"/>
        </w:rPr>
        <w:t>或电子材料</w:t>
      </w:r>
      <w:r>
        <w:rPr>
          <w:rFonts w:eastAsia="仿宋_GB2312"/>
          <w:szCs w:val="32"/>
        </w:rPr>
        <w:t>提交到</w:t>
      </w:r>
      <w:r>
        <w:rPr>
          <w:rFonts w:hint="eastAsia" w:eastAsia="仿宋_GB2312"/>
          <w:szCs w:val="32"/>
        </w:rPr>
        <w:t>哈尔滨市道里区农村土地承包</w:t>
      </w:r>
      <w:r>
        <w:rPr>
          <w:rFonts w:eastAsia="仿宋_GB2312"/>
          <w:szCs w:val="32"/>
        </w:rPr>
        <w:t>仲裁委员会</w:t>
      </w:r>
      <w:r>
        <w:rPr>
          <w:rFonts w:hint="eastAsia" w:eastAsia="仿宋_GB2312"/>
          <w:szCs w:val="32"/>
        </w:rPr>
        <w:t>办公室。</w:t>
      </w:r>
    </w:p>
    <w:p w14:paraId="7F1B52B4">
      <w:pPr>
        <w:ind w:firstLine="624" w:firstLineChars="200"/>
        <w:rPr>
          <w:rFonts w:hint="eastAsia" w:eastAsia="仿宋_GB2312"/>
          <w:szCs w:val="32"/>
        </w:rPr>
      </w:pPr>
      <w:r>
        <w:rPr>
          <w:rFonts w:hint="eastAsia" w:eastAsia="仿宋_GB2312"/>
          <w:szCs w:val="32"/>
        </w:rPr>
        <w:t>四、</w:t>
      </w:r>
      <w:r>
        <w:rPr>
          <w:rFonts w:eastAsia="仿宋_GB2312"/>
          <w:szCs w:val="32"/>
        </w:rPr>
        <w:t>联系电话</w:t>
      </w:r>
      <w:r>
        <w:rPr>
          <w:rFonts w:hint="eastAsia" w:eastAsia="仿宋_GB2312"/>
          <w:szCs w:val="32"/>
        </w:rPr>
        <w:t>045</w:t>
      </w:r>
      <w:r>
        <w:rPr>
          <w:rFonts w:eastAsia="仿宋_GB2312"/>
          <w:szCs w:val="32"/>
        </w:rPr>
        <w:t>1</w:t>
      </w:r>
      <w:r>
        <w:rPr>
          <w:rFonts w:hint="eastAsia" w:eastAsia="仿宋_GB2312"/>
          <w:szCs w:val="32"/>
        </w:rPr>
        <w:t>—84</w:t>
      </w:r>
      <w:r>
        <w:rPr>
          <w:rFonts w:eastAsia="仿宋_GB2312"/>
          <w:szCs w:val="32"/>
        </w:rPr>
        <w:t>505266</w:t>
      </w:r>
      <w:r>
        <w:rPr>
          <w:rFonts w:hint="eastAsia" w:eastAsia="仿宋_GB2312"/>
          <w:szCs w:val="32"/>
        </w:rPr>
        <w:t xml:space="preserve">, </w:t>
      </w:r>
    </w:p>
    <w:p w14:paraId="186B8BDC">
      <w:pPr>
        <w:ind w:firstLine="1248" w:firstLineChars="400"/>
        <w:rPr>
          <w:rFonts w:eastAsia="仿宋_GB2312"/>
          <w:szCs w:val="32"/>
        </w:rPr>
      </w:pPr>
      <w:r>
        <w:rPr>
          <w:rFonts w:hint="eastAsia" w:eastAsia="仿宋_GB2312"/>
          <w:szCs w:val="32"/>
        </w:rPr>
        <w:t>电子邮箱：</w:t>
      </w:r>
      <w:r>
        <w:rPr>
          <w:rFonts w:eastAsia="仿宋_GB2312"/>
          <w:szCs w:val="32"/>
        </w:rPr>
        <w:t>dlqjgz@163.com</w:t>
      </w:r>
      <w:r>
        <w:rPr>
          <w:rFonts w:hint="eastAsia" w:eastAsia="仿宋_GB2312"/>
          <w:szCs w:val="32"/>
        </w:rPr>
        <w:t>。</w:t>
      </w:r>
    </w:p>
    <w:p w14:paraId="542B0269">
      <w:pPr>
        <w:rPr>
          <w:rFonts w:eastAsia="仿宋_GB2312"/>
          <w:szCs w:val="32"/>
        </w:rPr>
      </w:pPr>
    </w:p>
    <w:p w14:paraId="2C924F80">
      <w:pPr>
        <w:rPr>
          <w:rFonts w:eastAsia="仿宋_GB2312"/>
          <w:szCs w:val="32"/>
        </w:rPr>
      </w:pPr>
    </w:p>
    <w:p w14:paraId="243665CB">
      <w:pPr>
        <w:wordWrap w:val="0"/>
        <w:jc w:val="right"/>
        <w:rPr>
          <w:rFonts w:eastAsia="仿宋_GB2312"/>
        </w:rPr>
      </w:pPr>
      <w:r>
        <w:rPr>
          <w:rFonts w:eastAsia="仿宋_GB2312"/>
          <w:szCs w:val="32"/>
        </w:rPr>
        <w:t>非常感谢您的关注与支持！</w:t>
      </w:r>
    </w:p>
    <w:p w14:paraId="645FBB15">
      <w:pPr>
        <w:rPr>
          <w:rFonts w:eastAsia="仿宋_GB2312"/>
        </w:rPr>
      </w:pPr>
    </w:p>
    <w:p w14:paraId="1373D59C">
      <w:pPr>
        <w:rPr>
          <w:rFonts w:eastAsia="仿宋_GB2312"/>
        </w:rPr>
      </w:pPr>
    </w:p>
    <w:p w14:paraId="6BBC0F32">
      <w:pPr>
        <w:rPr>
          <w:rFonts w:eastAsia="仿宋_GB2312"/>
        </w:rPr>
      </w:pPr>
    </w:p>
    <w:p w14:paraId="66EC0F3D">
      <w:pPr>
        <w:rPr>
          <w:rFonts w:eastAsia="仿宋_GB2312"/>
        </w:rPr>
      </w:pPr>
    </w:p>
    <w:p w14:paraId="7AC1978D">
      <w:pPr>
        <w:rPr>
          <w:rFonts w:eastAsia="仿宋_GB2312"/>
        </w:rPr>
      </w:pPr>
    </w:p>
    <w:p w14:paraId="5307D69F">
      <w:pPr>
        <w:rPr>
          <w:rFonts w:eastAsia="仿宋_GB2312"/>
        </w:rPr>
      </w:pPr>
    </w:p>
    <w:p w14:paraId="399E6DE1">
      <w:pPr>
        <w:rPr>
          <w:rFonts w:eastAsia="仿宋_GB2312"/>
        </w:rPr>
      </w:pPr>
    </w:p>
    <w:p w14:paraId="188F87EC">
      <w:pPr>
        <w:keepNext/>
        <w:keepLines/>
        <w:spacing w:before="340" w:after="330" w:line="578" w:lineRule="auto"/>
        <w:jc w:val="center"/>
        <w:outlineLvl w:val="0"/>
        <w:rPr>
          <w:rFonts w:eastAsia="仿宋_GB2312"/>
          <w:b/>
          <w:bCs/>
          <w:kern w:val="44"/>
          <w:sz w:val="44"/>
          <w:szCs w:val="44"/>
        </w:rPr>
      </w:pPr>
      <w:r>
        <w:rPr>
          <w:rFonts w:eastAsia="仿宋_GB2312"/>
          <w:b/>
          <w:bCs/>
          <w:kern w:val="44"/>
          <w:sz w:val="44"/>
          <w:szCs w:val="44"/>
        </w:rPr>
        <w:t>承</w:t>
      </w:r>
      <w:r>
        <w:rPr>
          <w:rFonts w:hint="eastAsia" w:eastAsia="仿宋_GB2312"/>
          <w:b/>
          <w:bCs/>
          <w:kern w:val="44"/>
          <w:sz w:val="44"/>
          <w:szCs w:val="44"/>
        </w:rPr>
        <w:t xml:space="preserve">  </w:t>
      </w:r>
      <w:r>
        <w:rPr>
          <w:rFonts w:eastAsia="仿宋_GB2312"/>
          <w:b/>
          <w:bCs/>
          <w:kern w:val="44"/>
          <w:sz w:val="44"/>
          <w:szCs w:val="44"/>
        </w:rPr>
        <w:t>诺</w:t>
      </w:r>
    </w:p>
    <w:p w14:paraId="3CADA257">
      <w:pPr>
        <w:ind w:firstLine="624" w:firstLineChars="200"/>
        <w:rPr>
          <w:rFonts w:eastAsia="仿宋_GB2312"/>
          <w:szCs w:val="32"/>
        </w:rPr>
      </w:pPr>
      <w:r>
        <w:rPr>
          <w:rFonts w:eastAsia="仿宋_GB2312"/>
          <w:szCs w:val="32"/>
        </w:rPr>
        <w:t>本人申请担任</w:t>
      </w:r>
      <w:bookmarkStart w:id="2" w:name="OLE_LINK2"/>
      <w:bookmarkStart w:id="3" w:name="OLE_LINK1"/>
      <w:r>
        <w:rPr>
          <w:rFonts w:hint="eastAsia" w:eastAsia="仿宋_GB2312"/>
          <w:szCs w:val="32"/>
        </w:rPr>
        <w:t>道里区</w:t>
      </w:r>
      <w:bookmarkEnd w:id="2"/>
      <w:bookmarkEnd w:id="3"/>
      <w:r>
        <w:rPr>
          <w:rFonts w:hint="eastAsia" w:eastAsia="仿宋_GB2312"/>
          <w:szCs w:val="32"/>
        </w:rPr>
        <w:t>农村土地承包</w:t>
      </w:r>
      <w:r>
        <w:rPr>
          <w:rFonts w:eastAsia="仿宋_GB2312"/>
          <w:szCs w:val="32"/>
        </w:rPr>
        <w:t>仲裁委员会仲裁员，并郑重承诺：</w:t>
      </w:r>
    </w:p>
    <w:p w14:paraId="17AA942B">
      <w:pPr>
        <w:ind w:firstLine="624" w:firstLineChars="200"/>
        <w:rPr>
          <w:rFonts w:eastAsia="仿宋_GB2312"/>
          <w:szCs w:val="32"/>
        </w:rPr>
      </w:pPr>
      <w:r>
        <w:rPr>
          <w:rFonts w:eastAsia="仿宋_GB2312"/>
          <w:szCs w:val="32"/>
        </w:rPr>
        <w:t>1、承诺本表所填内容真实、完整、准确，必要时可以向当事人披露；</w:t>
      </w:r>
    </w:p>
    <w:p w14:paraId="634FF4C0">
      <w:pPr>
        <w:ind w:firstLine="624" w:firstLineChars="200"/>
        <w:rPr>
          <w:rFonts w:eastAsia="仿宋_GB2312"/>
          <w:szCs w:val="32"/>
        </w:rPr>
      </w:pPr>
      <w:r>
        <w:rPr>
          <w:rFonts w:eastAsia="仿宋_GB2312"/>
          <w:szCs w:val="32"/>
        </w:rPr>
        <w:t>2、承诺服从</w:t>
      </w:r>
      <w:r>
        <w:rPr>
          <w:rFonts w:hint="eastAsia" w:eastAsia="仿宋_GB2312"/>
          <w:szCs w:val="32"/>
        </w:rPr>
        <w:t>道里区农村土地承包</w:t>
      </w:r>
      <w:r>
        <w:rPr>
          <w:rFonts w:eastAsia="仿宋_GB2312"/>
          <w:szCs w:val="32"/>
        </w:rPr>
        <w:t>仲裁委员会的工作安排，并积极参加各项活动；</w:t>
      </w:r>
    </w:p>
    <w:p w14:paraId="401C20DB">
      <w:pPr>
        <w:ind w:firstLine="624" w:firstLineChars="200"/>
        <w:rPr>
          <w:rFonts w:hint="eastAsia" w:eastAsia="仿宋_GB2312"/>
          <w:szCs w:val="32"/>
        </w:rPr>
      </w:pPr>
      <w:r>
        <w:rPr>
          <w:rFonts w:eastAsia="仿宋_GB2312"/>
          <w:szCs w:val="32"/>
        </w:rPr>
        <w:t>3、承诺始终保持公正、廉洁、勤勉、高效，维护当事人合法权益，保证案件办理效率和审理质量；</w:t>
      </w:r>
    </w:p>
    <w:p w14:paraId="5C01FF90">
      <w:pPr>
        <w:ind w:firstLine="624" w:firstLineChars="200"/>
        <w:rPr>
          <w:rFonts w:eastAsia="仿宋_GB2312"/>
          <w:szCs w:val="32"/>
        </w:rPr>
      </w:pPr>
      <w:r>
        <w:rPr>
          <w:rFonts w:eastAsia="仿宋_GB2312"/>
          <w:szCs w:val="32"/>
        </w:rPr>
        <w:t>4、承诺维护仲裁荣誉，维护当事人和社会公众对仲裁的信赖，为推动仲裁事业发展作出贡献。</w:t>
      </w:r>
    </w:p>
    <w:p w14:paraId="387B5B3F">
      <w:pPr>
        <w:ind w:firstLine="624" w:firstLineChars="200"/>
        <w:rPr>
          <w:rFonts w:hint="eastAsia" w:eastAsia="仿宋_GB2312"/>
          <w:szCs w:val="32"/>
        </w:rPr>
      </w:pPr>
    </w:p>
    <w:p w14:paraId="5862A5EA">
      <w:pPr>
        <w:ind w:firstLine="624" w:firstLineChars="200"/>
        <w:rPr>
          <w:rFonts w:eastAsia="仿宋_GB2312"/>
          <w:szCs w:val="32"/>
        </w:rPr>
      </w:pPr>
    </w:p>
    <w:p w14:paraId="7387BFB9">
      <w:pPr>
        <w:rPr>
          <w:rFonts w:eastAsia="仿宋_GB2312"/>
          <w:szCs w:val="32"/>
        </w:rPr>
      </w:pPr>
    </w:p>
    <w:p w14:paraId="6EA89436">
      <w:pPr>
        <w:rPr>
          <w:rFonts w:eastAsia="仿宋_GB2312"/>
          <w:szCs w:val="32"/>
        </w:rPr>
      </w:pPr>
    </w:p>
    <w:p w14:paraId="259769BE">
      <w:pPr>
        <w:wordWrap w:val="0"/>
        <w:ind w:right="640"/>
        <w:jc w:val="center"/>
        <w:rPr>
          <w:rFonts w:eastAsia="仿宋_GB2312"/>
          <w:szCs w:val="32"/>
        </w:rPr>
      </w:pPr>
      <w:r>
        <w:rPr>
          <w:rFonts w:hint="eastAsia" w:eastAsia="仿宋_GB2312"/>
          <w:szCs w:val="32"/>
        </w:rPr>
        <w:t xml:space="preserve">                     </w:t>
      </w:r>
    </w:p>
    <w:p w14:paraId="7B9A1607">
      <w:pPr>
        <w:wordWrap w:val="0"/>
        <w:ind w:right="640"/>
        <w:jc w:val="center"/>
        <w:rPr>
          <w:rFonts w:eastAsia="仿宋_GB2312"/>
          <w:szCs w:val="32"/>
          <w:u w:val="single"/>
        </w:rPr>
      </w:pPr>
      <w:r>
        <w:rPr>
          <w:rFonts w:hint="eastAsia" w:eastAsia="仿宋_GB2312"/>
          <w:szCs w:val="32"/>
        </w:rPr>
        <w:t xml:space="preserve">      </w:t>
      </w:r>
      <w:r>
        <w:rPr>
          <w:rFonts w:eastAsia="仿宋_GB2312"/>
          <w:szCs w:val="32"/>
        </w:rPr>
        <w:t xml:space="preserve">         </w:t>
      </w:r>
      <w:r>
        <w:rPr>
          <w:rFonts w:eastAsia="仿宋_GB2312"/>
          <w:b/>
          <w:bCs/>
          <w:szCs w:val="32"/>
        </w:rPr>
        <w:t>承诺人</w:t>
      </w:r>
      <w:r>
        <w:rPr>
          <w:rFonts w:eastAsia="仿宋_GB2312"/>
          <w:szCs w:val="32"/>
        </w:rPr>
        <w:t>：</w:t>
      </w:r>
    </w:p>
    <w:p w14:paraId="5FEB977E">
      <w:pPr>
        <w:jc w:val="right"/>
        <w:rPr>
          <w:rFonts w:eastAsia="仿宋_GB2312"/>
          <w:szCs w:val="32"/>
          <w:u w:val="single"/>
        </w:rPr>
      </w:pPr>
    </w:p>
    <w:p w14:paraId="323008D9">
      <w:pPr>
        <w:rPr>
          <w:rFonts w:eastAsia="仿宋_GB2312"/>
          <w:szCs w:val="32"/>
        </w:rPr>
      </w:pPr>
    </w:p>
    <w:p w14:paraId="10D2E405">
      <w:pPr>
        <w:rPr>
          <w:rFonts w:hint="eastAsia" w:ascii="仿宋_GB2312" w:eastAsia="仿宋_GB2312"/>
          <w:szCs w:val="32"/>
        </w:rPr>
      </w:pPr>
    </w:p>
    <w:p w14:paraId="4350EACD">
      <w:pPr>
        <w:spacing w:line="420" w:lineRule="exact"/>
        <w:jc w:val="center"/>
        <w:rPr>
          <w:rFonts w:ascii="黑体" w:hAnsi="黑体" w:eastAsia="黑体"/>
          <w:b/>
          <w:bCs/>
          <w:sz w:val="44"/>
        </w:rPr>
      </w:pPr>
      <w:r>
        <w:rPr>
          <w:rFonts w:hint="eastAsia" w:ascii="黑体" w:hAnsi="黑体" w:eastAsia="黑体"/>
          <w:b/>
          <w:bCs/>
          <w:sz w:val="44"/>
        </w:rPr>
        <w:t>道里区农村土地承包</w:t>
      </w:r>
      <w:r>
        <w:rPr>
          <w:rFonts w:ascii="黑体" w:hAnsi="黑体" w:eastAsia="黑体"/>
          <w:b/>
          <w:bCs/>
          <w:sz w:val="44"/>
        </w:rPr>
        <w:t>仲裁委员会</w:t>
      </w:r>
    </w:p>
    <w:p w14:paraId="5990B191">
      <w:pPr>
        <w:spacing w:line="420" w:lineRule="exact"/>
        <w:jc w:val="center"/>
        <w:rPr>
          <w:rFonts w:ascii="黑体" w:hAnsi="黑体" w:eastAsia="黑体"/>
          <w:sz w:val="24"/>
        </w:rPr>
      </w:pPr>
      <w:r>
        <w:rPr>
          <w:rFonts w:ascii="黑体" w:hAnsi="黑体" w:eastAsia="黑体"/>
          <w:b/>
          <w:bCs/>
          <w:sz w:val="44"/>
        </w:rPr>
        <w:t>仲裁员申请表</w:t>
      </w:r>
    </w:p>
    <w:tbl>
      <w:tblPr>
        <w:tblStyle w:val="4"/>
        <w:tblpPr w:leftFromText="180" w:rightFromText="180" w:vertAnchor="text" w:horzAnchor="page" w:tblpX="1163" w:tblpY="299"/>
        <w:tblOverlap w:val="never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708"/>
        <w:gridCol w:w="395"/>
        <w:gridCol w:w="766"/>
        <w:gridCol w:w="540"/>
        <w:gridCol w:w="1134"/>
        <w:gridCol w:w="709"/>
        <w:gridCol w:w="567"/>
        <w:gridCol w:w="1418"/>
        <w:gridCol w:w="1842"/>
      </w:tblGrid>
      <w:tr w14:paraId="7C480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9747" w:type="dxa"/>
            <w:gridSpan w:val="10"/>
            <w:noWrap w:val="0"/>
            <w:vAlign w:val="center"/>
          </w:tcPr>
          <w:p w14:paraId="0F738335">
            <w:pPr>
              <w:spacing w:line="40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个人基本信息</w:t>
            </w:r>
          </w:p>
        </w:tc>
      </w:tr>
      <w:tr w14:paraId="75296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1668" w:type="dxa"/>
            <w:noWrap w:val="0"/>
            <w:vAlign w:val="center"/>
          </w:tcPr>
          <w:p w14:paraId="547EDC1A">
            <w:pPr>
              <w:spacing w:line="5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姓名</w:t>
            </w:r>
          </w:p>
        </w:tc>
        <w:tc>
          <w:tcPr>
            <w:tcW w:w="1103" w:type="dxa"/>
            <w:gridSpan w:val="2"/>
            <w:noWrap w:val="0"/>
            <w:vAlign w:val="center"/>
          </w:tcPr>
          <w:p w14:paraId="2C58A657">
            <w:pPr>
              <w:spacing w:line="5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06" w:type="dxa"/>
            <w:gridSpan w:val="2"/>
            <w:noWrap w:val="0"/>
            <w:vAlign w:val="center"/>
          </w:tcPr>
          <w:p w14:paraId="2A442E9D">
            <w:pPr>
              <w:spacing w:line="5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性别</w:t>
            </w:r>
          </w:p>
        </w:tc>
        <w:tc>
          <w:tcPr>
            <w:tcW w:w="1134" w:type="dxa"/>
            <w:noWrap w:val="0"/>
            <w:vAlign w:val="center"/>
          </w:tcPr>
          <w:p w14:paraId="273983A4">
            <w:pPr>
              <w:spacing w:line="5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4AC0A80E">
            <w:pPr>
              <w:spacing w:line="520" w:lineRule="exact"/>
              <w:ind w:left="-86" w:leftChars="-80" w:right="-137" w:rightChars="-44" w:hanging="163" w:hangingChars="70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民族</w:t>
            </w:r>
          </w:p>
        </w:tc>
        <w:tc>
          <w:tcPr>
            <w:tcW w:w="1418" w:type="dxa"/>
            <w:noWrap w:val="0"/>
            <w:vAlign w:val="center"/>
          </w:tcPr>
          <w:p w14:paraId="0F81CD57">
            <w:pPr>
              <w:spacing w:line="5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2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07C588AC">
            <w:pPr>
              <w:spacing w:line="320" w:lineRule="exact"/>
              <w:jc w:val="center"/>
              <w:rPr>
                <w:rFonts w:eastAsia="仿宋_GB2312"/>
                <w:sz w:val="84"/>
                <w:szCs w:val="84"/>
              </w:rPr>
            </w:pPr>
          </w:p>
          <w:p w14:paraId="5515D918">
            <w:pPr>
              <w:jc w:val="center"/>
              <w:rPr>
                <w:rFonts w:eastAsia="仿宋_GB2312"/>
                <w:sz w:val="18"/>
                <w:szCs w:val="18"/>
              </w:rPr>
            </w:pPr>
          </w:p>
        </w:tc>
      </w:tr>
      <w:tr w14:paraId="7F03F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</w:trPr>
        <w:tc>
          <w:tcPr>
            <w:tcW w:w="1668" w:type="dxa"/>
            <w:noWrap w:val="0"/>
            <w:vAlign w:val="center"/>
          </w:tcPr>
          <w:p w14:paraId="72BA6DDC">
            <w:pPr>
              <w:spacing w:line="5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出生日期</w:t>
            </w:r>
          </w:p>
        </w:tc>
        <w:tc>
          <w:tcPr>
            <w:tcW w:w="1103" w:type="dxa"/>
            <w:gridSpan w:val="2"/>
            <w:noWrap w:val="0"/>
            <w:vAlign w:val="center"/>
          </w:tcPr>
          <w:p w14:paraId="2285192B">
            <w:pPr>
              <w:spacing w:line="5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06" w:type="dxa"/>
            <w:gridSpan w:val="2"/>
            <w:noWrap w:val="0"/>
            <w:vAlign w:val="center"/>
          </w:tcPr>
          <w:p w14:paraId="59A52A84">
            <w:pPr>
              <w:spacing w:line="520" w:lineRule="exact"/>
              <w:jc w:val="center"/>
              <w:rPr>
                <w:rFonts w:eastAsia="仿宋_GB2312"/>
                <w:spacing w:val="-10"/>
                <w:sz w:val="24"/>
              </w:rPr>
            </w:pPr>
            <w:r>
              <w:rPr>
                <w:rFonts w:eastAsia="仿宋_GB2312"/>
                <w:spacing w:val="-10"/>
                <w:sz w:val="24"/>
              </w:rPr>
              <w:t>身份证号码</w:t>
            </w:r>
          </w:p>
        </w:tc>
        <w:tc>
          <w:tcPr>
            <w:tcW w:w="3828" w:type="dxa"/>
            <w:gridSpan w:val="4"/>
            <w:noWrap w:val="0"/>
            <w:vAlign w:val="center"/>
          </w:tcPr>
          <w:p w14:paraId="1DD3EB32">
            <w:pPr>
              <w:spacing w:line="5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02E1609">
            <w:pPr>
              <w:spacing w:line="52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03727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" w:hRule="atLeast"/>
        </w:trPr>
        <w:tc>
          <w:tcPr>
            <w:tcW w:w="1668" w:type="dxa"/>
            <w:noWrap w:val="0"/>
            <w:vAlign w:val="center"/>
          </w:tcPr>
          <w:p w14:paraId="6B6CC26C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政治面貌</w:t>
            </w:r>
          </w:p>
        </w:tc>
        <w:tc>
          <w:tcPr>
            <w:tcW w:w="3543" w:type="dxa"/>
            <w:gridSpan w:val="5"/>
            <w:noWrap w:val="0"/>
            <w:vAlign w:val="center"/>
          </w:tcPr>
          <w:p w14:paraId="76602F88">
            <w:pPr>
              <w:spacing w:line="520" w:lineRule="exact"/>
              <w:ind w:left="102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6300ED1F">
            <w:pPr>
              <w:spacing w:line="520" w:lineRule="exact"/>
              <w:jc w:val="center"/>
              <w:rPr>
                <w:rFonts w:eastAsia="仿宋_GB2312"/>
                <w:spacing w:val="-12"/>
                <w:sz w:val="24"/>
              </w:rPr>
            </w:pPr>
            <w:r>
              <w:rPr>
                <w:rFonts w:hint="eastAsia" w:eastAsia="仿宋_GB2312"/>
                <w:spacing w:val="-12"/>
                <w:sz w:val="24"/>
              </w:rPr>
              <w:t>文化</w:t>
            </w:r>
            <w:r>
              <w:rPr>
                <w:rFonts w:eastAsia="仿宋_GB2312"/>
                <w:spacing w:val="-12"/>
                <w:sz w:val="24"/>
              </w:rPr>
              <w:t>程度</w:t>
            </w:r>
          </w:p>
        </w:tc>
        <w:tc>
          <w:tcPr>
            <w:tcW w:w="1418" w:type="dxa"/>
            <w:noWrap w:val="0"/>
            <w:vAlign w:val="center"/>
          </w:tcPr>
          <w:p w14:paraId="014C10D5">
            <w:pPr>
              <w:spacing w:line="520" w:lineRule="exact"/>
              <w:ind w:left="102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93FAFD6">
            <w:pPr>
              <w:spacing w:line="520" w:lineRule="exact"/>
              <w:ind w:left="102"/>
              <w:jc w:val="center"/>
              <w:rPr>
                <w:rFonts w:eastAsia="仿宋_GB2312"/>
                <w:sz w:val="24"/>
              </w:rPr>
            </w:pPr>
          </w:p>
        </w:tc>
      </w:tr>
      <w:tr w14:paraId="6C44B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668" w:type="dxa"/>
            <w:noWrap w:val="0"/>
            <w:vAlign w:val="center"/>
          </w:tcPr>
          <w:p w14:paraId="5B738007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工作单位</w:t>
            </w:r>
          </w:p>
        </w:tc>
        <w:tc>
          <w:tcPr>
            <w:tcW w:w="3543" w:type="dxa"/>
            <w:gridSpan w:val="5"/>
            <w:noWrap w:val="0"/>
            <w:vAlign w:val="center"/>
          </w:tcPr>
          <w:p w14:paraId="742EDC04">
            <w:pPr>
              <w:spacing w:line="5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 w14:paraId="388FA970">
            <w:pPr>
              <w:spacing w:line="520" w:lineRule="exact"/>
              <w:ind w:left="102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职务</w:t>
            </w:r>
          </w:p>
        </w:tc>
        <w:tc>
          <w:tcPr>
            <w:tcW w:w="1418" w:type="dxa"/>
            <w:noWrap w:val="0"/>
            <w:vAlign w:val="center"/>
          </w:tcPr>
          <w:p w14:paraId="4352AE49">
            <w:pPr>
              <w:spacing w:line="520" w:lineRule="exact"/>
              <w:ind w:left="102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4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B4B3DA3">
            <w:pPr>
              <w:spacing w:line="520" w:lineRule="exact"/>
              <w:ind w:left="102"/>
              <w:jc w:val="center"/>
              <w:rPr>
                <w:rFonts w:eastAsia="仿宋_GB2312"/>
                <w:sz w:val="24"/>
              </w:rPr>
            </w:pPr>
          </w:p>
        </w:tc>
      </w:tr>
      <w:tr w14:paraId="2C7C4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1668" w:type="dxa"/>
            <w:noWrap w:val="0"/>
            <w:vAlign w:val="center"/>
          </w:tcPr>
          <w:p w14:paraId="23154B50">
            <w:pPr>
              <w:spacing w:line="5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其他社会职务</w:t>
            </w:r>
          </w:p>
        </w:tc>
        <w:tc>
          <w:tcPr>
            <w:tcW w:w="8079" w:type="dxa"/>
            <w:gridSpan w:val="9"/>
            <w:tcBorders>
              <w:right w:val="single" w:color="auto" w:sz="4" w:space="0"/>
            </w:tcBorders>
            <w:noWrap w:val="0"/>
            <w:vAlign w:val="center"/>
          </w:tcPr>
          <w:p w14:paraId="3D48D034">
            <w:pPr>
              <w:spacing w:line="52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49A00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1668" w:type="dxa"/>
            <w:noWrap w:val="0"/>
            <w:vAlign w:val="center"/>
          </w:tcPr>
          <w:p w14:paraId="196C3E40">
            <w:pPr>
              <w:spacing w:line="5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毕业院校</w:t>
            </w:r>
          </w:p>
        </w:tc>
        <w:tc>
          <w:tcPr>
            <w:tcW w:w="3543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62270E6E">
            <w:pPr>
              <w:spacing w:line="5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3BBCCD6">
            <w:pPr>
              <w:spacing w:line="5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获得学位</w:t>
            </w:r>
          </w:p>
        </w:tc>
        <w:tc>
          <w:tcPr>
            <w:tcW w:w="326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A5F4E7E">
            <w:pPr>
              <w:spacing w:line="52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1E386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1668" w:type="dxa"/>
            <w:noWrap w:val="0"/>
            <w:vAlign w:val="center"/>
          </w:tcPr>
          <w:p w14:paraId="4C8B12E5">
            <w:pPr>
              <w:spacing w:line="5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所学专业</w:t>
            </w:r>
          </w:p>
        </w:tc>
        <w:tc>
          <w:tcPr>
            <w:tcW w:w="3543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6FDE94C9">
            <w:pPr>
              <w:spacing w:line="52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0704049">
            <w:pPr>
              <w:spacing w:line="5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技术职称</w:t>
            </w:r>
          </w:p>
        </w:tc>
        <w:tc>
          <w:tcPr>
            <w:tcW w:w="326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EA7DE2B">
            <w:pPr>
              <w:spacing w:line="52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61B21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</w:trPr>
        <w:tc>
          <w:tcPr>
            <w:tcW w:w="1668" w:type="dxa"/>
            <w:noWrap w:val="0"/>
            <w:vAlign w:val="center"/>
          </w:tcPr>
          <w:p w14:paraId="023BF95C">
            <w:pPr>
              <w:spacing w:line="5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工作状况</w:t>
            </w:r>
          </w:p>
        </w:tc>
        <w:tc>
          <w:tcPr>
            <w:tcW w:w="8079" w:type="dxa"/>
            <w:gridSpan w:val="9"/>
            <w:tcBorders>
              <w:right w:val="single" w:color="auto" w:sz="4" w:space="0"/>
            </w:tcBorders>
            <w:noWrap w:val="0"/>
            <w:vAlign w:val="center"/>
          </w:tcPr>
          <w:p w14:paraId="59F2A739">
            <w:pPr>
              <w:spacing w:line="52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□</w:t>
            </w:r>
            <w:r>
              <w:rPr>
                <w:rFonts w:hint="eastAsia" w:eastAsia="仿宋_GB2312"/>
                <w:sz w:val="24"/>
              </w:rPr>
              <w:t>在职</w:t>
            </w:r>
            <w:r>
              <w:rPr>
                <w:rFonts w:eastAsia="仿宋_GB2312"/>
                <w:sz w:val="24"/>
              </w:rPr>
              <w:t xml:space="preserve"> □</w:t>
            </w:r>
            <w:r>
              <w:rPr>
                <w:rFonts w:hint="eastAsia" w:eastAsia="仿宋_GB2312"/>
                <w:sz w:val="24"/>
              </w:rPr>
              <w:t>退休</w:t>
            </w:r>
            <w:r>
              <w:rPr>
                <w:rFonts w:eastAsia="仿宋_GB2312"/>
                <w:sz w:val="24"/>
              </w:rPr>
              <w:t xml:space="preserve"> □</w:t>
            </w:r>
            <w:r>
              <w:rPr>
                <w:rFonts w:hint="eastAsia" w:eastAsia="仿宋_GB2312"/>
                <w:sz w:val="24"/>
              </w:rPr>
              <w:t>离职</w:t>
            </w:r>
            <w:r>
              <w:rPr>
                <w:rFonts w:eastAsia="仿宋_GB2312"/>
                <w:sz w:val="24"/>
              </w:rPr>
              <w:t xml:space="preserve"> □</w:t>
            </w:r>
            <w:r>
              <w:rPr>
                <w:rFonts w:hint="eastAsia" w:eastAsia="仿宋_GB2312"/>
                <w:sz w:val="24"/>
              </w:rPr>
              <w:t>待业</w:t>
            </w:r>
            <w:r>
              <w:rPr>
                <w:rFonts w:eastAsia="仿宋_GB2312"/>
                <w:sz w:val="24"/>
              </w:rPr>
              <w:t xml:space="preserve"> □</w:t>
            </w:r>
            <w:r>
              <w:rPr>
                <w:rFonts w:hint="eastAsia" w:eastAsia="仿宋_GB2312"/>
                <w:sz w:val="24"/>
              </w:rPr>
              <w:t>自由职业</w:t>
            </w:r>
            <w:r>
              <w:rPr>
                <w:rFonts w:eastAsia="仿宋_GB2312"/>
                <w:sz w:val="24"/>
              </w:rPr>
              <w:t>□</w:t>
            </w:r>
            <w:r>
              <w:rPr>
                <w:rFonts w:hint="eastAsia" w:eastAsia="仿宋_GB2312"/>
                <w:sz w:val="24"/>
              </w:rPr>
              <w:t>其他</w:t>
            </w:r>
            <w:r>
              <w:rPr>
                <w:rFonts w:eastAsia="仿宋_GB2312"/>
                <w:sz w:val="24"/>
                <w:u w:val="single"/>
              </w:rPr>
              <w:t>__   __</w:t>
            </w:r>
          </w:p>
        </w:tc>
      </w:tr>
      <w:tr w14:paraId="552C8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</w:trPr>
        <w:tc>
          <w:tcPr>
            <w:tcW w:w="1668" w:type="dxa"/>
            <w:vMerge w:val="restart"/>
            <w:noWrap w:val="0"/>
            <w:vAlign w:val="center"/>
          </w:tcPr>
          <w:p w14:paraId="3A1DDD3E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联</w:t>
            </w:r>
          </w:p>
          <w:p w14:paraId="771448EB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系</w:t>
            </w:r>
          </w:p>
          <w:p w14:paraId="46171006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方</w:t>
            </w:r>
          </w:p>
          <w:p w14:paraId="759487B0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式</w:t>
            </w:r>
          </w:p>
        </w:tc>
        <w:tc>
          <w:tcPr>
            <w:tcW w:w="1869" w:type="dxa"/>
            <w:gridSpan w:val="3"/>
            <w:noWrap w:val="0"/>
            <w:vAlign w:val="center"/>
          </w:tcPr>
          <w:p w14:paraId="03AA1B57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手机号码</w:t>
            </w:r>
          </w:p>
        </w:tc>
        <w:tc>
          <w:tcPr>
            <w:tcW w:w="2950" w:type="dxa"/>
            <w:gridSpan w:val="4"/>
            <w:noWrap w:val="0"/>
            <w:vAlign w:val="center"/>
          </w:tcPr>
          <w:p w14:paraId="640C14A5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4DCA6E5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备用电话</w:t>
            </w:r>
          </w:p>
        </w:tc>
        <w:tc>
          <w:tcPr>
            <w:tcW w:w="1842" w:type="dxa"/>
            <w:noWrap w:val="0"/>
            <w:vAlign w:val="center"/>
          </w:tcPr>
          <w:p w14:paraId="300EC13A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0B8D9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71A93958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69" w:type="dxa"/>
            <w:gridSpan w:val="3"/>
            <w:noWrap w:val="0"/>
            <w:vAlign w:val="center"/>
          </w:tcPr>
          <w:p w14:paraId="0638159D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单位电话</w:t>
            </w:r>
          </w:p>
        </w:tc>
        <w:tc>
          <w:tcPr>
            <w:tcW w:w="2950" w:type="dxa"/>
            <w:gridSpan w:val="4"/>
            <w:noWrap w:val="0"/>
            <w:vAlign w:val="center"/>
          </w:tcPr>
          <w:p w14:paraId="39BD6D1F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852217B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邮政编码</w:t>
            </w:r>
          </w:p>
        </w:tc>
        <w:tc>
          <w:tcPr>
            <w:tcW w:w="1842" w:type="dxa"/>
            <w:noWrap w:val="0"/>
            <w:vAlign w:val="center"/>
          </w:tcPr>
          <w:p w14:paraId="3F19D2C1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773E0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44DD028E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869" w:type="dxa"/>
            <w:gridSpan w:val="3"/>
            <w:noWrap w:val="0"/>
            <w:vAlign w:val="center"/>
          </w:tcPr>
          <w:p w14:paraId="364414FF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微信号</w:t>
            </w:r>
          </w:p>
        </w:tc>
        <w:tc>
          <w:tcPr>
            <w:tcW w:w="2950" w:type="dxa"/>
            <w:gridSpan w:val="4"/>
            <w:noWrap w:val="0"/>
            <w:vAlign w:val="center"/>
          </w:tcPr>
          <w:p w14:paraId="66109696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109E1F61">
            <w:pPr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电子邮箱</w:t>
            </w:r>
          </w:p>
        </w:tc>
        <w:tc>
          <w:tcPr>
            <w:tcW w:w="1842" w:type="dxa"/>
            <w:noWrap w:val="0"/>
            <w:vAlign w:val="center"/>
          </w:tcPr>
          <w:p w14:paraId="4815B95B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35CE6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668" w:type="dxa"/>
            <w:vMerge w:val="continue"/>
            <w:noWrap w:val="0"/>
            <w:vAlign w:val="center"/>
          </w:tcPr>
          <w:p w14:paraId="03065AAF">
            <w:pPr>
              <w:spacing w:line="300" w:lineRule="exact"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869" w:type="dxa"/>
            <w:gridSpan w:val="3"/>
            <w:noWrap w:val="0"/>
            <w:vAlign w:val="center"/>
          </w:tcPr>
          <w:p w14:paraId="257FE31F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邮寄地址</w:t>
            </w:r>
          </w:p>
        </w:tc>
        <w:tc>
          <w:tcPr>
            <w:tcW w:w="6210" w:type="dxa"/>
            <w:gridSpan w:val="6"/>
            <w:noWrap w:val="0"/>
            <w:vAlign w:val="center"/>
          </w:tcPr>
          <w:p w14:paraId="63D3E11B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22709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0" w:hRule="atLeast"/>
        </w:trPr>
        <w:tc>
          <w:tcPr>
            <w:tcW w:w="9747" w:type="dxa"/>
            <w:gridSpan w:val="10"/>
            <w:noWrap w:val="0"/>
            <w:vAlign w:val="center"/>
          </w:tcPr>
          <w:p w14:paraId="43DDEAD2">
            <w:pPr>
              <w:spacing w:line="30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  <w:p w14:paraId="0E117288">
            <w:pPr>
              <w:spacing w:line="30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>
              <w:rPr>
                <w:rFonts w:eastAsia="仿宋_GB2312"/>
                <w:b/>
                <w:sz w:val="28"/>
                <w:szCs w:val="28"/>
              </w:rPr>
              <w:t>仲裁员任职条件</w:t>
            </w:r>
          </w:p>
          <w:p w14:paraId="37134F75">
            <w:pPr>
              <w:spacing w:line="30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</w:p>
        </w:tc>
      </w:tr>
      <w:tr w14:paraId="3CD45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atLeast"/>
        </w:trPr>
        <w:tc>
          <w:tcPr>
            <w:tcW w:w="2376" w:type="dxa"/>
            <w:gridSpan w:val="2"/>
            <w:vMerge w:val="restart"/>
            <w:noWrap w:val="0"/>
            <w:vAlign w:val="center"/>
          </w:tcPr>
          <w:p w14:paraId="3337A748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从事农村土地承包管理工作满五年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（附资格证书或单位证明）</w:t>
            </w:r>
          </w:p>
        </w:tc>
        <w:tc>
          <w:tcPr>
            <w:tcW w:w="3544" w:type="dxa"/>
            <w:gridSpan w:val="5"/>
            <w:noWrap w:val="0"/>
            <w:vAlign w:val="center"/>
          </w:tcPr>
          <w:p w14:paraId="5A573456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起止时间</w:t>
            </w:r>
          </w:p>
        </w:tc>
        <w:tc>
          <w:tcPr>
            <w:tcW w:w="3827" w:type="dxa"/>
            <w:gridSpan w:val="3"/>
            <w:noWrap w:val="0"/>
            <w:vAlign w:val="center"/>
          </w:tcPr>
          <w:p w14:paraId="15CAD039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任职单位</w:t>
            </w:r>
          </w:p>
        </w:tc>
      </w:tr>
      <w:tr w14:paraId="76337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" w:hRule="atLeast"/>
        </w:trPr>
        <w:tc>
          <w:tcPr>
            <w:tcW w:w="2376" w:type="dxa"/>
            <w:gridSpan w:val="2"/>
            <w:vMerge w:val="continue"/>
            <w:noWrap w:val="0"/>
            <w:vAlign w:val="center"/>
          </w:tcPr>
          <w:p w14:paraId="30953C02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544" w:type="dxa"/>
            <w:gridSpan w:val="5"/>
            <w:noWrap w:val="0"/>
            <w:vAlign w:val="center"/>
          </w:tcPr>
          <w:p w14:paraId="21701F06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827" w:type="dxa"/>
            <w:gridSpan w:val="3"/>
            <w:noWrap w:val="0"/>
            <w:vAlign w:val="center"/>
          </w:tcPr>
          <w:p w14:paraId="4C566E7E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6DC98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2376" w:type="dxa"/>
            <w:gridSpan w:val="2"/>
            <w:vMerge w:val="restart"/>
            <w:noWrap w:val="0"/>
            <w:vAlign w:val="center"/>
          </w:tcPr>
          <w:p w14:paraId="514371E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sz w:val="24"/>
              </w:rPr>
              <w:t>从事法律工作满五年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（附律师资格证书或执业证书）</w:t>
            </w:r>
          </w:p>
        </w:tc>
        <w:tc>
          <w:tcPr>
            <w:tcW w:w="3544" w:type="dxa"/>
            <w:gridSpan w:val="5"/>
            <w:noWrap w:val="0"/>
            <w:vAlign w:val="center"/>
          </w:tcPr>
          <w:p w14:paraId="6165545D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起止时间</w:t>
            </w:r>
          </w:p>
        </w:tc>
        <w:tc>
          <w:tcPr>
            <w:tcW w:w="3827" w:type="dxa"/>
            <w:gridSpan w:val="3"/>
            <w:noWrap w:val="0"/>
            <w:vAlign w:val="center"/>
          </w:tcPr>
          <w:p w14:paraId="0B37486E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任职单位</w:t>
            </w:r>
          </w:p>
        </w:tc>
      </w:tr>
      <w:tr w14:paraId="60DA6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</w:trPr>
        <w:tc>
          <w:tcPr>
            <w:tcW w:w="2376" w:type="dxa"/>
            <w:gridSpan w:val="2"/>
            <w:vMerge w:val="continue"/>
            <w:noWrap w:val="0"/>
            <w:vAlign w:val="center"/>
          </w:tcPr>
          <w:p w14:paraId="6BAD4516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544" w:type="dxa"/>
            <w:gridSpan w:val="5"/>
            <w:noWrap w:val="0"/>
            <w:vAlign w:val="center"/>
          </w:tcPr>
          <w:p w14:paraId="1FC6D835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827" w:type="dxa"/>
            <w:gridSpan w:val="3"/>
            <w:noWrap w:val="0"/>
            <w:vAlign w:val="center"/>
          </w:tcPr>
          <w:p w14:paraId="0CEA1443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03BFC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2376" w:type="dxa"/>
            <w:gridSpan w:val="2"/>
            <w:vMerge w:val="restart"/>
            <w:noWrap w:val="0"/>
            <w:vAlign w:val="center"/>
          </w:tcPr>
          <w:p w14:paraId="780CA8F1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从事人民调解工作满五年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（附律师资格证书或执业证书）</w:t>
            </w:r>
          </w:p>
        </w:tc>
        <w:tc>
          <w:tcPr>
            <w:tcW w:w="3544" w:type="dxa"/>
            <w:gridSpan w:val="5"/>
            <w:noWrap w:val="0"/>
            <w:vAlign w:val="center"/>
          </w:tcPr>
          <w:p w14:paraId="32919538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起止时间</w:t>
            </w:r>
          </w:p>
        </w:tc>
        <w:tc>
          <w:tcPr>
            <w:tcW w:w="3827" w:type="dxa"/>
            <w:gridSpan w:val="3"/>
            <w:noWrap w:val="0"/>
            <w:vAlign w:val="center"/>
          </w:tcPr>
          <w:p w14:paraId="37A679EA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任职单位</w:t>
            </w:r>
          </w:p>
        </w:tc>
      </w:tr>
      <w:tr w14:paraId="61CF4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2376" w:type="dxa"/>
            <w:gridSpan w:val="2"/>
            <w:vMerge w:val="continue"/>
            <w:noWrap w:val="0"/>
            <w:vAlign w:val="center"/>
          </w:tcPr>
          <w:p w14:paraId="0F6B3080">
            <w:pPr>
              <w:spacing w:line="300" w:lineRule="exact"/>
              <w:jc w:val="center"/>
              <w:rPr>
                <w:rFonts w:ascii="Calibri" w:hAnsi="Calibri" w:eastAsia="仿宋_GB2312"/>
              </w:rPr>
            </w:pPr>
          </w:p>
        </w:tc>
        <w:tc>
          <w:tcPr>
            <w:tcW w:w="3544" w:type="dxa"/>
            <w:gridSpan w:val="5"/>
            <w:noWrap w:val="0"/>
            <w:vAlign w:val="center"/>
          </w:tcPr>
          <w:p w14:paraId="6A294AA3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827" w:type="dxa"/>
            <w:gridSpan w:val="3"/>
            <w:noWrap w:val="0"/>
            <w:vAlign w:val="center"/>
          </w:tcPr>
          <w:p w14:paraId="48FF5455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669A0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</w:trPr>
        <w:tc>
          <w:tcPr>
            <w:tcW w:w="2376" w:type="dxa"/>
            <w:gridSpan w:val="2"/>
            <w:vMerge w:val="restart"/>
            <w:noWrap w:val="0"/>
            <w:vAlign w:val="center"/>
          </w:tcPr>
          <w:p w14:paraId="4E425AAD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在当地威信较高，并熟悉农村土地承包法律以及国家政策的居民（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附镇（街）级农村经管部门推荐信）</w:t>
            </w:r>
          </w:p>
        </w:tc>
        <w:tc>
          <w:tcPr>
            <w:tcW w:w="3544" w:type="dxa"/>
            <w:gridSpan w:val="5"/>
            <w:noWrap w:val="0"/>
            <w:vAlign w:val="center"/>
          </w:tcPr>
          <w:p w14:paraId="23ABA4ED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起止时间</w:t>
            </w:r>
          </w:p>
        </w:tc>
        <w:tc>
          <w:tcPr>
            <w:tcW w:w="3827" w:type="dxa"/>
            <w:gridSpan w:val="3"/>
            <w:noWrap w:val="0"/>
            <w:vAlign w:val="center"/>
          </w:tcPr>
          <w:p w14:paraId="2C05A638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居住地址</w:t>
            </w:r>
          </w:p>
        </w:tc>
      </w:tr>
      <w:tr w14:paraId="115B6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1" w:hRule="atLeast"/>
        </w:trPr>
        <w:tc>
          <w:tcPr>
            <w:tcW w:w="2376" w:type="dxa"/>
            <w:gridSpan w:val="2"/>
            <w:vMerge w:val="continue"/>
            <w:noWrap w:val="0"/>
            <w:vAlign w:val="center"/>
          </w:tcPr>
          <w:p w14:paraId="72D338E3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544" w:type="dxa"/>
            <w:gridSpan w:val="5"/>
            <w:noWrap w:val="0"/>
            <w:vAlign w:val="center"/>
          </w:tcPr>
          <w:p w14:paraId="68B12A44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827" w:type="dxa"/>
            <w:gridSpan w:val="3"/>
            <w:noWrap w:val="0"/>
            <w:vAlign w:val="center"/>
          </w:tcPr>
          <w:p w14:paraId="13E05E18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1DF32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2" w:hRule="atLeast"/>
        </w:trPr>
        <w:tc>
          <w:tcPr>
            <w:tcW w:w="2376" w:type="dxa"/>
            <w:gridSpan w:val="2"/>
            <w:vMerge w:val="restart"/>
            <w:noWrap w:val="0"/>
            <w:vAlign w:val="center"/>
          </w:tcPr>
          <w:p w14:paraId="42851D9B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</w:t>
            </w:r>
          </w:p>
          <w:p w14:paraId="14FCB0F0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习</w:t>
            </w:r>
          </w:p>
          <w:p w14:paraId="435E663C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和</w:t>
            </w:r>
          </w:p>
          <w:p w14:paraId="05F1D418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工</w:t>
            </w:r>
          </w:p>
          <w:p w14:paraId="74BEC429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作</w:t>
            </w:r>
          </w:p>
          <w:p w14:paraId="39104FA6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</w:t>
            </w:r>
          </w:p>
          <w:p w14:paraId="1F538BAF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历</w:t>
            </w:r>
          </w:p>
        </w:tc>
        <w:tc>
          <w:tcPr>
            <w:tcW w:w="7371" w:type="dxa"/>
            <w:gridSpan w:val="8"/>
            <w:noWrap w:val="0"/>
            <w:vAlign w:val="center"/>
          </w:tcPr>
          <w:p w14:paraId="13D5985F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1FA4F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6" w:hRule="atLeast"/>
        </w:trPr>
        <w:tc>
          <w:tcPr>
            <w:tcW w:w="2376" w:type="dxa"/>
            <w:gridSpan w:val="2"/>
            <w:vMerge w:val="continue"/>
            <w:noWrap w:val="0"/>
            <w:vAlign w:val="center"/>
          </w:tcPr>
          <w:p w14:paraId="769A191F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371" w:type="dxa"/>
            <w:gridSpan w:val="8"/>
            <w:noWrap w:val="0"/>
            <w:vAlign w:val="center"/>
          </w:tcPr>
          <w:p w14:paraId="4A1841E8">
            <w:pPr>
              <w:spacing w:line="3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注：学习经历填写自大学</w:t>
            </w:r>
            <w:r>
              <w:rPr>
                <w:rFonts w:hint="eastAsia" w:eastAsia="仿宋_GB2312"/>
                <w:sz w:val="24"/>
              </w:rPr>
              <w:t>（大专）</w:t>
            </w:r>
            <w:r>
              <w:rPr>
                <w:rFonts w:eastAsia="仿宋_GB2312"/>
                <w:sz w:val="24"/>
              </w:rPr>
              <w:t>起所在院校，学习何种专业，获得何种学位，并提供最高学历的学位证书复印件；工作经历请注明工作期间担任何种职务，获得何种职称，并请提供相应证书的复印件。</w:t>
            </w:r>
          </w:p>
        </w:tc>
      </w:tr>
      <w:tr w14:paraId="0B890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1" w:hRule="atLeast"/>
        </w:trPr>
        <w:tc>
          <w:tcPr>
            <w:tcW w:w="2376" w:type="dxa"/>
            <w:gridSpan w:val="2"/>
            <w:vMerge w:val="restart"/>
            <w:noWrap w:val="0"/>
            <w:vAlign w:val="center"/>
          </w:tcPr>
          <w:p w14:paraId="12100B59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主</w:t>
            </w:r>
          </w:p>
          <w:p w14:paraId="5F0ECC3B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要</w:t>
            </w:r>
          </w:p>
          <w:p w14:paraId="7EB877BA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</w:t>
            </w:r>
          </w:p>
          <w:p w14:paraId="69ABB72E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术</w:t>
            </w:r>
          </w:p>
          <w:p w14:paraId="3A0BD94F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成</w:t>
            </w:r>
          </w:p>
          <w:p w14:paraId="74A0CF56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果</w:t>
            </w:r>
          </w:p>
        </w:tc>
        <w:tc>
          <w:tcPr>
            <w:tcW w:w="7371" w:type="dxa"/>
            <w:gridSpan w:val="8"/>
            <w:noWrap w:val="0"/>
            <w:vAlign w:val="center"/>
          </w:tcPr>
          <w:p w14:paraId="5F30FF7C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0068C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9" w:hRule="atLeast"/>
        </w:trPr>
        <w:tc>
          <w:tcPr>
            <w:tcW w:w="2376" w:type="dxa"/>
            <w:gridSpan w:val="2"/>
            <w:vMerge w:val="continue"/>
            <w:noWrap w:val="0"/>
            <w:vAlign w:val="center"/>
          </w:tcPr>
          <w:p w14:paraId="1D8D37A7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371" w:type="dxa"/>
            <w:gridSpan w:val="8"/>
            <w:noWrap w:val="0"/>
            <w:vAlign w:val="center"/>
          </w:tcPr>
          <w:p w14:paraId="17A8EDBC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注：请注明发表文章的刊物名称或著作的出版单位以及发表时间。</w:t>
            </w:r>
          </w:p>
        </w:tc>
      </w:tr>
      <w:tr w14:paraId="1E0DD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2" w:hRule="atLeast"/>
        </w:trPr>
        <w:tc>
          <w:tcPr>
            <w:tcW w:w="2376" w:type="dxa"/>
            <w:gridSpan w:val="2"/>
            <w:noWrap w:val="0"/>
            <w:vAlign w:val="center"/>
          </w:tcPr>
          <w:p w14:paraId="36606F1F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所在单位</w:t>
            </w:r>
          </w:p>
          <w:p w14:paraId="0F8724DC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推荐意见</w:t>
            </w:r>
          </w:p>
        </w:tc>
        <w:tc>
          <w:tcPr>
            <w:tcW w:w="7371" w:type="dxa"/>
            <w:gridSpan w:val="8"/>
            <w:noWrap w:val="0"/>
            <w:vAlign w:val="center"/>
          </w:tcPr>
          <w:p w14:paraId="56E24424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  <w:p w14:paraId="40A1B5BC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  <w:p w14:paraId="4B605F51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  <w:p w14:paraId="127BDFC8">
            <w:pPr>
              <w:spacing w:line="300" w:lineRule="exact"/>
              <w:ind w:left="5101" w:hanging="5104" w:hangingChars="220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 xml:space="preserve">                                年</w:t>
            </w:r>
            <w:r>
              <w:rPr>
                <w:rFonts w:hint="eastAsia" w:eastAsia="仿宋_GB2312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hint="eastAsia" w:eastAsia="仿宋_GB2312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>日</w:t>
            </w:r>
          </w:p>
        </w:tc>
      </w:tr>
      <w:tr w14:paraId="2E93C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2376" w:type="dxa"/>
            <w:gridSpan w:val="2"/>
            <w:noWrap w:val="0"/>
            <w:vAlign w:val="center"/>
          </w:tcPr>
          <w:p w14:paraId="3CB35444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申请人签名</w:t>
            </w:r>
          </w:p>
        </w:tc>
        <w:tc>
          <w:tcPr>
            <w:tcW w:w="7371" w:type="dxa"/>
            <w:gridSpan w:val="8"/>
            <w:noWrap w:val="0"/>
            <w:vAlign w:val="center"/>
          </w:tcPr>
          <w:p w14:paraId="7123AF05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  <w:p w14:paraId="0F3D3A86">
            <w:pPr>
              <w:spacing w:line="300" w:lineRule="exact"/>
              <w:rPr>
                <w:rFonts w:eastAsia="仿宋_GB2312"/>
                <w:sz w:val="24"/>
              </w:rPr>
            </w:pPr>
          </w:p>
          <w:p w14:paraId="3D1AA6FA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 xml:space="preserve">                                年</w:t>
            </w:r>
            <w:r>
              <w:rPr>
                <w:rFonts w:hint="eastAsia" w:eastAsia="仿宋_GB2312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hint="eastAsia" w:eastAsia="仿宋_GB2312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>日</w:t>
            </w:r>
          </w:p>
        </w:tc>
      </w:tr>
      <w:tr w14:paraId="2CA4B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3" w:hRule="atLeast"/>
        </w:trPr>
        <w:tc>
          <w:tcPr>
            <w:tcW w:w="2376" w:type="dxa"/>
            <w:gridSpan w:val="2"/>
            <w:noWrap w:val="0"/>
            <w:vAlign w:val="center"/>
          </w:tcPr>
          <w:p w14:paraId="55484081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道里区农村土地承包仲裁委员会审批意见</w:t>
            </w:r>
          </w:p>
        </w:tc>
        <w:tc>
          <w:tcPr>
            <w:tcW w:w="7371" w:type="dxa"/>
            <w:gridSpan w:val="8"/>
            <w:noWrap w:val="0"/>
            <w:vAlign w:val="center"/>
          </w:tcPr>
          <w:p w14:paraId="48269F9D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  <w:p w14:paraId="0D62E5B4">
            <w:pPr>
              <w:spacing w:line="300" w:lineRule="exact"/>
              <w:rPr>
                <w:rFonts w:eastAsia="仿宋_GB2312"/>
                <w:sz w:val="24"/>
              </w:rPr>
            </w:pPr>
          </w:p>
          <w:p w14:paraId="46B18091">
            <w:pPr>
              <w:spacing w:line="300" w:lineRule="exact"/>
              <w:ind w:firstLine="4861" w:firstLineChars="2095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</w:t>
            </w:r>
            <w:r>
              <w:rPr>
                <w:rFonts w:hint="eastAsia" w:eastAsia="仿宋_GB2312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hint="eastAsia" w:eastAsia="仿宋_GB2312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>日</w:t>
            </w:r>
          </w:p>
        </w:tc>
      </w:tr>
    </w:tbl>
    <w:p w14:paraId="1FC3FB1E">
      <w:pPr>
        <w:spacing w:line="300" w:lineRule="exact"/>
        <w:rPr>
          <w:rFonts w:hint="eastAsia" w:eastAsia="仿宋_GB2312"/>
          <w:sz w:val="24"/>
        </w:rPr>
      </w:pPr>
      <w:r>
        <w:rPr>
          <w:rFonts w:hint="eastAsia" w:eastAsia="仿宋_GB2312"/>
          <w:sz w:val="24"/>
        </w:rPr>
        <w:t>注：申请人在职需经现工作单位同意方可申请；非在职申请的，可不填写现所在单位意见。</w:t>
      </w:r>
      <w:r>
        <w:rPr>
          <w:rFonts w:eastAsia="仿宋_GB2312"/>
          <w:sz w:val="24"/>
        </w:rPr>
        <w:t>如本表页面不足，可另附单页说明。仲裁员任职条件的证明文件及本表要求提供的其他材料，请随本表一并提交。</w:t>
      </w:r>
    </w:p>
    <w:p w14:paraId="57A6768D"/>
    <w:sectPr>
      <w:footerReference r:id="rId3" w:type="default"/>
      <w:pgSz w:w="11906" w:h="16838"/>
      <w:pgMar w:top="2098" w:right="1587" w:bottom="1701" w:left="1587" w:header="851" w:footer="1400" w:gutter="0"/>
      <w:cols w:space="720" w:num="1"/>
      <w:docGrid w:type="linesAndChars" w:linePitch="592" w:charSpace="-16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4B405A">
    <w:pPr>
      <w:pStyle w:val="2"/>
      <w:rPr>
        <w:rFonts w:ascii="宋体" w:hAnsi="宋体" w:eastAsia="宋体"/>
        <w:sz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593A4D"/>
    <w:rsid w:val="7C59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2026-10-15T05:54:00Z</dcterms:created>
  <dc:creator>李婧</dc:creator>
  <cp:lastModifiedBy>李婧</cp:lastModifiedBy>
  <dcterms:modified xsi:type="dcterms:W3CDTF">2026-10-15T05:54:54Z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F38B4FFD453E41B9BB5C022A50C9D067_11</vt:lpwstr>
  </property>
  <property fmtid="{D5CDD505-2E9C-101B-9397-08002B2CF9AE}" pid="4" name="KSOTemplateDocerSaveRecord">
    <vt:lpwstr>eyJoZGlkIjoiZTY0MjcxY2JiMmEyMmZjZjIzM2FmMWJhNDkwZDkwMmMiLCJ1c2VySWQiOiIzOTMwNDE0NzkifQ==</vt:lpwstr>
  </property>
</Properties>
</file>