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3041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横州市新福镇卫生院2026年第二期公开招聘编外专业技术人员的公告</w:t>
      </w:r>
    </w:p>
    <w:p w14:paraId="77873D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一、招聘计划</w:t>
      </w:r>
    </w:p>
    <w:tbl>
      <w:tblPr>
        <w:tblStyle w:val="6"/>
        <w:tblW w:w="9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1033"/>
        <w:gridCol w:w="737"/>
        <w:gridCol w:w="750"/>
        <w:gridCol w:w="938"/>
        <w:gridCol w:w="825"/>
        <w:gridCol w:w="925"/>
        <w:gridCol w:w="2100"/>
        <w:gridCol w:w="1313"/>
      </w:tblGrid>
      <w:tr w14:paraId="5374B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6" w:type="dxa"/>
            <w:vMerge w:val="restart"/>
          </w:tcPr>
          <w:p w14:paraId="7C38A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科室</w:t>
            </w:r>
          </w:p>
        </w:tc>
        <w:tc>
          <w:tcPr>
            <w:tcW w:w="1033" w:type="dxa"/>
            <w:vMerge w:val="restart"/>
          </w:tcPr>
          <w:p w14:paraId="1B01B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招聘岗位名称</w:t>
            </w:r>
          </w:p>
        </w:tc>
        <w:tc>
          <w:tcPr>
            <w:tcW w:w="737" w:type="dxa"/>
            <w:vMerge w:val="restart"/>
          </w:tcPr>
          <w:p w14:paraId="552A8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用人方式</w:t>
            </w:r>
          </w:p>
        </w:tc>
        <w:tc>
          <w:tcPr>
            <w:tcW w:w="750" w:type="dxa"/>
            <w:vMerge w:val="restart"/>
          </w:tcPr>
          <w:p w14:paraId="736AC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招聘人数</w:t>
            </w:r>
          </w:p>
        </w:tc>
        <w:tc>
          <w:tcPr>
            <w:tcW w:w="4788" w:type="dxa"/>
            <w:gridSpan w:val="4"/>
          </w:tcPr>
          <w:p w14:paraId="32720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招聘岗位资格条件</w:t>
            </w:r>
          </w:p>
        </w:tc>
        <w:tc>
          <w:tcPr>
            <w:tcW w:w="1313" w:type="dxa"/>
            <w:vMerge w:val="restart"/>
          </w:tcPr>
          <w:p w14:paraId="0B7C3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95B6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</w:tcPr>
          <w:p w14:paraId="22A7E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64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3" w:type="dxa"/>
            <w:vMerge w:val="continue"/>
          </w:tcPr>
          <w:p w14:paraId="4754E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640" w:firstLineChars="20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7" w:type="dxa"/>
            <w:vMerge w:val="continue"/>
          </w:tcPr>
          <w:p w14:paraId="591EF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640" w:firstLineChars="20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0" w:type="dxa"/>
            <w:vMerge w:val="continue"/>
          </w:tcPr>
          <w:p w14:paraId="11C6A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640" w:firstLineChars="20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8" w:type="dxa"/>
            <w:shd w:val="clear" w:color="auto" w:fill="auto"/>
            <w:vAlign w:val="top"/>
          </w:tcPr>
          <w:p w14:paraId="60EBF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825" w:type="dxa"/>
            <w:shd w:val="clear" w:color="auto" w:fill="auto"/>
            <w:vAlign w:val="top"/>
          </w:tcPr>
          <w:p w14:paraId="6F8E7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925" w:type="dxa"/>
            <w:shd w:val="clear" w:color="auto" w:fill="auto"/>
            <w:vAlign w:val="top"/>
          </w:tcPr>
          <w:p w14:paraId="21FBB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100" w:type="dxa"/>
            <w:shd w:val="clear" w:color="auto" w:fill="auto"/>
            <w:vAlign w:val="top"/>
          </w:tcPr>
          <w:p w14:paraId="76AEF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职称或专业资格</w:t>
            </w:r>
          </w:p>
        </w:tc>
        <w:tc>
          <w:tcPr>
            <w:tcW w:w="1313" w:type="dxa"/>
            <w:vMerge w:val="continue"/>
          </w:tcPr>
          <w:p w14:paraId="55E6D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640" w:firstLineChars="20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785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</w:tcPr>
          <w:p w14:paraId="091B8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B5D9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综合科</w:t>
            </w:r>
          </w:p>
        </w:tc>
        <w:tc>
          <w:tcPr>
            <w:tcW w:w="1033" w:type="dxa"/>
          </w:tcPr>
          <w:p w14:paraId="67C21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CC15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临床医师</w:t>
            </w:r>
          </w:p>
        </w:tc>
        <w:tc>
          <w:tcPr>
            <w:tcW w:w="737" w:type="dxa"/>
          </w:tcPr>
          <w:p w14:paraId="46B56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68EB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编外合同工</w:t>
            </w:r>
          </w:p>
        </w:tc>
        <w:tc>
          <w:tcPr>
            <w:tcW w:w="750" w:type="dxa"/>
          </w:tcPr>
          <w:p w14:paraId="65808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A627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8" w:type="dxa"/>
          </w:tcPr>
          <w:p w14:paraId="1D923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临床医学、中医学、中西医结合</w:t>
            </w:r>
          </w:p>
        </w:tc>
        <w:tc>
          <w:tcPr>
            <w:tcW w:w="825" w:type="dxa"/>
          </w:tcPr>
          <w:p w14:paraId="27D86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大专及以上学历</w:t>
            </w:r>
          </w:p>
        </w:tc>
        <w:tc>
          <w:tcPr>
            <w:tcW w:w="925" w:type="dxa"/>
          </w:tcPr>
          <w:p w14:paraId="67241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A852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35周岁以下</w:t>
            </w:r>
          </w:p>
        </w:tc>
        <w:tc>
          <w:tcPr>
            <w:tcW w:w="2100" w:type="dxa"/>
          </w:tcPr>
          <w:p w14:paraId="2D7FA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A36C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取得执业助理医师资格证书及以上职称</w:t>
            </w:r>
          </w:p>
        </w:tc>
        <w:tc>
          <w:tcPr>
            <w:tcW w:w="1313" w:type="dxa"/>
          </w:tcPr>
          <w:p w14:paraId="6B918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取得执业医师资格者可放宽至40岁</w:t>
            </w:r>
          </w:p>
        </w:tc>
      </w:tr>
    </w:tbl>
    <w:p w14:paraId="142775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  <w:t>二、招聘条件</w:t>
      </w:r>
    </w:p>
    <w:p w14:paraId="289F0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3" w:firstLineChars="200"/>
        <w:jc w:val="left"/>
        <w:textAlignment w:val="auto"/>
        <w:rPr>
          <w:rFonts w:hint="default" w:ascii="楷体_GB2312" w:hAnsi="楷体_GB2312" w:eastAsia="楷体_GB2312" w:cs="楷体_GB2312"/>
          <w:b/>
          <w:bCs/>
          <w:color w:val="000000" w:themeColor="text1"/>
          <w:sz w:val="32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楷体_GB2312" w:hAnsi="楷体_GB2312" w:eastAsia="楷体_GB2312" w:cs="楷体_GB2312"/>
          <w:b/>
          <w:bCs/>
          <w:color w:val="000000" w:themeColor="text1"/>
          <w:sz w:val="32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楷体_GB2312" w:hAnsi="楷体_GB2312" w:eastAsia="楷体_GB2312" w:cs="楷体_GB2312"/>
          <w:b/>
          <w:bCs/>
          <w:color w:val="000000" w:themeColor="text1"/>
          <w:sz w:val="32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招聘基本条件</w:t>
      </w:r>
    </w:p>
    <w:p w14:paraId="5AB2A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1.具有中华人民共和国国籍，且年满18周岁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 w14:paraId="7B0D3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拥护宪法和中国共产党的领导，具有良好的政治素质和职业道德；</w:t>
      </w:r>
    </w:p>
    <w:p w14:paraId="1B21D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3.身体健康，具备正常履行岗位职责的身体条件；</w:t>
      </w:r>
    </w:p>
    <w:p w14:paraId="4716A5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4.具备国家承认的相应专业学历，且学历、专业符合岗位要求；</w:t>
      </w:r>
    </w:p>
    <w:p w14:paraId="085F4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5.符合岗位所需的年龄要求；</w:t>
      </w:r>
    </w:p>
    <w:p w14:paraId="6FE7C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6.具备岗位要求的执业资格或专业技术资格。</w:t>
      </w:r>
    </w:p>
    <w:p w14:paraId="4B272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（二）不得报考的情形</w:t>
      </w:r>
    </w:p>
    <w:p w14:paraId="28C81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1.现役军人；</w:t>
      </w:r>
    </w:p>
    <w:p w14:paraId="1A49E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2.在读的非应届毕业生；</w:t>
      </w:r>
    </w:p>
    <w:p w14:paraId="3313A7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3.曾因犯罪受过刑事处罚或被开除公职的人员；</w:t>
      </w:r>
    </w:p>
    <w:p w14:paraId="472EDF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4.被依法列为失信联合惩戒对象的人员；</w:t>
      </w:r>
    </w:p>
    <w:p w14:paraId="02AEC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5.其他按规定不得报考的情形。</w:t>
      </w:r>
    </w:p>
    <w:p w14:paraId="275661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  <w:t>三、报名方法</w:t>
      </w:r>
    </w:p>
    <w:p w14:paraId="24C377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线上报名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下载附件报名表，填写完整后与毕业证、学位证、资格证、身份证等相关证件原件扫描件打包发送至电子邮箱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姓名+招聘岗位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命名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，电子邮箱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：xf7322073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@163.com。</w:t>
      </w:r>
    </w:p>
    <w:p w14:paraId="02572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现场报名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携带填写完整的附件报名表，毕业证、资格证、身份证等相关证件原件到横州市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新福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镇卫生院综合楼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楼医院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办公室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报名。</w:t>
      </w:r>
    </w:p>
    <w:p w14:paraId="34C44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报名时间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报名截止时间为2026年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日。</w:t>
      </w:r>
    </w:p>
    <w:p w14:paraId="2F4A1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不在规定时间内提交报名材料的视为无效报名。所提交的材料应齐全、真实、准确、有效，提供虚假信息者，一经发现，立即取消报名资格。</w:t>
      </w:r>
    </w:p>
    <w:p w14:paraId="4DF7A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（五）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通过资格审查者，在报名时间结束后5个工作日内由卫生院以电话或短信形式通知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笔试及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面试时间及相关事宜。未通过资格审查者，不再另行通知。</w:t>
      </w:r>
    </w:p>
    <w:p w14:paraId="0B107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  <w:t>四、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考核方式</w:t>
      </w:r>
    </w:p>
    <w:p w14:paraId="0BA77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（一）笔试以医学临床“三基”医师分册为主，分值满分为100分，合格分60分，从高分到低分排序。笔试结束后由招聘领导小组指派成员，在招聘工作纪律监督组成员监督下进行改卷，最后计算统计考生的笔试成绩。</w:t>
      </w:r>
    </w:p>
    <w:p w14:paraId="645EB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（二）面试采用个人单独面试形式，重点考察专业能力、沟通表达及应变能力。面试由个人陈述、评委提问、现场答询等环节组成，主要测试报考者岗位专业知识及综合素质。面试考评组由3名或5名考官组成。面试满分为100分，合格分70分，从高分到低分排序。</w:t>
      </w:r>
    </w:p>
    <w:p w14:paraId="44E37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（三）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总成绩计算=笔试成绩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×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50%+面试成绩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×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50%。笔试成绩、面试成绩、考试总成绩均保留小数点后两位。</w:t>
      </w:r>
    </w:p>
    <w:p w14:paraId="7DD1C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（四）在面试当天公布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对应考试成绩排名，并在卫生院公告栏进行公示，公示期限5个工作日。</w:t>
      </w:r>
    </w:p>
    <w:p w14:paraId="6D91B1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  <w:t>五、体检与考察</w:t>
      </w:r>
    </w:p>
    <w:p w14:paraId="37DC0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根据成绩排名，择优录取。体检标准及项目参照公务员录用体检及项目标准执行，体检费用自理。未按时体检的、因体检不合格或自动放弃聘用资格者，由卫生院决定是否递补录用。</w:t>
      </w:r>
    </w:p>
    <w:p w14:paraId="47EAFE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  <w:t>六、工资待遇</w:t>
      </w:r>
    </w:p>
    <w:p w14:paraId="73B5F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本次公开招聘的是劳动合同制专业技术人员，与正式在编人员同工同酬、同等节日福利待遇，工资福利待遇报名时具体面谈。</w:t>
      </w:r>
    </w:p>
    <w:p w14:paraId="1787C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法定待遇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按规定办理社保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享受国家及地方法定节假日、婚假、产假、陪产假等。</w:t>
      </w:r>
    </w:p>
    <w:p w14:paraId="67EB47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其他待遇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进修培训、待遇提升等。</w:t>
      </w:r>
    </w:p>
    <w:p w14:paraId="4FFAC3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  <w:t>七、其他事宜</w:t>
      </w:r>
    </w:p>
    <w:p w14:paraId="2D092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因应聘者联系方式不正确，无法与应聘者取得联系所造成的后果，由应聘者自行负责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213613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  <w:t>八、地址、咨询电话、报名表</w:t>
      </w:r>
    </w:p>
    <w:p w14:paraId="03602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地址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南宁市横州市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新福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镇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沿江街119号</w:t>
      </w:r>
    </w:p>
    <w:p w14:paraId="6C1AC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咨询电话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0771-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732270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卫生院办公室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</w:t>
      </w:r>
    </w:p>
    <w:p w14:paraId="0485E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横州市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新福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镇卫生院报名表</w:t>
      </w:r>
    </w:p>
    <w:p w14:paraId="1B3A3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p w14:paraId="1DD62E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黑体" w:hAnsi="黑体" w:eastAsia="黑体" w:cs="黑体"/>
          <w:kern w:val="0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kern w:val="0"/>
          <w:sz w:val="40"/>
          <w:szCs w:val="40"/>
          <w:lang w:val="en-US" w:eastAsia="zh-CN"/>
        </w:rPr>
        <w:t>横州市新福镇卫生院报名表</w:t>
      </w:r>
    </w:p>
    <w:tbl>
      <w:tblPr>
        <w:tblStyle w:val="6"/>
        <w:tblW w:w="9425" w:type="dxa"/>
        <w:tblInd w:w="-2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475"/>
        <w:gridCol w:w="1150"/>
        <w:gridCol w:w="1212"/>
        <w:gridCol w:w="1496"/>
        <w:gridCol w:w="1299"/>
        <w:gridCol w:w="1218"/>
      </w:tblGrid>
      <w:tr w14:paraId="47D6A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5" w:type="dxa"/>
          </w:tcPr>
          <w:p w14:paraId="08EC5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姓  名</w:t>
            </w:r>
          </w:p>
        </w:tc>
        <w:tc>
          <w:tcPr>
            <w:tcW w:w="1475" w:type="dxa"/>
          </w:tcPr>
          <w:p w14:paraId="36150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1150" w:type="dxa"/>
          </w:tcPr>
          <w:p w14:paraId="6E178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性  别</w:t>
            </w:r>
          </w:p>
        </w:tc>
        <w:tc>
          <w:tcPr>
            <w:tcW w:w="1212" w:type="dxa"/>
          </w:tcPr>
          <w:p w14:paraId="642B2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1496" w:type="dxa"/>
          </w:tcPr>
          <w:p w14:paraId="79D03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出生年月（  岁）</w:t>
            </w:r>
          </w:p>
        </w:tc>
        <w:tc>
          <w:tcPr>
            <w:tcW w:w="1299" w:type="dxa"/>
          </w:tcPr>
          <w:p w14:paraId="41A08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1218" w:type="dxa"/>
          </w:tcPr>
          <w:p w14:paraId="147C1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</w:tr>
      <w:tr w14:paraId="1BF36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575" w:type="dxa"/>
          </w:tcPr>
          <w:p w14:paraId="0CB2B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籍  贯</w:t>
            </w:r>
          </w:p>
        </w:tc>
        <w:tc>
          <w:tcPr>
            <w:tcW w:w="1475" w:type="dxa"/>
          </w:tcPr>
          <w:p w14:paraId="15D39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1150" w:type="dxa"/>
          </w:tcPr>
          <w:p w14:paraId="2FC59F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民  族</w:t>
            </w:r>
          </w:p>
        </w:tc>
        <w:tc>
          <w:tcPr>
            <w:tcW w:w="1212" w:type="dxa"/>
          </w:tcPr>
          <w:p w14:paraId="43D84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1496" w:type="dxa"/>
          </w:tcPr>
          <w:p w14:paraId="27236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健康状况</w:t>
            </w:r>
          </w:p>
        </w:tc>
        <w:tc>
          <w:tcPr>
            <w:tcW w:w="1299" w:type="dxa"/>
          </w:tcPr>
          <w:p w14:paraId="2B452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1218" w:type="dxa"/>
          </w:tcPr>
          <w:p w14:paraId="18ABB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</w:tr>
      <w:tr w14:paraId="39A27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5" w:type="dxa"/>
          </w:tcPr>
          <w:p w14:paraId="5CFB9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应聘岗位</w:t>
            </w:r>
          </w:p>
        </w:tc>
        <w:tc>
          <w:tcPr>
            <w:tcW w:w="1475" w:type="dxa"/>
          </w:tcPr>
          <w:p w14:paraId="6E678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1150" w:type="dxa"/>
          </w:tcPr>
          <w:p w14:paraId="220EC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政治面貌</w:t>
            </w:r>
          </w:p>
        </w:tc>
        <w:tc>
          <w:tcPr>
            <w:tcW w:w="1212" w:type="dxa"/>
          </w:tcPr>
          <w:p w14:paraId="27294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1496" w:type="dxa"/>
          </w:tcPr>
          <w:p w14:paraId="0DC4A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入党时间</w:t>
            </w:r>
          </w:p>
        </w:tc>
        <w:tc>
          <w:tcPr>
            <w:tcW w:w="1299" w:type="dxa"/>
          </w:tcPr>
          <w:p w14:paraId="28962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1218" w:type="dxa"/>
          </w:tcPr>
          <w:p w14:paraId="1B7D4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</w:tr>
      <w:tr w14:paraId="13D92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575" w:type="dxa"/>
            <w:vMerge w:val="restart"/>
          </w:tcPr>
          <w:p w14:paraId="76626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  <w:p w14:paraId="1C2D2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学历</w:t>
            </w:r>
          </w:p>
          <w:p w14:paraId="2BAB3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default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学位</w:t>
            </w:r>
          </w:p>
        </w:tc>
        <w:tc>
          <w:tcPr>
            <w:tcW w:w="5333" w:type="dxa"/>
            <w:gridSpan w:val="4"/>
          </w:tcPr>
          <w:p w14:paraId="6CA75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毕业院校、专业</w:t>
            </w:r>
          </w:p>
        </w:tc>
        <w:tc>
          <w:tcPr>
            <w:tcW w:w="1299" w:type="dxa"/>
          </w:tcPr>
          <w:p w14:paraId="393C9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学历</w:t>
            </w:r>
          </w:p>
        </w:tc>
        <w:tc>
          <w:tcPr>
            <w:tcW w:w="1218" w:type="dxa"/>
          </w:tcPr>
          <w:p w14:paraId="24892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学位</w:t>
            </w:r>
          </w:p>
        </w:tc>
      </w:tr>
      <w:tr w14:paraId="411AF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575" w:type="dxa"/>
            <w:vMerge w:val="continue"/>
          </w:tcPr>
          <w:p w14:paraId="48B8D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1475" w:type="dxa"/>
          </w:tcPr>
          <w:p w14:paraId="1D575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全日制教育</w:t>
            </w:r>
          </w:p>
        </w:tc>
        <w:tc>
          <w:tcPr>
            <w:tcW w:w="3858" w:type="dxa"/>
            <w:gridSpan w:val="3"/>
          </w:tcPr>
          <w:p w14:paraId="753D7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1299" w:type="dxa"/>
          </w:tcPr>
          <w:p w14:paraId="238E0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1218" w:type="dxa"/>
          </w:tcPr>
          <w:p w14:paraId="091DC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</w:tr>
      <w:tr w14:paraId="0FC12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575" w:type="dxa"/>
            <w:vMerge w:val="continue"/>
          </w:tcPr>
          <w:p w14:paraId="3D49B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1475" w:type="dxa"/>
          </w:tcPr>
          <w:p w14:paraId="3406B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在职教育</w:t>
            </w:r>
          </w:p>
        </w:tc>
        <w:tc>
          <w:tcPr>
            <w:tcW w:w="3858" w:type="dxa"/>
            <w:gridSpan w:val="3"/>
          </w:tcPr>
          <w:p w14:paraId="7AFF3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1299" w:type="dxa"/>
          </w:tcPr>
          <w:p w14:paraId="33059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1218" w:type="dxa"/>
          </w:tcPr>
          <w:p w14:paraId="1EE6B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</w:tr>
      <w:tr w14:paraId="17AEC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5" w:type="dxa"/>
          </w:tcPr>
          <w:p w14:paraId="29E40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现工作单位、职务</w:t>
            </w:r>
          </w:p>
        </w:tc>
        <w:tc>
          <w:tcPr>
            <w:tcW w:w="7850" w:type="dxa"/>
            <w:gridSpan w:val="6"/>
          </w:tcPr>
          <w:p w14:paraId="4D8E7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</w:tr>
      <w:tr w14:paraId="57DDA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5" w:type="dxa"/>
          </w:tcPr>
          <w:p w14:paraId="20086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职称及取得</w:t>
            </w:r>
          </w:p>
          <w:p w14:paraId="5B152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时间</w:t>
            </w:r>
          </w:p>
        </w:tc>
        <w:tc>
          <w:tcPr>
            <w:tcW w:w="2625" w:type="dxa"/>
            <w:gridSpan w:val="2"/>
          </w:tcPr>
          <w:p w14:paraId="61363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1212" w:type="dxa"/>
          </w:tcPr>
          <w:p w14:paraId="2F249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身份证号</w:t>
            </w:r>
          </w:p>
        </w:tc>
        <w:tc>
          <w:tcPr>
            <w:tcW w:w="4013" w:type="dxa"/>
            <w:gridSpan w:val="3"/>
          </w:tcPr>
          <w:p w14:paraId="2235A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</w:tr>
      <w:tr w14:paraId="3DC83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5" w:type="dxa"/>
          </w:tcPr>
          <w:p w14:paraId="0F1DD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家庭详细</w:t>
            </w:r>
          </w:p>
          <w:p w14:paraId="5836A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住址</w:t>
            </w:r>
          </w:p>
        </w:tc>
        <w:tc>
          <w:tcPr>
            <w:tcW w:w="2625" w:type="dxa"/>
            <w:gridSpan w:val="2"/>
          </w:tcPr>
          <w:p w14:paraId="0EE62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1212" w:type="dxa"/>
          </w:tcPr>
          <w:p w14:paraId="1777B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联系电话</w:t>
            </w:r>
          </w:p>
        </w:tc>
        <w:tc>
          <w:tcPr>
            <w:tcW w:w="1496" w:type="dxa"/>
          </w:tcPr>
          <w:p w14:paraId="61004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1299" w:type="dxa"/>
          </w:tcPr>
          <w:p w14:paraId="0B07F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邮箱</w:t>
            </w:r>
          </w:p>
        </w:tc>
        <w:tc>
          <w:tcPr>
            <w:tcW w:w="1218" w:type="dxa"/>
          </w:tcPr>
          <w:p w14:paraId="3D14F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</w:tr>
      <w:tr w14:paraId="0981F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8" w:hRule="atLeast"/>
        </w:trPr>
        <w:tc>
          <w:tcPr>
            <w:tcW w:w="1575" w:type="dxa"/>
          </w:tcPr>
          <w:p w14:paraId="56908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  <w:p w14:paraId="2CCF0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  <w:p w14:paraId="292BA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个人简历</w:t>
            </w:r>
          </w:p>
          <w:p w14:paraId="169E3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（从高中开始填写）</w:t>
            </w:r>
          </w:p>
        </w:tc>
        <w:tc>
          <w:tcPr>
            <w:tcW w:w="7850" w:type="dxa"/>
            <w:gridSpan w:val="6"/>
          </w:tcPr>
          <w:p w14:paraId="612D1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</w:tr>
      <w:tr w14:paraId="5B84B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5" w:type="dxa"/>
          </w:tcPr>
          <w:p w14:paraId="10227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其他情况</w:t>
            </w:r>
          </w:p>
          <w:p w14:paraId="4F783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说明</w:t>
            </w:r>
          </w:p>
        </w:tc>
        <w:tc>
          <w:tcPr>
            <w:tcW w:w="7850" w:type="dxa"/>
            <w:gridSpan w:val="6"/>
          </w:tcPr>
          <w:p w14:paraId="6F849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</w:tc>
      </w:tr>
      <w:tr w14:paraId="1BB1B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5" w:type="dxa"/>
          </w:tcPr>
          <w:p w14:paraId="0D1A5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  <w:p w14:paraId="1D842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  <w:p w14:paraId="10868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报名人</w:t>
            </w:r>
          </w:p>
          <w:p w14:paraId="140F4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承诺</w:t>
            </w:r>
          </w:p>
        </w:tc>
        <w:tc>
          <w:tcPr>
            <w:tcW w:w="7850" w:type="dxa"/>
            <w:gridSpan w:val="6"/>
          </w:tcPr>
          <w:p w14:paraId="4A177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left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  <w:p w14:paraId="40B8A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 w:firstLine="480" w:firstLineChars="200"/>
              <w:jc w:val="left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>本报名表所填内容正确无误，所提交的信息真实有效，如有虚假，本人愿承担由此产生的一切后果。</w:t>
            </w:r>
          </w:p>
          <w:p w14:paraId="09DB4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</w:p>
          <w:p w14:paraId="5DE8E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 xml:space="preserve">                        报名人签名：</w:t>
            </w:r>
          </w:p>
          <w:p w14:paraId="782EE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" w:leftChars="1" w:right="-40" w:rightChars="-19"/>
              <w:jc w:val="center"/>
              <w:textAlignment w:val="auto"/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Cs/>
                <w:sz w:val="24"/>
                <w:lang w:val="en-US" w:eastAsia="zh-CN"/>
              </w:rPr>
              <w:t xml:space="preserve">                      日期：</w:t>
            </w:r>
          </w:p>
        </w:tc>
      </w:tr>
    </w:tbl>
    <w:p w14:paraId="219796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2" w:leftChars="1" w:right="-40" w:rightChars="-19"/>
        <w:jc w:val="center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Times New Roman" w:eastAsia="宋体" w:cs="Times New Roman"/>
          <w:bCs/>
          <w:sz w:val="24"/>
          <w:lang w:val="en-US" w:eastAsia="zh-CN"/>
        </w:rPr>
        <w:t>备注：登记表内容要如实填写，不得伪造，报名人对所填写内容的真实性负责。</w:t>
      </w:r>
    </w:p>
    <w:sectPr>
      <w:footerReference r:id="rId3" w:type="default"/>
      <w:pgSz w:w="11906" w:h="16838"/>
      <w:pgMar w:top="1417" w:right="1417" w:bottom="1417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A6095D5-42F3-414F-B781-1C71727A999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4DD7EF9-B3DC-4BC3-B022-EFF005DD80F6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1864948-4754-48F8-B921-05795C3AEC4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99D5B889-D376-4DF7-AD04-99F4460037E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68F509C4-5BC4-4DD3-94B6-C172C90307F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6585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1568B8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1568B8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8C3837"/>
    <w:rsid w:val="070752C8"/>
    <w:rsid w:val="07D17156"/>
    <w:rsid w:val="0C5C40A8"/>
    <w:rsid w:val="0FC8025A"/>
    <w:rsid w:val="0FE73EE9"/>
    <w:rsid w:val="1933629F"/>
    <w:rsid w:val="249C346D"/>
    <w:rsid w:val="37533BA4"/>
    <w:rsid w:val="45371D7A"/>
    <w:rsid w:val="4DE844F8"/>
    <w:rsid w:val="4E7D7FF8"/>
    <w:rsid w:val="5D095C20"/>
    <w:rsid w:val="5D1D4073"/>
    <w:rsid w:val="5FC050E4"/>
    <w:rsid w:val="6BA82B3C"/>
    <w:rsid w:val="74581DF3"/>
    <w:rsid w:val="74D70440"/>
    <w:rsid w:val="772E12D7"/>
    <w:rsid w:val="79D3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itle"/>
    <w:basedOn w:val="1"/>
    <w:next w:val="1"/>
    <w:qFormat/>
    <w:uiPriority w:val="99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452</Words>
  <Characters>482</Characters>
  <Lines>0</Lines>
  <Paragraphs>0</Paragraphs>
  <TotalTime>61</TotalTime>
  <ScaleCrop>false</ScaleCrop>
  <LinksUpToDate>false</LinksUpToDate>
  <CharactersWithSpaces>482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2026-06-25T01:09:00Z</dcterms:created>
  <dc:creator>Administrator</dc:creator>
  <cp:lastModifiedBy>唯爱你。</cp:lastModifiedBy>
  <cp:lastPrinted>2026-07-20T06:35:00Z</cp:lastPrinted>
  <dcterms:modified xsi:type="dcterms:W3CDTF">2026-10-13T07:25:56Z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KSOTemplateDocerSaveRecord">
    <vt:lpwstr>eyJoZGlkIjoiNTE2ZGIzNDUyYmFmOThhMWYwMTM3YWUzNGY3OTFmYjQiLCJ1c2VySWQiOiIxMDc2MDEwOTQ1In0=</vt:lpwstr>
  </property>
  <property fmtid="{D5CDD505-2E9C-101B-9397-08002B2CF9AE}" pid="4" name="ICV">
    <vt:lpwstr>09D17B6DBA494F3FA420BE6BEDE683C7_13</vt:lpwstr>
  </property>
</Properties>
</file>