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7699C">
      <w:r>
        <w:rPr>
          <w:rFonts w:hint="eastAsia"/>
        </w:rPr>
        <w:t>附件1：</w:t>
      </w:r>
    </w:p>
    <w:p w14:paraId="180CFB29"/>
    <w:p w14:paraId="180F2A30">
      <w:pPr>
        <w:jc w:val="center"/>
        <w:rPr>
          <w:rFonts w:ascii="方正小标宋_GBK" w:hAnsi="方正小标宋_GBK" w:eastAsia="方正小标宋_GBK" w:cs="方正小标宋_GBK"/>
          <w:b/>
          <w:kern w:val="0"/>
          <w:sz w:val="44"/>
          <w:szCs w:val="44"/>
          <w:lang w:val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val="zh-CN"/>
        </w:rPr>
        <w:t>湖北</w:t>
      </w: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</w:rPr>
        <w:t>特检院</w:t>
      </w: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eastAsia="zh-CN"/>
        </w:rPr>
        <w:t>十堰</w:t>
      </w: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val="zh-CN"/>
        </w:rPr>
        <w:t>分院</w:t>
      </w: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val="zh-CN"/>
        </w:rPr>
        <w:t>编外人员招聘岗位表</w:t>
      </w:r>
    </w:p>
    <w:bookmarkEnd w:id="0"/>
    <w:tbl>
      <w:tblPr>
        <w:tblStyle w:val="5"/>
        <w:tblW w:w="13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308"/>
        <w:gridCol w:w="909"/>
        <w:gridCol w:w="816"/>
        <w:gridCol w:w="945"/>
        <w:gridCol w:w="1020"/>
        <w:gridCol w:w="780"/>
        <w:gridCol w:w="1155"/>
        <w:gridCol w:w="1533"/>
        <w:gridCol w:w="1184"/>
        <w:gridCol w:w="2456"/>
        <w:gridCol w:w="1169"/>
      </w:tblGrid>
      <w:tr w14:paraId="0CAD4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77" w:type="dxa"/>
            <w:vMerge w:val="restart"/>
            <w:shd w:val="clear" w:color="000000" w:fill="FFFFFF"/>
            <w:vAlign w:val="center"/>
          </w:tcPr>
          <w:p w14:paraId="70C1492F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2217" w:type="dxa"/>
            <w:gridSpan w:val="2"/>
            <w:shd w:val="clear" w:color="000000" w:fill="FFFFFF"/>
            <w:vAlign w:val="center"/>
          </w:tcPr>
          <w:p w14:paraId="27EE2192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2781" w:type="dxa"/>
            <w:gridSpan w:val="3"/>
            <w:shd w:val="clear" w:color="000000" w:fill="FFFFFF"/>
            <w:vAlign w:val="center"/>
          </w:tcPr>
          <w:p w14:paraId="03EEB198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780" w:type="dxa"/>
            <w:vMerge w:val="restart"/>
            <w:shd w:val="clear" w:color="000000" w:fill="FFFFFF"/>
            <w:vAlign w:val="center"/>
          </w:tcPr>
          <w:p w14:paraId="086787AC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招聘</w:t>
            </w:r>
          </w:p>
          <w:p w14:paraId="75BC580F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人数</w:t>
            </w:r>
          </w:p>
        </w:tc>
        <w:tc>
          <w:tcPr>
            <w:tcW w:w="6328" w:type="dxa"/>
            <w:gridSpan w:val="4"/>
            <w:shd w:val="clear" w:color="000000" w:fill="FFFFFF"/>
            <w:vAlign w:val="center"/>
          </w:tcPr>
          <w:p w14:paraId="01A1A9AF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招聘条件</w:t>
            </w:r>
          </w:p>
        </w:tc>
        <w:tc>
          <w:tcPr>
            <w:tcW w:w="1169" w:type="dxa"/>
            <w:vMerge w:val="restart"/>
            <w:shd w:val="clear" w:color="000000" w:fill="FFFFFF"/>
            <w:vAlign w:val="center"/>
          </w:tcPr>
          <w:p w14:paraId="17F49E07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其他说明</w:t>
            </w:r>
          </w:p>
        </w:tc>
      </w:tr>
      <w:tr w14:paraId="0133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60" w:hRule="atLeast"/>
        </w:trPr>
        <w:tc>
          <w:tcPr>
            <w:tcW w:w="577" w:type="dxa"/>
            <w:vMerge w:val="continue"/>
            <w:shd w:val="clear" w:color="auto" w:fill="auto"/>
            <w:vAlign w:val="center"/>
          </w:tcPr>
          <w:p w14:paraId="75C32A37">
            <w:pPr>
              <w:widowControl/>
              <w:jc w:val="left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308" w:type="dxa"/>
            <w:shd w:val="clear" w:color="000000" w:fill="FFFFFF"/>
            <w:vAlign w:val="center"/>
          </w:tcPr>
          <w:p w14:paraId="3019D861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名称</w:t>
            </w:r>
          </w:p>
        </w:tc>
        <w:tc>
          <w:tcPr>
            <w:tcW w:w="909" w:type="dxa"/>
            <w:shd w:val="clear" w:color="000000" w:fill="FFFFFF"/>
            <w:vAlign w:val="center"/>
          </w:tcPr>
          <w:p w14:paraId="33B085BF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  <w:t>用人部门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3A76FB53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14:paraId="461EB554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岗位类别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802F51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岗位描述</w:t>
            </w:r>
          </w:p>
        </w:tc>
        <w:tc>
          <w:tcPr>
            <w:tcW w:w="780" w:type="dxa"/>
            <w:vMerge w:val="continue"/>
            <w:shd w:val="clear" w:color="000000" w:fill="FFFFFF"/>
            <w:vAlign w:val="center"/>
          </w:tcPr>
          <w:p w14:paraId="558F4FE8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155" w:type="dxa"/>
            <w:shd w:val="clear" w:color="000000" w:fill="FFFFFF"/>
            <w:vAlign w:val="center"/>
          </w:tcPr>
          <w:p w14:paraId="388BA9BF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学历</w:t>
            </w:r>
          </w:p>
        </w:tc>
        <w:tc>
          <w:tcPr>
            <w:tcW w:w="1533" w:type="dxa"/>
            <w:shd w:val="clear" w:color="000000" w:fill="FFFFFF"/>
            <w:vAlign w:val="center"/>
          </w:tcPr>
          <w:p w14:paraId="490182D8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岗位所需专业</w:t>
            </w:r>
          </w:p>
        </w:tc>
        <w:tc>
          <w:tcPr>
            <w:tcW w:w="1184" w:type="dxa"/>
            <w:shd w:val="clear" w:color="000000" w:fill="FFFFFF"/>
            <w:vAlign w:val="center"/>
          </w:tcPr>
          <w:p w14:paraId="307D3B84">
            <w:pPr>
              <w:widowControl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年龄</w:t>
            </w:r>
          </w:p>
        </w:tc>
        <w:tc>
          <w:tcPr>
            <w:tcW w:w="2456" w:type="dxa"/>
            <w:vAlign w:val="center"/>
          </w:tcPr>
          <w:p w14:paraId="30B69AA3">
            <w:pPr>
              <w:widowControl/>
              <w:ind w:firstLine="399"/>
              <w:jc w:val="center"/>
              <w:rPr>
                <w:rFonts w:cs="宋体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1169" w:type="dxa"/>
            <w:vMerge w:val="continue"/>
            <w:tcBorders/>
            <w:vAlign w:val="center"/>
          </w:tcPr>
          <w:p w14:paraId="6C828F08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</w:tr>
      <w:tr w14:paraId="511A8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75" w:hRule="atLeast"/>
        </w:trPr>
        <w:tc>
          <w:tcPr>
            <w:tcW w:w="577" w:type="dxa"/>
            <w:shd w:val="clear" w:color="000000" w:fill="FFFFFF"/>
            <w:vAlign w:val="center"/>
          </w:tcPr>
          <w:p w14:paraId="0400B037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shd w:val="clear" w:color="000000" w:fill="FFFFFF"/>
            <w:vAlign w:val="center"/>
          </w:tcPr>
          <w:p w14:paraId="18F4EDF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湖北特种设备检验检测研究院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eastAsia="zh-CN"/>
              </w:rPr>
              <w:t>十堰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分院</w:t>
            </w:r>
          </w:p>
        </w:tc>
        <w:tc>
          <w:tcPr>
            <w:tcW w:w="909" w:type="dxa"/>
            <w:shd w:val="clear" w:color="000000" w:fill="FFFFFF"/>
            <w:vAlign w:val="center"/>
          </w:tcPr>
          <w:p w14:paraId="657BE53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eastAsia="zh-CN"/>
              </w:rPr>
              <w:t>锅炉管道检验室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6D23338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专业技术岗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eastAsia="zh-CN"/>
              </w:rPr>
              <w:t>位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14:paraId="28CA055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专技类</w:t>
            </w:r>
          </w:p>
        </w:tc>
        <w:tc>
          <w:tcPr>
            <w:tcW w:w="1020" w:type="dxa"/>
            <w:shd w:val="clear" w:color="000000" w:fill="FFFFFF"/>
            <w:vAlign w:val="center"/>
          </w:tcPr>
          <w:p w14:paraId="55B3AD33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从事承压类特种设备检验检测工作</w:t>
            </w:r>
          </w:p>
        </w:tc>
        <w:tc>
          <w:tcPr>
            <w:tcW w:w="780" w:type="dxa"/>
            <w:shd w:val="clear" w:color="000000" w:fill="FFFFFF"/>
            <w:vAlign w:val="center"/>
          </w:tcPr>
          <w:p w14:paraId="62F6339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1</w:t>
            </w:r>
            <w:r>
              <w:rPr>
                <w:rFonts w:cs="宋体" w:asciiTheme="minorEastAsia" w:hAnsiTheme="minorEastAsia"/>
                <w:kern w:val="0"/>
                <w:sz w:val="18"/>
                <w:szCs w:val="18"/>
              </w:rPr>
              <w:t>人</w:t>
            </w:r>
          </w:p>
        </w:tc>
        <w:tc>
          <w:tcPr>
            <w:tcW w:w="1155" w:type="dxa"/>
            <w:shd w:val="clear" w:color="000000" w:fill="FFFFFF"/>
            <w:vAlign w:val="center"/>
          </w:tcPr>
          <w:p w14:paraId="0F538CC1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14:paraId="39F9013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eastAsia="zh-CN"/>
              </w:rPr>
              <w:t>理工类</w:t>
            </w:r>
          </w:p>
        </w:tc>
        <w:tc>
          <w:tcPr>
            <w:tcW w:w="1184" w:type="dxa"/>
            <w:shd w:val="clear" w:color="000000" w:fill="FFFFFF"/>
            <w:vAlign w:val="center"/>
          </w:tcPr>
          <w:p w14:paraId="018AF30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2456" w:type="dxa"/>
            <w:shd w:val="clear" w:color="000000" w:fill="FFFFFF"/>
            <w:vAlign w:val="center"/>
          </w:tcPr>
          <w:p w14:paraId="284B2F3A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持承压类特种设备检验检测资格证者优先考虑。</w:t>
            </w:r>
          </w:p>
        </w:tc>
        <w:tc>
          <w:tcPr>
            <w:tcW w:w="1169" w:type="dxa"/>
            <w:shd w:val="clear" w:color="000000" w:fill="FFFFFF"/>
            <w:vAlign w:val="center"/>
          </w:tcPr>
          <w:p w14:paraId="419CDE4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工作地点：</w:t>
            </w:r>
            <w:r>
              <w:rPr>
                <w:rFonts w:hint="eastAsia" w:cs="宋体" w:asciiTheme="minorEastAsia" w:hAnsiTheme="minorEastAsia"/>
                <w:sz w:val="18"/>
                <w:szCs w:val="18"/>
                <w:lang w:eastAsia="zh-CN"/>
              </w:rPr>
              <w:t>十堰市</w:t>
            </w:r>
          </w:p>
        </w:tc>
      </w:tr>
    </w:tbl>
    <w:p w14:paraId="0A8D0C5F">
      <w:pPr>
        <w:rPr>
          <w:rFonts w:ascii="方正小标宋_GBK" w:hAnsi="方正小标宋_GBK" w:eastAsia="方正小标宋_GBK" w:cs="方正小标宋_GBK"/>
          <w:b/>
          <w:kern w:val="0"/>
          <w:sz w:val="28"/>
          <w:szCs w:val="28"/>
          <w:lang w:val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9146D"/>
    <w:rsid w:val="003E0219"/>
    <w:rsid w:val="006764CE"/>
    <w:rsid w:val="007D14CD"/>
    <w:rsid w:val="00826ED9"/>
    <w:rsid w:val="00AB3CAF"/>
    <w:rsid w:val="00AD0BC0"/>
    <w:rsid w:val="035C1C54"/>
    <w:rsid w:val="036F2FCB"/>
    <w:rsid w:val="0B3C7415"/>
    <w:rsid w:val="1B89146D"/>
    <w:rsid w:val="1D8FDBF8"/>
    <w:rsid w:val="1DCBC967"/>
    <w:rsid w:val="3518051D"/>
    <w:rsid w:val="35F66AB0"/>
    <w:rsid w:val="3A914FF9"/>
    <w:rsid w:val="4FBEC313"/>
    <w:rsid w:val="5A292701"/>
    <w:rsid w:val="5B8A3673"/>
    <w:rsid w:val="5D423359"/>
    <w:rsid w:val="5EFF3A12"/>
    <w:rsid w:val="5FF76E4A"/>
    <w:rsid w:val="669B6734"/>
    <w:rsid w:val="6D01750D"/>
    <w:rsid w:val="6DDB1B0C"/>
    <w:rsid w:val="7961380D"/>
    <w:rsid w:val="7FBC4AE5"/>
    <w:rsid w:val="B8F9B379"/>
    <w:rsid w:val="D7F7B8E4"/>
    <w:rsid w:val="E2986C86"/>
    <w:rsid w:val="EEBFD7A3"/>
    <w:rsid w:val="FEFF92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50</Words>
  <Characters>287</Characters>
  <Lines>2</Lines>
  <Paragraphs>1</Paragraphs>
  <TotalTime>29</TotalTime>
  <ScaleCrop>false</ScaleCrop>
  <LinksUpToDate>false</LinksUpToDate>
  <CharactersWithSpaces>336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2026-07-07T09:05:00Z</dcterms:created>
  <dc:creator>李晶艳</dc:creator>
  <cp:lastModifiedBy>动画片土豆</cp:lastModifiedBy>
  <cp:lastPrinted>2026-10-14T10:33:15Z</cp:lastPrinted>
  <dcterms:modified xsi:type="dcterms:W3CDTF">2026-10-14T11:03:36Z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753A3FAE62B5800E08F1CE6A9842EC5D_43</vt:lpwstr>
  </property>
  <property fmtid="{D5CDD505-2E9C-101B-9397-08002B2CF9AE}" pid="4" name="KSOTemplateDocerSaveRecord">
    <vt:lpwstr>eyJoZGlkIjoiOGM0MjUyZGMxZTNlNjlkODFlYTg2Y2IxYzg2MmU1NDgiLCJ1c2VySWQiOiIzMTY2MzU3NzgifQ==</vt:lpwstr>
  </property>
</Properties>
</file>