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附件3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承诺书</w:t>
      </w:r>
    </w:p>
    <w:p>
      <w:pPr>
        <w:adjustRightInd w:val="0"/>
        <w:snapToGrid w:val="0"/>
        <w:spacing w:line="560" w:lineRule="exact"/>
        <w:jc w:val="center"/>
        <w:rPr>
          <w:rFonts w:hint="eastAsia"/>
          <w:b/>
          <w:bCs/>
          <w:sz w:val="32"/>
          <w:szCs w:val="32"/>
        </w:rPr>
      </w:pPr>
    </w:p>
    <w:p>
      <w:pPr>
        <w:widowControl/>
        <w:spacing w:line="52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我已仔细阅读《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深圳市宝安区石岩街道中心幼儿园（集团）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悦云幼儿园202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月招聘公告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》及有关说明，符合报考条件，我郑重承诺：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right="640" w:firstLine="480" w:firstLineChars="15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承诺人签名：</w:t>
      </w:r>
    </w:p>
    <w:p>
      <w:pPr>
        <w:adjustRightInd w:val="0"/>
        <w:snapToGrid w:val="0"/>
        <w:spacing w:line="560" w:lineRule="exact"/>
        <w:ind w:right="641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承诺时间：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614"/>
    <w:rsid w:val="00116614"/>
    <w:rsid w:val="001D51CE"/>
    <w:rsid w:val="00BC476A"/>
    <w:rsid w:val="7E7AC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</Words>
  <Characters>214</Characters>
  <Lines>1</Lines>
  <Paragraphs>1</Paragraphs>
  <TotalTime>0</TotalTime>
  <ScaleCrop>false</ScaleCrop>
  <LinksUpToDate>false</LinksUpToDate>
  <CharactersWithSpaces>250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2026-08-03T18:50:00Z</dcterms:created>
  <dc:creator>liuyuqiang</dc:creator>
  <cp:lastModifiedBy>huawei</cp:lastModifiedBy>
  <dcterms:modified xsi:type="dcterms:W3CDTF">2026-10-05T14:29:36Z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