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896" w:tblpY="320"/>
        <w:tblOverlap w:val="never"/>
        <w:tblW w:w="90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2070"/>
        <w:gridCol w:w="1243"/>
        <w:gridCol w:w="149"/>
        <w:gridCol w:w="1301"/>
        <w:gridCol w:w="1186"/>
        <w:gridCol w:w="1860"/>
      </w:tblGrid>
      <w:tr w14:paraId="0201B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015" w:type="dxa"/>
            <w:gridSpan w:val="7"/>
            <w:noWrap/>
            <w:vAlign w:val="center"/>
          </w:tcPr>
          <w:p w14:paraId="70484DB3">
            <w:pPr>
              <w:widowControl/>
              <w:jc w:val="center"/>
              <w:rPr>
                <w:rFonts w:ascii="Times New Roman" w:hAnsi="Times New Roman" w:eastAsia="方正小标宋_GBK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-196850</wp:posOffset>
                      </wp:positionH>
                      <wp:positionV relativeFrom="paragraph">
                        <wp:posOffset>-685165</wp:posOffset>
                      </wp:positionV>
                      <wp:extent cx="1149985" cy="535305"/>
                      <wp:effectExtent l="4445" t="4445" r="7620" b="12700"/>
                      <wp:wrapNone/>
                      <wp:docPr id="1" name="圆角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9985" cy="5353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201096A0">
                                  <w:pPr>
                                    <w:rPr>
                                      <w:rFonts w:hint="eastAsia" w:eastAsia="黑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黑体" w:cs="Times New Roman"/>
                                      <w:sz w:val="32"/>
                                      <w:szCs w:val="32"/>
                                    </w:rPr>
                                    <w:t>附件</w:t>
                                  </w:r>
                                  <w:r>
                                    <w:rPr>
                                      <w:rFonts w:hint="eastAsia" w:ascii="Times New Roman" w:hAnsi="Times New Roman" w:eastAsia="黑体" w:cs="Times New Roman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_x0000_s1026" o:spid="_x0000_s1026" o:spt="2" style="position:absolute;left:0pt;margin-left:-15.5pt;margin-top:-53.95pt;height:42.15pt;width:90.55pt;z-index:251659264;mso-width-relative:page;mso-height-relative:page;" fillcolor="#FFFFFF" filled="t" stroked="t" coordsize="21600,21600" arcsize="0.166666666666667" o:gfxdata="UEsDBAoAAAAAAIdO4kAAAAAAAAAAAAAAAAAEAAAAZHJzL1BLAwQUAAAACACHTuJAl1+j8NsAAAAM&#10;AQAADwAAAGRycy9kb3ducmV2LnhtbE2PzU7DMBCE70i8g7VI3FrbrSg0xOkhFYgDF1okrk68TULj&#10;dRS7P/D0bE/0trszmv0mX519L444xi6QAT1VIJDq4DpqDHxuXyZPIGKy5GwfCA38YIRVcXuT28yF&#10;E33gcZMawSEUM2ugTWnIpIx1i97GaRiQWNuF0dvE69hIN9oTh/tezpRaSG874g+tHbBssd5vDt6A&#10;e1+uX8u63Fdv6mv3TXr7K6u1Mfd3Wj2DSHhO/2a44DM6FMxUhQO5KHoDk7nmLokHrR6XIC6WB6VB&#10;VHyazRcgi1xelyj+AFBLAwQUAAAACACHTuJAwPLzXR0CAABWBAAADgAAAGRycy9lMm9Eb2MueG1s&#10;rVRNjtMwFN4jcQfLe5qmQ8s0ajoLStkgGDFwANc/iZH/ZLtNegEOwBoJiQ3iEBxnBMfg2QkdZth0&#10;QRfpc/ze5+9933NWV71W6MB9kNbUuJxMMeKGWiZNU+P377ZPLjEKkRhGlDW8xkce8NX68aNV5yo+&#10;s61VjHsEICZUnatxG6OriiLQlmsSJtZxA5vCek0iLH1TME86QNeqmE2ni6KznjlvKQ8B3m6GTTwi&#10;+nMArRCS8o2le81NHFA9VyRCS6GVLuB1ZisEp/GNEIFHpGoMncb8hEMg3qVnsV6RqvHEtZKOFMg5&#10;FB70pIk0cOgJakMiQXsv/4HSknobrIgTanUxNJIVgS7K6QNtblrieO4FpA7uJHr4f7D09eHaI8lg&#10;EjAyRIPht58//vr26eeX77c/vqIyKdS5UEHijbv24ypAmNrthdfpHxpBfVb1eFKV9xFReFmWT5fL&#10;yzlGFPbmF/OL6TyBFnfVzof4kluNUlBjb/eGvQXrsqLk8CrELC0bCRL2ASOhFRh1IAqVi8Xi2Yg4&#10;JgP2H8xUGaySbCuVygvf7J4rj6C0xtv8G4vvpSmDuhov57NEnMCcC5gvCLUDrYJpMrd7FeE84ERs&#10;Q0I7EMgI6XxStZywF4aheHTggoHLhxMFzRlGisNdTVHOjESqczJBBmVA6eTf4FiKYr/rRxt3lh3B&#10;/r3zsmlB+ex2TodxyxaNVyPN89/rDHr3OVj/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Jdfo/Db&#10;AAAADAEAAA8AAAAAAAAAAQAgAAAAIgAAAGRycy9kb3ducmV2LnhtbFBLAQIUABQAAAAIAIdO4kDA&#10;8vNdHQIAAFYEAAAOAAAAAAAAAAEAIAAAACoBAABkcnMvZTJvRG9jLnhtbFBLBQYAAAAABgAGAFkB&#10;AAC5BQAAAAA=&#10;">
                      <v:path/>
                      <v:fill on="t" focussize="0,0"/>
                      <v:stroke color="#FFFFFF"/>
                      <v:imagedata o:title=""/>
                      <o:lock v:ext="edit" aspectratio="f"/>
                      <v:textbox>
                        <w:txbxContent>
                          <w:p w14:paraId="201096A0">
                            <w:pPr>
                              <w:rPr>
                                <w:rFonts w:hint="eastAsia" w:eastAsia="黑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</w:rPr>
                              <w:t>附件</w:t>
                            </w:r>
                            <w:r>
                              <w:rPr>
                                <w:rFonts w:hint="eastAsia" w:ascii="Times New Roman" w:hAnsi="Times New Roman" w:eastAsia="黑体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 w:eastAsia="方正小标宋_GBK"/>
                <w:kern w:val="0"/>
                <w:sz w:val="32"/>
                <w:szCs w:val="32"/>
              </w:rPr>
              <w:t>广州市人民</w:t>
            </w:r>
            <w:bookmarkStart w:id="0" w:name="_GoBack"/>
            <w:bookmarkEnd w:id="0"/>
            <w:r>
              <w:rPr>
                <w:rFonts w:ascii="Times New Roman" w:hAnsi="Times New Roman" w:eastAsia="方正小标宋_GBK"/>
                <w:kern w:val="0"/>
                <w:sz w:val="32"/>
                <w:szCs w:val="32"/>
              </w:rPr>
              <w:t>政府第</w:t>
            </w:r>
            <w:r>
              <w:rPr>
                <w:rFonts w:hint="eastAsia" w:ascii="Times New Roman" w:hAnsi="Times New Roman" w:eastAsia="方正小标宋_GBK"/>
                <w:kern w:val="0"/>
                <w:sz w:val="32"/>
                <w:szCs w:val="32"/>
                <w:lang w:eastAsia="zh-CN"/>
              </w:rPr>
              <w:t>四</w:t>
            </w:r>
            <w:r>
              <w:rPr>
                <w:rFonts w:ascii="Times New Roman" w:hAnsi="Times New Roman" w:eastAsia="方正小标宋_GBK"/>
                <w:kern w:val="0"/>
                <w:sz w:val="32"/>
                <w:szCs w:val="32"/>
              </w:rPr>
              <w:t>届外聘法律顾问报名表</w:t>
            </w:r>
          </w:p>
        </w:tc>
      </w:tr>
      <w:tr w14:paraId="3E25E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206" w:type="dxa"/>
            <w:noWrap/>
            <w:vAlign w:val="center"/>
          </w:tcPr>
          <w:p w14:paraId="51B57DEA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姓　名</w:t>
            </w:r>
          </w:p>
        </w:tc>
        <w:tc>
          <w:tcPr>
            <w:tcW w:w="2070" w:type="dxa"/>
            <w:noWrap/>
            <w:vAlign w:val="center"/>
          </w:tcPr>
          <w:p w14:paraId="5F4C716E">
            <w:pPr>
              <w:widowControl/>
              <w:jc w:val="center"/>
              <w:rPr>
                <w:rFonts w:ascii="Times New Roman" w:hAnsi="Times New Roman" w:eastAsia="华文仿宋"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kern w:val="0"/>
                <w:sz w:val="24"/>
              </w:rPr>
              <w:t>　</w:t>
            </w:r>
          </w:p>
        </w:tc>
        <w:tc>
          <w:tcPr>
            <w:tcW w:w="1243" w:type="dxa"/>
            <w:noWrap/>
            <w:vAlign w:val="center"/>
          </w:tcPr>
          <w:p w14:paraId="1C218FCC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性  别</w:t>
            </w:r>
          </w:p>
        </w:tc>
        <w:tc>
          <w:tcPr>
            <w:tcW w:w="1450" w:type="dxa"/>
            <w:gridSpan w:val="2"/>
            <w:noWrap/>
            <w:vAlign w:val="center"/>
          </w:tcPr>
          <w:p w14:paraId="2CE984EB">
            <w:pPr>
              <w:widowControl/>
              <w:jc w:val="center"/>
              <w:rPr>
                <w:rFonts w:ascii="Times New Roman" w:hAnsi="Times New Roman" w:eastAsia="华文仿宋"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kern w:val="0"/>
                <w:sz w:val="24"/>
              </w:rPr>
              <w:t>　</w:t>
            </w:r>
          </w:p>
        </w:tc>
        <w:tc>
          <w:tcPr>
            <w:tcW w:w="1186" w:type="dxa"/>
            <w:noWrap/>
            <w:vAlign w:val="center"/>
          </w:tcPr>
          <w:p w14:paraId="7BDF1306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出生年月</w:t>
            </w:r>
          </w:p>
        </w:tc>
        <w:tc>
          <w:tcPr>
            <w:tcW w:w="1860" w:type="dxa"/>
            <w:noWrap/>
            <w:vAlign w:val="center"/>
          </w:tcPr>
          <w:p w14:paraId="3EDC8377">
            <w:pPr>
              <w:widowControl/>
              <w:jc w:val="center"/>
              <w:rPr>
                <w:rFonts w:ascii="Times New Roman" w:hAnsi="Times New Roman" w:eastAsia="华文仿宋"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kern w:val="0"/>
                <w:sz w:val="24"/>
              </w:rPr>
              <w:t>　</w:t>
            </w:r>
          </w:p>
        </w:tc>
      </w:tr>
      <w:tr w14:paraId="6E7A0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206" w:type="dxa"/>
            <w:noWrap/>
            <w:vAlign w:val="center"/>
          </w:tcPr>
          <w:p w14:paraId="641952EF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政治面貌</w:t>
            </w:r>
          </w:p>
        </w:tc>
        <w:tc>
          <w:tcPr>
            <w:tcW w:w="2070" w:type="dxa"/>
            <w:noWrap/>
            <w:vAlign w:val="center"/>
          </w:tcPr>
          <w:p w14:paraId="7FB7BA29">
            <w:pPr>
              <w:widowControl/>
              <w:jc w:val="center"/>
              <w:rPr>
                <w:rFonts w:ascii="Times New Roman" w:hAnsi="Times New Roman" w:eastAsia="华文仿宋"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kern w:val="0"/>
                <w:sz w:val="24"/>
              </w:rPr>
              <w:t>　</w:t>
            </w:r>
          </w:p>
        </w:tc>
        <w:tc>
          <w:tcPr>
            <w:tcW w:w="1243" w:type="dxa"/>
            <w:noWrap w:val="0"/>
            <w:vAlign w:val="center"/>
          </w:tcPr>
          <w:p w14:paraId="7EEC8791">
            <w:pPr>
              <w:widowControl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学历学位</w:t>
            </w:r>
          </w:p>
        </w:tc>
        <w:tc>
          <w:tcPr>
            <w:tcW w:w="1450" w:type="dxa"/>
            <w:gridSpan w:val="2"/>
            <w:noWrap w:val="0"/>
            <w:vAlign w:val="center"/>
          </w:tcPr>
          <w:p w14:paraId="4B71C4DE">
            <w:pPr>
              <w:widowControl/>
              <w:jc w:val="center"/>
              <w:rPr>
                <w:rFonts w:ascii="Times New Roman" w:hAnsi="Times New Roman" w:eastAsia="华文仿宋"/>
                <w:kern w:val="0"/>
                <w:sz w:val="24"/>
              </w:rPr>
            </w:pPr>
          </w:p>
        </w:tc>
        <w:tc>
          <w:tcPr>
            <w:tcW w:w="1186" w:type="dxa"/>
            <w:noWrap/>
            <w:vAlign w:val="center"/>
          </w:tcPr>
          <w:p w14:paraId="696F4681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职  称</w:t>
            </w:r>
          </w:p>
        </w:tc>
        <w:tc>
          <w:tcPr>
            <w:tcW w:w="1860" w:type="dxa"/>
            <w:noWrap/>
            <w:vAlign w:val="center"/>
          </w:tcPr>
          <w:p w14:paraId="68C54B5A">
            <w:pPr>
              <w:widowControl/>
              <w:jc w:val="center"/>
              <w:rPr>
                <w:rFonts w:ascii="Times New Roman" w:hAnsi="Times New Roman" w:eastAsia="华文仿宋"/>
                <w:kern w:val="0"/>
                <w:sz w:val="24"/>
              </w:rPr>
            </w:pPr>
          </w:p>
        </w:tc>
      </w:tr>
      <w:tr w14:paraId="0A4E8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06" w:type="dxa"/>
            <w:noWrap w:val="0"/>
            <w:vAlign w:val="center"/>
          </w:tcPr>
          <w:p w14:paraId="47C602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" w:eastAsia="zh-CN"/>
              </w:rPr>
              <w:t>身份证号</w:t>
            </w:r>
          </w:p>
        </w:tc>
        <w:tc>
          <w:tcPr>
            <w:tcW w:w="7809" w:type="dxa"/>
            <w:gridSpan w:val="6"/>
            <w:noWrap/>
            <w:vAlign w:val="center"/>
          </w:tcPr>
          <w:p w14:paraId="2FA2407B">
            <w:pPr>
              <w:widowControl/>
              <w:jc w:val="center"/>
              <w:rPr>
                <w:rFonts w:ascii="Times New Roman" w:hAnsi="Times New Roman" w:eastAsia="华文仿宋"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kern w:val="0"/>
                <w:sz w:val="24"/>
              </w:rPr>
              <w:t>　</w:t>
            </w:r>
          </w:p>
        </w:tc>
      </w:tr>
      <w:tr w14:paraId="16AEF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</w:trPr>
        <w:tc>
          <w:tcPr>
            <w:tcW w:w="1206" w:type="dxa"/>
            <w:noWrap w:val="0"/>
            <w:vAlign w:val="center"/>
          </w:tcPr>
          <w:p w14:paraId="6AADB917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是否具有法律职业资格或者律师资格</w:t>
            </w:r>
          </w:p>
        </w:tc>
        <w:tc>
          <w:tcPr>
            <w:tcW w:w="2070" w:type="dxa"/>
            <w:noWrap/>
            <w:vAlign w:val="center"/>
          </w:tcPr>
          <w:p w14:paraId="524A983F"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3"/>
            <w:noWrap/>
            <w:vAlign w:val="center"/>
          </w:tcPr>
          <w:p w14:paraId="072F0951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是否为律师（如是，请对照专职律师、兼职律师、公司律师三种类型如实填写）</w:t>
            </w:r>
          </w:p>
        </w:tc>
        <w:tc>
          <w:tcPr>
            <w:tcW w:w="3046" w:type="dxa"/>
            <w:gridSpan w:val="2"/>
            <w:noWrap/>
            <w:vAlign w:val="center"/>
          </w:tcPr>
          <w:p w14:paraId="5BB75854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</w:tr>
      <w:tr w14:paraId="1FB50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206" w:type="dxa"/>
            <w:noWrap w:val="0"/>
            <w:vAlign w:val="center"/>
          </w:tcPr>
          <w:p w14:paraId="79638CE1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工作单位</w:t>
            </w:r>
          </w:p>
        </w:tc>
        <w:tc>
          <w:tcPr>
            <w:tcW w:w="3462" w:type="dxa"/>
            <w:gridSpan w:val="3"/>
            <w:noWrap w:val="0"/>
            <w:vAlign w:val="center"/>
          </w:tcPr>
          <w:p w14:paraId="42D3F8DB">
            <w:pPr>
              <w:widowControl/>
              <w:spacing w:line="300" w:lineRule="exact"/>
              <w:ind w:firstLine="2040" w:firstLineChars="850"/>
              <w:rPr>
                <w:rFonts w:ascii="Times New Roman" w:hAnsi="Times New Roman" w:eastAsia="华文仿宋"/>
                <w:kern w:val="0"/>
                <w:sz w:val="24"/>
              </w:rPr>
            </w:pPr>
          </w:p>
        </w:tc>
        <w:tc>
          <w:tcPr>
            <w:tcW w:w="2487" w:type="dxa"/>
            <w:gridSpan w:val="2"/>
            <w:noWrap w:val="0"/>
            <w:vAlign w:val="center"/>
          </w:tcPr>
          <w:p w14:paraId="6502FCE0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行政职务</w:t>
            </w:r>
          </w:p>
        </w:tc>
        <w:tc>
          <w:tcPr>
            <w:tcW w:w="1860" w:type="dxa"/>
            <w:noWrap w:val="0"/>
            <w:vAlign w:val="center"/>
          </w:tcPr>
          <w:p w14:paraId="39167441">
            <w:pPr>
              <w:widowControl/>
              <w:spacing w:line="300" w:lineRule="exact"/>
              <w:ind w:firstLine="2040" w:firstLineChars="850"/>
              <w:rPr>
                <w:rFonts w:ascii="Times New Roman" w:hAnsi="Times New Roman" w:eastAsia="华文仿宋"/>
                <w:kern w:val="0"/>
                <w:sz w:val="24"/>
              </w:rPr>
            </w:pPr>
          </w:p>
        </w:tc>
      </w:tr>
      <w:tr w14:paraId="7B293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6" w:type="dxa"/>
            <w:noWrap w:val="0"/>
            <w:vAlign w:val="center"/>
          </w:tcPr>
          <w:p w14:paraId="3178CE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兼职单位</w:t>
            </w:r>
          </w:p>
          <w:p w14:paraId="3C8178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（兼职律师填写）</w:t>
            </w:r>
          </w:p>
        </w:tc>
        <w:tc>
          <w:tcPr>
            <w:tcW w:w="3462" w:type="dxa"/>
            <w:gridSpan w:val="3"/>
            <w:noWrap w:val="0"/>
            <w:vAlign w:val="center"/>
          </w:tcPr>
          <w:p w14:paraId="4843A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040" w:firstLineChars="850"/>
              <w:textAlignment w:val="auto"/>
              <w:rPr>
                <w:rFonts w:ascii="Times New Roman" w:hAnsi="Times New Roman" w:eastAsia="华文仿宋"/>
                <w:kern w:val="0"/>
                <w:sz w:val="24"/>
              </w:rPr>
            </w:pPr>
          </w:p>
        </w:tc>
        <w:tc>
          <w:tcPr>
            <w:tcW w:w="2487" w:type="dxa"/>
            <w:gridSpan w:val="2"/>
            <w:noWrap w:val="0"/>
            <w:vAlign w:val="center"/>
          </w:tcPr>
          <w:p w14:paraId="4535E9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执业年限</w:t>
            </w:r>
          </w:p>
          <w:p w14:paraId="2ED718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（专职律师填写，截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至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6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年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9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30日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）</w:t>
            </w:r>
          </w:p>
        </w:tc>
        <w:tc>
          <w:tcPr>
            <w:tcW w:w="1860" w:type="dxa"/>
            <w:noWrap w:val="0"/>
            <w:vAlign w:val="center"/>
          </w:tcPr>
          <w:p w14:paraId="7348DE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040" w:firstLineChars="850"/>
              <w:textAlignment w:val="auto"/>
              <w:rPr>
                <w:rFonts w:ascii="Times New Roman" w:hAnsi="Times New Roman" w:eastAsia="华文仿宋"/>
                <w:kern w:val="0"/>
                <w:sz w:val="24"/>
              </w:rPr>
            </w:pPr>
          </w:p>
        </w:tc>
      </w:tr>
      <w:tr w14:paraId="774FF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206" w:type="dxa"/>
            <w:noWrap/>
            <w:vAlign w:val="center"/>
          </w:tcPr>
          <w:p w14:paraId="505E67F2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移动电话</w:t>
            </w:r>
          </w:p>
        </w:tc>
        <w:tc>
          <w:tcPr>
            <w:tcW w:w="3462" w:type="dxa"/>
            <w:gridSpan w:val="3"/>
            <w:noWrap/>
            <w:vAlign w:val="center"/>
          </w:tcPr>
          <w:p w14:paraId="05B16389">
            <w:pPr>
              <w:widowControl/>
              <w:spacing w:line="300" w:lineRule="exact"/>
              <w:ind w:firstLine="2040" w:firstLineChars="850"/>
              <w:jc w:val="center"/>
              <w:rPr>
                <w:rFonts w:ascii="Times New Roman" w:hAnsi="Times New Roman" w:eastAsia="华文仿宋"/>
                <w:kern w:val="0"/>
                <w:sz w:val="24"/>
              </w:rPr>
            </w:pPr>
          </w:p>
        </w:tc>
        <w:tc>
          <w:tcPr>
            <w:tcW w:w="2487" w:type="dxa"/>
            <w:gridSpan w:val="2"/>
            <w:noWrap/>
            <w:vAlign w:val="center"/>
          </w:tcPr>
          <w:p w14:paraId="0BCB1024">
            <w:pPr>
              <w:widowControl/>
              <w:spacing w:line="300" w:lineRule="exact"/>
              <w:jc w:val="center"/>
              <w:rPr>
                <w:rFonts w:ascii="Times New Roman" w:hAnsi="Times New Roman" w:eastAsia="华文仿宋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电子邮箱</w:t>
            </w:r>
          </w:p>
        </w:tc>
        <w:tc>
          <w:tcPr>
            <w:tcW w:w="1860" w:type="dxa"/>
            <w:noWrap/>
            <w:vAlign w:val="center"/>
          </w:tcPr>
          <w:p w14:paraId="59461A3B">
            <w:pPr>
              <w:widowControl/>
              <w:spacing w:line="300" w:lineRule="exact"/>
              <w:ind w:firstLine="2040" w:firstLineChars="850"/>
              <w:jc w:val="center"/>
              <w:rPr>
                <w:rFonts w:ascii="Times New Roman" w:hAnsi="Times New Roman" w:eastAsia="华文仿宋"/>
                <w:kern w:val="0"/>
                <w:sz w:val="24"/>
              </w:rPr>
            </w:pPr>
          </w:p>
        </w:tc>
      </w:tr>
      <w:tr w14:paraId="5CF6C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206" w:type="dxa"/>
            <w:noWrap/>
            <w:vAlign w:val="center"/>
          </w:tcPr>
          <w:p w14:paraId="109EA5DB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通讯地址</w:t>
            </w:r>
          </w:p>
        </w:tc>
        <w:tc>
          <w:tcPr>
            <w:tcW w:w="7809" w:type="dxa"/>
            <w:gridSpan w:val="6"/>
            <w:noWrap/>
            <w:vAlign w:val="center"/>
          </w:tcPr>
          <w:p w14:paraId="7A87608C">
            <w:pPr>
              <w:widowControl/>
              <w:jc w:val="center"/>
              <w:rPr>
                <w:rFonts w:ascii="Times New Roman" w:hAnsi="Times New Roman" w:eastAsia="华文仿宋"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kern w:val="0"/>
                <w:sz w:val="24"/>
              </w:rPr>
              <w:t>　</w:t>
            </w:r>
          </w:p>
        </w:tc>
      </w:tr>
      <w:tr w14:paraId="067B7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1206" w:type="dxa"/>
            <w:noWrap/>
            <w:vAlign w:val="center"/>
          </w:tcPr>
          <w:p w14:paraId="03144DE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w w:val="100"/>
                <w:kern w:val="0"/>
                <w:sz w:val="24"/>
                <w:szCs w:val="24"/>
                <w:lang w:val="en-US" w:eastAsia="zh-CN" w:bidi="ar-SA"/>
              </w:rPr>
              <w:t>主要社会职务（5个以内）</w:t>
            </w:r>
          </w:p>
        </w:tc>
        <w:tc>
          <w:tcPr>
            <w:tcW w:w="7809" w:type="dxa"/>
            <w:gridSpan w:val="6"/>
            <w:noWrap/>
            <w:vAlign w:val="center"/>
          </w:tcPr>
          <w:p w14:paraId="0566E9CF">
            <w:pPr>
              <w:widowControl/>
              <w:jc w:val="center"/>
              <w:rPr>
                <w:rFonts w:ascii="Times New Roman" w:hAnsi="Times New Roman" w:eastAsia="华文仿宋"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kern w:val="0"/>
                <w:sz w:val="24"/>
              </w:rPr>
              <w:t>　</w:t>
            </w:r>
          </w:p>
          <w:p w14:paraId="2DCB5CFD">
            <w:pPr>
              <w:widowControl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　</w:t>
            </w:r>
          </w:p>
        </w:tc>
      </w:tr>
      <w:tr w14:paraId="5E8D6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4" w:hRule="atLeast"/>
        </w:trPr>
        <w:tc>
          <w:tcPr>
            <w:tcW w:w="1206" w:type="dxa"/>
            <w:noWrap w:val="0"/>
            <w:vAlign w:val="center"/>
          </w:tcPr>
          <w:p w14:paraId="5E02D55C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担任党政机关法律顾问情况</w:t>
            </w:r>
          </w:p>
        </w:tc>
        <w:tc>
          <w:tcPr>
            <w:tcW w:w="7809" w:type="dxa"/>
            <w:gridSpan w:val="6"/>
            <w:noWrap w:val="0"/>
            <w:vAlign w:val="center"/>
          </w:tcPr>
          <w:p w14:paraId="4968D993">
            <w:pPr>
              <w:widowControl/>
              <w:spacing w:line="300" w:lineRule="exact"/>
              <w:jc w:val="center"/>
              <w:rPr>
                <w:rFonts w:ascii="Times New Roman" w:hAnsi="Times New Roman" w:eastAsia="华文仿宋"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kern w:val="0"/>
                <w:sz w:val="24"/>
              </w:rPr>
              <w:t>　</w:t>
            </w:r>
          </w:p>
        </w:tc>
      </w:tr>
      <w:tr w14:paraId="10ACE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8" w:hRule="atLeast"/>
        </w:trPr>
        <w:tc>
          <w:tcPr>
            <w:tcW w:w="1206" w:type="dxa"/>
            <w:noWrap w:val="0"/>
            <w:vAlign w:val="center"/>
          </w:tcPr>
          <w:p w14:paraId="340E76CD">
            <w:pPr>
              <w:widowControl/>
              <w:spacing w:line="300" w:lineRule="exact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现主要研究领域或业务专长</w:t>
            </w:r>
          </w:p>
        </w:tc>
        <w:tc>
          <w:tcPr>
            <w:tcW w:w="7809" w:type="dxa"/>
            <w:gridSpan w:val="6"/>
            <w:noWrap w:val="0"/>
            <w:vAlign w:val="center"/>
          </w:tcPr>
          <w:p w14:paraId="3A155769">
            <w:pPr>
              <w:widowControl/>
              <w:spacing w:line="300" w:lineRule="exact"/>
              <w:jc w:val="center"/>
              <w:rPr>
                <w:rFonts w:ascii="Times New Roman" w:hAnsi="Times New Roman" w:eastAsia="华文仿宋"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kern w:val="0"/>
                <w:sz w:val="24"/>
              </w:rPr>
              <w:t>　</w:t>
            </w:r>
          </w:p>
        </w:tc>
      </w:tr>
      <w:tr w14:paraId="12A99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6" w:hRule="atLeast"/>
        </w:trPr>
        <w:tc>
          <w:tcPr>
            <w:tcW w:w="1206" w:type="dxa"/>
            <w:noWrap w:val="0"/>
            <w:vAlign w:val="center"/>
          </w:tcPr>
          <w:p w14:paraId="4ADB6B5E">
            <w:pPr>
              <w:widowControl/>
              <w:spacing w:line="300" w:lineRule="exact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个人简历（自大学阶段起）</w:t>
            </w:r>
          </w:p>
        </w:tc>
        <w:tc>
          <w:tcPr>
            <w:tcW w:w="7809" w:type="dxa"/>
            <w:gridSpan w:val="6"/>
            <w:noWrap/>
            <w:vAlign w:val="center"/>
          </w:tcPr>
          <w:p w14:paraId="196A02CD">
            <w:pPr>
              <w:widowControl/>
              <w:spacing w:line="300" w:lineRule="exact"/>
              <w:rPr>
                <w:rFonts w:ascii="Times New Roman" w:hAnsi="Times New Roman" w:eastAsia="华文仿宋"/>
                <w:kern w:val="0"/>
                <w:sz w:val="24"/>
              </w:rPr>
            </w:pPr>
          </w:p>
          <w:p w14:paraId="7C97C9D3">
            <w:pPr>
              <w:widowControl/>
              <w:spacing w:line="300" w:lineRule="exact"/>
              <w:rPr>
                <w:rFonts w:ascii="Times New Roman" w:hAnsi="Times New Roman" w:eastAsia="华文仿宋"/>
                <w:kern w:val="0"/>
                <w:sz w:val="24"/>
              </w:rPr>
            </w:pPr>
          </w:p>
          <w:p w14:paraId="369F3007">
            <w:pPr>
              <w:widowControl/>
              <w:spacing w:line="300" w:lineRule="exact"/>
              <w:rPr>
                <w:rFonts w:ascii="Times New Roman" w:hAnsi="Times New Roman" w:eastAsia="华文仿宋"/>
                <w:kern w:val="0"/>
                <w:sz w:val="24"/>
              </w:rPr>
            </w:pPr>
          </w:p>
          <w:p w14:paraId="3ACA4920">
            <w:pPr>
              <w:widowControl/>
              <w:spacing w:line="300" w:lineRule="exact"/>
              <w:rPr>
                <w:rFonts w:ascii="Times New Roman" w:hAnsi="Times New Roman" w:eastAsia="华文仿宋"/>
                <w:kern w:val="0"/>
                <w:sz w:val="24"/>
              </w:rPr>
            </w:pPr>
          </w:p>
        </w:tc>
      </w:tr>
      <w:tr w14:paraId="6F596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5" w:hRule="atLeast"/>
        </w:trPr>
        <w:tc>
          <w:tcPr>
            <w:tcW w:w="1206" w:type="dxa"/>
            <w:noWrap w:val="0"/>
            <w:vAlign w:val="center"/>
          </w:tcPr>
          <w:p w14:paraId="075F5159">
            <w:pPr>
              <w:widowControl/>
              <w:spacing w:line="300" w:lineRule="exact"/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近5年主要工作成果（10个以内。法学专家侧重填写研究成果，专职律师侧重填写经办过的具有重大影响的案件，具有律师身份的法学专家可综合填写）</w:t>
            </w:r>
          </w:p>
        </w:tc>
        <w:tc>
          <w:tcPr>
            <w:tcW w:w="7809" w:type="dxa"/>
            <w:gridSpan w:val="6"/>
            <w:noWrap/>
            <w:vAlign w:val="center"/>
          </w:tcPr>
          <w:p w14:paraId="55FAA26F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0AB70ADC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4930C77C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050E9ACB">
            <w:pPr>
              <w:rPr>
                <w:rFonts w:ascii="Times New Roman" w:hAnsi="Times New Roman"/>
              </w:rPr>
            </w:pPr>
          </w:p>
          <w:p w14:paraId="215E73B0">
            <w:pPr>
              <w:pStyle w:val="2"/>
              <w:rPr>
                <w:rFonts w:ascii="Times New Roman" w:hAnsi="Times New Roman" w:cs="Times New Roman"/>
              </w:rPr>
            </w:pPr>
          </w:p>
        </w:tc>
      </w:tr>
      <w:tr w14:paraId="55766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206" w:type="dxa"/>
            <w:noWrap w:val="0"/>
            <w:vAlign w:val="center"/>
          </w:tcPr>
          <w:p w14:paraId="3AF67133">
            <w:pPr>
              <w:widowControl/>
              <w:spacing w:line="300" w:lineRule="exact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申请人工作单位意见</w:t>
            </w:r>
          </w:p>
        </w:tc>
        <w:tc>
          <w:tcPr>
            <w:tcW w:w="7809" w:type="dxa"/>
            <w:gridSpan w:val="6"/>
            <w:noWrap w:val="0"/>
            <w:vAlign w:val="top"/>
          </w:tcPr>
          <w:p w14:paraId="485DC3AB">
            <w:pPr>
              <w:widowControl/>
              <w:spacing w:line="300" w:lineRule="exact"/>
              <w:ind w:firstLine="480" w:firstLineChars="200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申请人符合《广州市人民政府第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四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届外聘法律顾问选聘公告》规定的选聘资格条件，同意其申请担任该职务。</w:t>
            </w:r>
          </w:p>
          <w:p w14:paraId="7A66D6C9">
            <w:pPr>
              <w:widowControl/>
              <w:wordWrap w:val="0"/>
              <w:spacing w:line="300" w:lineRule="exact"/>
              <w:jc w:val="right"/>
              <w:rPr>
                <w:rFonts w:hint="default" w:ascii="Times New Roman" w:hAnsi="Times New Roman" w:eastAsia="仿宋_GB2312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 xml:space="preserve">              （单位公章）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 xml:space="preserve">       </w:t>
            </w:r>
          </w:p>
          <w:p w14:paraId="50A2BAB8">
            <w:pPr>
              <w:widowControl/>
              <w:wordWrap w:val="0"/>
              <w:spacing w:line="300" w:lineRule="exact"/>
              <w:jc w:val="right"/>
              <w:rPr>
                <w:rFonts w:hint="default" w:ascii="Times New Roman" w:hAnsi="Times New Roman" w:eastAsia="仿宋_GB2312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 xml:space="preserve">                  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年   月   日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 xml:space="preserve">   </w:t>
            </w:r>
          </w:p>
        </w:tc>
      </w:tr>
      <w:tr w14:paraId="72716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7" w:hRule="atLeast"/>
        </w:trPr>
        <w:tc>
          <w:tcPr>
            <w:tcW w:w="9015" w:type="dxa"/>
            <w:gridSpan w:val="7"/>
            <w:noWrap w:val="0"/>
            <w:vAlign w:val="top"/>
          </w:tcPr>
          <w:p w14:paraId="5CB0A5E2">
            <w:pPr>
              <w:widowControl/>
              <w:spacing w:line="300" w:lineRule="exact"/>
              <w:ind w:firstLine="480" w:firstLineChars="200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本人认真阅读了《广州市人民政府第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四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届外聘法律顾问选聘公告》，符合公告规定的选聘资格条件。本人承诺应聘成功后，将按照国家、省以及《广州市政府法律顾问工作管理办法》等规定，行使权利，履行义务，履职尽责。现申请担任该职务。</w:t>
            </w:r>
          </w:p>
          <w:p w14:paraId="3BDA4720">
            <w:pPr>
              <w:widowControl/>
              <w:wordWrap w:val="0"/>
              <w:spacing w:line="300" w:lineRule="exact"/>
              <w:jc w:val="right"/>
              <w:rPr>
                <w:rFonts w:hint="default" w:ascii="Times New Roman" w:hAnsi="Times New Roman" w:eastAsia="仿宋_GB2312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 xml:space="preserve">         申请人签名：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 xml:space="preserve">         </w:t>
            </w:r>
          </w:p>
          <w:p w14:paraId="0B0D4573">
            <w:pPr>
              <w:widowControl/>
              <w:wordWrap w:val="0"/>
              <w:spacing w:line="300" w:lineRule="exact"/>
              <w:jc w:val="right"/>
              <w:rPr>
                <w:rFonts w:hint="default" w:ascii="Times New Roman" w:hAnsi="Times New Roman" w:eastAsia="仿宋_GB2312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 xml:space="preserve">          申请日期：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 xml:space="preserve">           </w:t>
            </w:r>
          </w:p>
        </w:tc>
      </w:tr>
    </w:tbl>
    <w:p w14:paraId="420BE159"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AC53FC"/>
    <w:rsid w:val="77AC5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580" w:lineRule="exact"/>
    </w:pPr>
    <w:rPr>
      <w:rFonts w:ascii="宋体" w:hAnsi="宋体"/>
      <w:w w:val="99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2026-09-24T08:58:00Z</dcterms:created>
  <dc:creator>Channing</dc:creator>
  <cp:lastModifiedBy>Channing</cp:lastModifiedBy>
  <dcterms:modified xsi:type="dcterms:W3CDTF">2026-09-24T08:58:33Z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D77B0E0EFC6A44FD9E82DE07DB24D6EB_11</vt:lpwstr>
  </property>
  <property fmtid="{D5CDD505-2E9C-101B-9397-08002B2CF9AE}" pid="4" name="KSOTemplateDocerSaveRecord">
    <vt:lpwstr>eyJoZGlkIjoiMmRiZDAxZjRhYjNkZTA1NWMzMWU4NWVhNzU5NmVlZjYiLCJ1c2VySWQiOiI3MDIwODM4NjMifQ==</vt:lpwstr>
  </property>
</Properties>
</file>