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黑体"/>
          <w:sz w:val="44"/>
          <w:szCs w:val="44"/>
        </w:rPr>
      </w:pPr>
      <w:r>
        <w:rPr>
          <w:rFonts w:hint="eastAsia" w:hAnsi="黑体" w:eastAsia="黑体"/>
          <w:sz w:val="32"/>
          <w:szCs w:val="32"/>
        </w:rPr>
        <w:t>附件1：</w:t>
      </w:r>
      <w:r>
        <w:rPr>
          <w:rFonts w:eastAsia="黑体"/>
          <w:sz w:val="44"/>
          <w:szCs w:val="44"/>
        </w:rPr>
        <w:t xml:space="preserve">  </w:t>
      </w:r>
    </w:p>
    <w:p>
      <w:pPr>
        <w:jc w:val="center"/>
        <w:rPr>
          <w:rFonts w:eastAsia="方正小标宋简体"/>
          <w:sz w:val="32"/>
          <w:szCs w:val="32"/>
        </w:rPr>
      </w:pPr>
      <w:bookmarkStart w:id="0" w:name="_GoBack"/>
      <w:r>
        <w:rPr>
          <w:rFonts w:eastAsia="方正小标宋简体"/>
          <w:sz w:val="36"/>
          <w:szCs w:val="36"/>
        </w:rPr>
        <w:t>镇沅县乡村医生执业申请审核表</w:t>
      </w:r>
    </w:p>
    <w:bookmarkEnd w:id="0"/>
    <w:tbl>
      <w:tblPr>
        <w:tblStyle w:val="3"/>
        <w:tblW w:w="10075" w:type="dxa"/>
        <w:tblInd w:w="-7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720"/>
        <w:gridCol w:w="497"/>
        <w:gridCol w:w="688"/>
        <w:gridCol w:w="255"/>
        <w:gridCol w:w="667"/>
        <w:gridCol w:w="593"/>
        <w:gridCol w:w="68"/>
        <w:gridCol w:w="812"/>
        <w:gridCol w:w="1087"/>
        <w:gridCol w:w="1486"/>
        <w:gridCol w:w="15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620" w:type="dxa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姓    名</w:t>
            </w:r>
          </w:p>
        </w:tc>
        <w:tc>
          <w:tcPr>
            <w:tcW w:w="1217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性别</w:t>
            </w:r>
          </w:p>
        </w:tc>
        <w:tc>
          <w:tcPr>
            <w:tcW w:w="922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61" w:type="dxa"/>
            <w:gridSpan w:val="2"/>
            <w:vAlign w:val="center"/>
          </w:tcPr>
          <w:p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民族</w:t>
            </w:r>
          </w:p>
        </w:tc>
        <w:tc>
          <w:tcPr>
            <w:tcW w:w="812" w:type="dxa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  <w:tc>
          <w:tcPr>
            <w:tcW w:w="1087" w:type="dxa"/>
            <w:vAlign w:val="center"/>
          </w:tcPr>
          <w:p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出生年月</w:t>
            </w:r>
          </w:p>
        </w:tc>
        <w:tc>
          <w:tcPr>
            <w:tcW w:w="1486" w:type="dxa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  <w:tc>
          <w:tcPr>
            <w:tcW w:w="1582" w:type="dxa"/>
            <w:vMerge w:val="restart"/>
            <w:vAlign w:val="center"/>
          </w:tcPr>
          <w:p>
            <w:pPr>
              <w:jc w:val="center"/>
              <w:rPr>
                <w:rFonts w:hint="eastAsia" w:eastAsia="仿宋_GB2312"/>
                <w:szCs w:val="21"/>
                <w:lang w:eastAsia="zh-CN"/>
              </w:rPr>
            </w:pPr>
            <w:r>
              <w:rPr>
                <w:rFonts w:hint="eastAsia" w:eastAsia="仿宋_GB2312"/>
                <w:szCs w:val="21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620" w:type="dxa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毕业学校</w:t>
            </w:r>
          </w:p>
        </w:tc>
        <w:tc>
          <w:tcPr>
            <w:tcW w:w="2827" w:type="dxa"/>
            <w:gridSpan w:val="5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73" w:type="dxa"/>
            <w:gridSpan w:val="3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毕业时间</w:t>
            </w:r>
          </w:p>
        </w:tc>
        <w:tc>
          <w:tcPr>
            <w:tcW w:w="2573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82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620" w:type="dxa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所学专业</w:t>
            </w:r>
          </w:p>
        </w:tc>
        <w:tc>
          <w:tcPr>
            <w:tcW w:w="2827" w:type="dxa"/>
            <w:gridSpan w:val="5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73" w:type="dxa"/>
            <w:gridSpan w:val="3"/>
            <w:vAlign w:val="center"/>
          </w:tcPr>
          <w:p>
            <w:pPr>
              <w:rPr>
                <w:rFonts w:eastAsia="仿宋_GB2312"/>
                <w:spacing w:val="-10"/>
                <w:szCs w:val="21"/>
              </w:rPr>
            </w:pPr>
            <w:r>
              <w:rPr>
                <w:rFonts w:eastAsia="仿宋_GB2312"/>
                <w:spacing w:val="-10"/>
                <w:szCs w:val="21"/>
              </w:rPr>
              <w:t>参加工作时间</w:t>
            </w:r>
          </w:p>
        </w:tc>
        <w:tc>
          <w:tcPr>
            <w:tcW w:w="2573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82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620" w:type="dxa"/>
            <w:vAlign w:val="center"/>
          </w:tcPr>
          <w:p>
            <w:pPr>
              <w:jc w:val="center"/>
              <w:rPr>
                <w:rFonts w:eastAsia="仿宋_GB2312"/>
                <w:spacing w:val="-10"/>
                <w:szCs w:val="21"/>
              </w:rPr>
            </w:pPr>
            <w:r>
              <w:rPr>
                <w:rFonts w:eastAsia="仿宋_GB2312"/>
                <w:spacing w:val="-10"/>
                <w:szCs w:val="21"/>
              </w:rPr>
              <w:t>从事乡医时间</w:t>
            </w:r>
          </w:p>
        </w:tc>
        <w:tc>
          <w:tcPr>
            <w:tcW w:w="2160" w:type="dxa"/>
            <w:gridSpan w:val="4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身份证号</w:t>
            </w:r>
          </w:p>
        </w:tc>
        <w:tc>
          <w:tcPr>
            <w:tcW w:w="3453" w:type="dxa"/>
            <w:gridSpan w:val="4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82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340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家庭住址及联系电话</w:t>
            </w:r>
          </w:p>
        </w:tc>
        <w:tc>
          <w:tcPr>
            <w:tcW w:w="7735" w:type="dxa"/>
            <w:gridSpan w:val="10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乡（镇）                      村委会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340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拟申请执业地点</w:t>
            </w:r>
          </w:p>
        </w:tc>
        <w:tc>
          <w:tcPr>
            <w:tcW w:w="7735" w:type="dxa"/>
            <w:gridSpan w:val="10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      乡（镇）                      村委会卫生室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1620" w:type="dxa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村委会意见</w:t>
            </w:r>
          </w:p>
        </w:tc>
        <w:tc>
          <w:tcPr>
            <w:tcW w:w="8455" w:type="dxa"/>
            <w:gridSpan w:val="11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  <w:p>
            <w:pPr>
              <w:jc w:val="center"/>
              <w:rPr>
                <w:rFonts w:eastAsia="仿宋_GB2312"/>
                <w:szCs w:val="21"/>
              </w:rPr>
            </w:pPr>
          </w:p>
          <w:p>
            <w:pPr>
              <w:jc w:val="center"/>
              <w:rPr>
                <w:rFonts w:eastAsia="仿宋_GB2312"/>
                <w:szCs w:val="21"/>
              </w:rPr>
            </w:pPr>
          </w:p>
          <w:p>
            <w:pPr>
              <w:jc w:val="center"/>
              <w:rPr>
                <w:rFonts w:eastAsia="仿宋_GB2312"/>
                <w:szCs w:val="21"/>
              </w:rPr>
            </w:pPr>
          </w:p>
          <w:p>
            <w:pPr>
              <w:ind w:firstLine="4935" w:firstLineChars="235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鉴  章：</w:t>
            </w:r>
          </w:p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1620" w:type="dxa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乡（镇）卫生院意  见</w:t>
            </w:r>
          </w:p>
        </w:tc>
        <w:tc>
          <w:tcPr>
            <w:tcW w:w="8455" w:type="dxa"/>
            <w:gridSpan w:val="11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  <w:p>
            <w:pPr>
              <w:jc w:val="center"/>
              <w:rPr>
                <w:rFonts w:eastAsia="仿宋_GB2312"/>
                <w:szCs w:val="21"/>
              </w:rPr>
            </w:pPr>
          </w:p>
          <w:p>
            <w:pPr>
              <w:jc w:val="center"/>
              <w:rPr>
                <w:rFonts w:eastAsia="仿宋_GB2312"/>
                <w:szCs w:val="21"/>
              </w:rPr>
            </w:pPr>
          </w:p>
          <w:p>
            <w:pPr>
              <w:jc w:val="center"/>
              <w:rPr>
                <w:rFonts w:eastAsia="仿宋_GB2312"/>
                <w:szCs w:val="21"/>
              </w:rPr>
            </w:pPr>
          </w:p>
          <w:p>
            <w:pPr>
              <w:ind w:firstLine="4935" w:firstLineChars="235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鉴  章：</w:t>
            </w:r>
          </w:p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0" w:hRule="atLeast"/>
        </w:trPr>
        <w:tc>
          <w:tcPr>
            <w:tcW w:w="1620" w:type="dxa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乡（镇）政府  意  见</w:t>
            </w:r>
          </w:p>
        </w:tc>
        <w:tc>
          <w:tcPr>
            <w:tcW w:w="8455" w:type="dxa"/>
            <w:gridSpan w:val="11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  <w:p>
            <w:pPr>
              <w:jc w:val="center"/>
              <w:rPr>
                <w:rFonts w:eastAsia="仿宋_GB2312"/>
                <w:szCs w:val="21"/>
              </w:rPr>
            </w:pPr>
          </w:p>
          <w:p>
            <w:pPr>
              <w:jc w:val="center"/>
              <w:rPr>
                <w:rFonts w:eastAsia="仿宋_GB2312"/>
                <w:szCs w:val="21"/>
              </w:rPr>
            </w:pPr>
          </w:p>
          <w:p>
            <w:pPr>
              <w:jc w:val="center"/>
              <w:rPr>
                <w:rFonts w:eastAsia="仿宋_GB2312"/>
                <w:szCs w:val="21"/>
              </w:rPr>
            </w:pPr>
          </w:p>
          <w:p>
            <w:pPr>
              <w:ind w:firstLine="4935" w:firstLineChars="235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鉴  章：</w:t>
            </w:r>
          </w:p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</w:trPr>
        <w:tc>
          <w:tcPr>
            <w:tcW w:w="1620" w:type="dxa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县卫生和计划生育局意见</w:t>
            </w:r>
          </w:p>
        </w:tc>
        <w:tc>
          <w:tcPr>
            <w:tcW w:w="8455" w:type="dxa"/>
            <w:gridSpan w:val="11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  <w:p>
            <w:pPr>
              <w:jc w:val="center"/>
              <w:rPr>
                <w:rFonts w:eastAsia="仿宋_GB2312"/>
                <w:szCs w:val="21"/>
              </w:rPr>
            </w:pPr>
          </w:p>
          <w:p>
            <w:pPr>
              <w:jc w:val="center"/>
              <w:rPr>
                <w:rFonts w:eastAsia="仿宋_GB2312"/>
                <w:szCs w:val="21"/>
              </w:rPr>
            </w:pPr>
          </w:p>
          <w:p>
            <w:pPr>
              <w:jc w:val="center"/>
              <w:rPr>
                <w:rFonts w:eastAsia="仿宋_GB2312"/>
                <w:szCs w:val="21"/>
              </w:rPr>
            </w:pPr>
          </w:p>
          <w:p>
            <w:pPr>
              <w:ind w:firstLine="4935" w:firstLineChars="235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鉴  章：</w:t>
            </w:r>
          </w:p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                    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162CFD"/>
    <w:rsid w:val="3C162CF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普洱市镇沅县党政机关单位</Company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2018-07-12T02:17:00Z</dcterms:created>
  <dc:creator>nobody</dc:creator>
  <cp:lastModifiedBy>nobody</cp:lastModifiedBy>
  <dcterms:modified xsi:type="dcterms:W3CDTF">2018-07-12T02:19:52Z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