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C75C74">
      <w:pPr>
        <w:pStyle w:val="3"/>
        <w:keepNext w:val="0"/>
        <w:keepLines w:val="0"/>
        <w:widowControl w:val="0"/>
        <w:suppressLineNumbers w:val="0"/>
        <w:snapToGrid w:val="0"/>
        <w:spacing w:before="0" w:beforeAutospacing="0" w:after="0" w:afterAutospacing="0" w:line="600" w:lineRule="exact"/>
        <w:ind w:left="0" w:right="0"/>
        <w:jc w:val="left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附件2</w:t>
      </w:r>
    </w:p>
    <w:p w14:paraId="4020184E">
      <w:pPr>
        <w:pStyle w:val="3"/>
        <w:keepNext w:val="0"/>
        <w:keepLines w:val="0"/>
        <w:widowControl w:val="0"/>
        <w:suppressLineNumbers w:val="0"/>
        <w:snapToGrid w:val="0"/>
        <w:spacing w:before="0" w:beforeAutospacing="0" w:after="0" w:afterAutospacing="0" w:line="60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政府专职消防员体能测试项目及标准</w:t>
      </w:r>
    </w:p>
    <w:tbl>
      <w:tblPr>
        <w:tblStyle w:val="5"/>
        <w:tblW w:w="9323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16"/>
        <w:gridCol w:w="882"/>
        <w:gridCol w:w="730"/>
        <w:gridCol w:w="732"/>
        <w:gridCol w:w="878"/>
        <w:gridCol w:w="732"/>
        <w:gridCol w:w="732"/>
        <w:gridCol w:w="731"/>
        <w:gridCol w:w="732"/>
        <w:gridCol w:w="732"/>
        <w:gridCol w:w="1126"/>
      </w:tblGrid>
      <w:tr w14:paraId="640289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131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F6C5946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宋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项目</w:t>
            </w:r>
          </w:p>
        </w:tc>
        <w:tc>
          <w:tcPr>
            <w:tcW w:w="8007" w:type="dxa"/>
            <w:gridSpan w:val="10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2593EA8E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宋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4"/>
                <w:szCs w:val="24"/>
                <w:lang w:val="en-US" w:eastAsia="zh-CN" w:bidi="ar"/>
              </w:rPr>
              <w:t>测试成绩对应分值、测试办法</w:t>
            </w:r>
          </w:p>
        </w:tc>
      </w:tr>
      <w:tr w14:paraId="4FA320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131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BD1BD6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934C907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宋体" w:eastAsia="黑体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宋体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黑体" w:hAnsi="宋体" w:eastAsia="黑体" w:cs="黑体"/>
                <w:color w:val="333333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7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190BA40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宋体" w:eastAsia="黑体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宋体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黑体" w:hAnsi="宋体" w:eastAsia="黑体" w:cs="黑体"/>
                <w:color w:val="333333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E07FF5F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宋体" w:eastAsia="黑体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宋体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黑体" w:hAnsi="宋体" w:eastAsia="黑体" w:cs="黑体"/>
                <w:color w:val="333333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87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304C5F1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宋体" w:eastAsia="黑体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宋体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黑体" w:hAnsi="宋体" w:eastAsia="黑体" w:cs="黑体"/>
                <w:color w:val="333333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D2BB0E5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宋体" w:eastAsia="黑体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宋体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黑体" w:hAnsi="宋体" w:eastAsia="黑体" w:cs="黑体"/>
                <w:color w:val="333333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2F10A673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宋体" w:eastAsia="黑体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宋体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eastAsia" w:ascii="黑体" w:hAnsi="宋体" w:eastAsia="黑体" w:cs="黑体"/>
                <w:color w:val="333333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73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2BA4418B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宋体" w:eastAsia="黑体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宋体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黑体" w:hAnsi="宋体" w:eastAsia="黑体" w:cs="黑体"/>
                <w:color w:val="333333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419F99B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宋体" w:eastAsia="黑体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宋体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eastAsia" w:ascii="黑体" w:hAnsi="宋体" w:eastAsia="黑体" w:cs="黑体"/>
                <w:color w:val="333333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32198E5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宋体" w:eastAsia="黑体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宋体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ascii="黑体" w:hAnsi="宋体" w:eastAsia="黑体" w:cs="黑体"/>
                <w:color w:val="333333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112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3AC9A36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宋体" w:eastAsia="黑体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宋体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eastAsia" w:ascii="黑体" w:hAnsi="宋体" w:eastAsia="黑体" w:cs="黑体"/>
                <w:color w:val="333333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</w:tr>
      <w:tr w14:paraId="5086C9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1316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1F43C5B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单杠引体向上（次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/3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分钟）</w:t>
            </w:r>
          </w:p>
        </w:tc>
        <w:tc>
          <w:tcPr>
            <w:tcW w:w="88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7696B0D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4"/>
                <w:szCs w:val="24"/>
                <w:lang w:val="en-US" w:eastAsia="zh-CN" w:bidi="ar"/>
              </w:rPr>
              <w:t>-</w:t>
            </w:r>
          </w:p>
        </w:tc>
        <w:tc>
          <w:tcPr>
            <w:tcW w:w="7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A2A53A7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BF8856D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87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A2CDC8D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329D0BC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2971F236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73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249D370C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1066116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EB90C8E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12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15FBA00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宋体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</w:tr>
      <w:tr w14:paraId="007A4F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9" w:hRule="atLeast"/>
          <w:jc w:val="center"/>
        </w:trPr>
        <w:tc>
          <w:tcPr>
            <w:tcW w:w="131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361B10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7" w:type="dxa"/>
            <w:gridSpan w:val="10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6EA4893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仿宋_GB2312" w:hAnsi="Calibri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1.单个或分组考核。</w:t>
            </w:r>
          </w:p>
          <w:p w14:paraId="1794C419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仿宋_GB2312" w:hAnsi="Calibri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2.按照规定动作要领完成动作。引体时下颌高于杠面、身体不得借助振浪或摆动、悬垂时双肘关节伸直；脚触及地面或立柱，结束考核。</w:t>
            </w:r>
          </w:p>
          <w:p w14:paraId="317B4BAC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3.考核以完成次数计算成绩。</w:t>
            </w:r>
          </w:p>
        </w:tc>
      </w:tr>
      <w:tr w14:paraId="4231CF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1316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950E110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米×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  <w:p w14:paraId="54A8772C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往返跑</w:t>
            </w:r>
          </w:p>
          <w:p w14:paraId="097FF68F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（秒）</w:t>
            </w:r>
          </w:p>
        </w:tc>
        <w:tc>
          <w:tcPr>
            <w:tcW w:w="88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0D6D618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4"/>
                <w:szCs w:val="24"/>
                <w:lang w:val="en-US" w:eastAsia="zh-CN" w:bidi="ar"/>
              </w:rPr>
              <w:t>4″5</w:t>
            </w:r>
          </w:p>
        </w:tc>
        <w:tc>
          <w:tcPr>
            <w:tcW w:w="7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56B7F6F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13″</w:t>
            </w: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45683E2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4"/>
                <w:szCs w:val="24"/>
                <w:lang w:val="en-US" w:eastAsia="zh-CN" w:bidi="ar"/>
              </w:rPr>
              <w:t>2″8</w:t>
            </w:r>
          </w:p>
        </w:tc>
        <w:tc>
          <w:tcPr>
            <w:tcW w:w="87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A91C638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4"/>
                <w:szCs w:val="24"/>
                <w:lang w:val="en-US" w:eastAsia="zh-CN" w:bidi="ar"/>
              </w:rPr>
              <w:t>2″3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EA8CAA2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4"/>
                <w:szCs w:val="24"/>
                <w:lang w:val="en-US" w:eastAsia="zh-CN" w:bidi="ar"/>
              </w:rPr>
              <w:t>1″8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6E00F4A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4"/>
                <w:szCs w:val="24"/>
                <w:lang w:val="en-US" w:eastAsia="zh-CN" w:bidi="ar"/>
              </w:rPr>
              <w:t>1″3</w:t>
            </w:r>
          </w:p>
        </w:tc>
        <w:tc>
          <w:tcPr>
            <w:tcW w:w="73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AAF451F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4"/>
                <w:szCs w:val="24"/>
                <w:lang w:val="en-US" w:eastAsia="zh-CN" w:bidi="ar"/>
              </w:rPr>
              <w:t>0″8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D857812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4"/>
                <w:szCs w:val="24"/>
                <w:lang w:val="en-US" w:eastAsia="zh-CN" w:bidi="ar"/>
              </w:rPr>
              <w:t>0″4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96609FA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4"/>
                <w:szCs w:val="24"/>
                <w:lang w:val="en-US" w:eastAsia="zh-CN" w:bidi="ar"/>
              </w:rPr>
              <w:t>0″1</w:t>
            </w:r>
          </w:p>
        </w:tc>
        <w:tc>
          <w:tcPr>
            <w:tcW w:w="112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56E0302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4"/>
                <w:szCs w:val="24"/>
                <w:lang w:val="en-US" w:eastAsia="zh-CN" w:bidi="ar"/>
              </w:rPr>
              <w:t>9″8</w:t>
            </w:r>
          </w:p>
        </w:tc>
      </w:tr>
      <w:tr w14:paraId="2E6CF4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9" w:hRule="atLeast"/>
          <w:jc w:val="center"/>
        </w:trPr>
        <w:tc>
          <w:tcPr>
            <w:tcW w:w="131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D74EA5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7" w:type="dxa"/>
            <w:gridSpan w:val="10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5FC8B91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仿宋_GB2312" w:hAnsi="Calibri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1.单个或分组考核。</w:t>
            </w:r>
          </w:p>
          <w:p w14:paraId="05EC4266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仿宋_GB2312" w:hAnsi="Calibri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2.在10米长的跑道上标出起点线和折返线，考生从起点线处听到起跑口令后起跑，在折返线处返回跑向起跑线，到达起跑线时为完成1次往返。连续完成2次往返，记录时间。</w:t>
            </w:r>
          </w:p>
          <w:p w14:paraId="79ABBE86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3.考核以完成时间计算成绩。</w:t>
            </w:r>
          </w:p>
        </w:tc>
      </w:tr>
      <w:tr w14:paraId="156079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1316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9065078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1000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米跑（分、秒）</w:t>
            </w:r>
          </w:p>
        </w:tc>
        <w:tc>
          <w:tcPr>
            <w:tcW w:w="88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B8A8D8E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4′35″</w:t>
            </w:r>
          </w:p>
        </w:tc>
        <w:tc>
          <w:tcPr>
            <w:tcW w:w="7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ED63852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4′20″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7E86111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4′15″</w:t>
            </w:r>
          </w:p>
        </w:tc>
        <w:tc>
          <w:tcPr>
            <w:tcW w:w="87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4C7EDDE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4′10″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1237097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4′05″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C4E7EA4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4′00″</w:t>
            </w:r>
          </w:p>
        </w:tc>
        <w:tc>
          <w:tcPr>
            <w:tcW w:w="73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D183F20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3′55″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104DB6D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3′50″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FEC40D5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3′45″</w:t>
            </w:r>
          </w:p>
        </w:tc>
        <w:tc>
          <w:tcPr>
            <w:tcW w:w="112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0EF8AB1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3′40″</w:t>
            </w:r>
          </w:p>
        </w:tc>
      </w:tr>
      <w:tr w14:paraId="63BCEF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8" w:hRule="atLeast"/>
          <w:jc w:val="center"/>
        </w:trPr>
        <w:tc>
          <w:tcPr>
            <w:tcW w:w="131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F6EAEF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7" w:type="dxa"/>
            <w:gridSpan w:val="10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DBEB1AE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仿宋_GB2312" w:hAnsi="Calibri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1.分组考核。</w:t>
            </w:r>
          </w:p>
          <w:p w14:paraId="174017E2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仿宋_GB2312" w:hAnsi="Calibri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2.在跑道或平地上标出起点线，考生从起点线处听到起跑口令后起跑，完成1000米距离到达终点线，记录时间。</w:t>
            </w:r>
          </w:p>
          <w:p w14:paraId="483ECFA7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3.考核以完成时间计算成绩。</w:t>
            </w:r>
          </w:p>
        </w:tc>
      </w:tr>
      <w:tr w14:paraId="0FDB81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1316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C19EB90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原地摸高（厘米）</w:t>
            </w:r>
          </w:p>
        </w:tc>
        <w:tc>
          <w:tcPr>
            <w:tcW w:w="88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C559EBD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宋体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7189927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宋体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95ADDFC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宋体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87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E0AA432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宋体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266BAA6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宋体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2F98529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宋体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73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954BADE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宋体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A700F87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宋体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73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D505735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宋体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12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A935DC6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Times New Roman" w:hAnsi="宋体" w:eastAsia="仿宋_GB2312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</w:tr>
      <w:tr w14:paraId="7FE098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1" w:hRule="atLeast"/>
          <w:jc w:val="center"/>
        </w:trPr>
        <w:tc>
          <w:tcPr>
            <w:tcW w:w="131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B23FA2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7" w:type="dxa"/>
            <w:gridSpan w:val="10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B33D437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仿宋_GB2312" w:hAnsi="Calibri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1.单个或分组考核。</w:t>
            </w:r>
          </w:p>
          <w:p w14:paraId="1C9300AE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仿宋_GB2312" w:hAnsi="Calibri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2.考生双脚站立靠墙，单手伸直标记中指最高触墙点（示指高度），双脚立定垂直跳起，以单手指尖触墙，测量示指高度与跳起触墙高度之间的距离。</w:t>
            </w:r>
          </w:p>
          <w:p w14:paraId="34C4AFBC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3.考核以完成跳起高度计算成绩。</w:t>
            </w:r>
          </w:p>
        </w:tc>
      </w:tr>
      <w:tr w14:paraId="58409A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5" w:hRule="atLeast"/>
          <w:jc w:val="center"/>
        </w:trPr>
        <w:tc>
          <w:tcPr>
            <w:tcW w:w="13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8908FF0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宋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  <w:tc>
          <w:tcPr>
            <w:tcW w:w="8007" w:type="dxa"/>
            <w:gridSpan w:val="10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A961339">
            <w:pPr>
              <w:pStyle w:val="3"/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测项目及标准中“以上”“以下”均含本级、本数。</w:t>
            </w:r>
          </w:p>
        </w:tc>
      </w:tr>
    </w:tbl>
    <w:p w14:paraId="6DE3603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655DC3"/>
    <w:rsid w:val="024E7502"/>
    <w:rsid w:val="12E94D3C"/>
    <w:rsid w:val="1F3C1C4F"/>
    <w:rsid w:val="29655DC3"/>
    <w:rsid w:val="37E913F8"/>
    <w:rsid w:val="47F655E7"/>
    <w:rsid w:val="48E54BA8"/>
    <w:rsid w:val="677130A1"/>
    <w:rsid w:val="71F2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Body Text First Indent 2"/>
    <w:basedOn w:val="2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517</Words>
  <Characters>621</Characters>
  <Lines>0</Lines>
  <Paragraphs>0</Paragraphs>
  <TotalTime>102</TotalTime>
  <ScaleCrop>false</ScaleCrop>
  <LinksUpToDate>false</LinksUpToDate>
  <CharactersWithSpaces>621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2026-03-27T02:35:00Z</dcterms:created>
  <dc:creator>队务处</dc:creator>
  <cp:lastModifiedBy>队务和专职队管理处</cp:lastModifiedBy>
  <cp:lastPrinted>2026-09-20T01:33:34Z</cp:lastPrinted>
  <dcterms:modified xsi:type="dcterms:W3CDTF">2026-09-20T01:34:09Z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B75E27199F3F431BA0222D9817F2E961_11</vt:lpwstr>
  </property>
  <property fmtid="{D5CDD505-2E9C-101B-9397-08002B2CF9AE}" pid="4" name="KSOTemplateDocerSaveRecord">
    <vt:lpwstr>eyJoZGlkIjoiMmNhZjljNDU3NTAyNThlYTliMzAzZjczZTFlM2E3ZTkiLCJ1c2VySWQiOiI2MDYxNTc0NDMifQ==</vt:lpwstr>
  </property>
</Properties>
</file>