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黑体" w:hAnsi="黑体" w:eastAsia="黑体" w:cs="宋体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笔试复习范围</w:t>
      </w:r>
    </w:p>
    <w:p>
      <w:pPr>
        <w:widowControl/>
        <w:spacing w:line="5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32"/>
          <w:szCs w:val="32"/>
        </w:rPr>
      </w:pPr>
    </w:p>
    <w:p>
      <w:pPr>
        <w:pStyle w:val="8"/>
        <w:numPr>
          <w:ilvl w:val="0"/>
          <w:numId w:val="0"/>
        </w:numPr>
        <w:ind w:leftChars="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</w:rPr>
        <w:t>主要内容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（一）公安基础知识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（二）中华人民共和国人民警察法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（三）中华人民共和国治安管理处罚法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（四）中华人民共和国</w:t>
      </w:r>
      <w:bookmarkStart w:id="0" w:name="_GoBack"/>
      <w:bookmarkEnd w:id="0"/>
      <w:r>
        <w:rPr>
          <w:rFonts w:hint="eastAsia"/>
          <w:sz w:val="32"/>
          <w:szCs w:val="32"/>
        </w:rPr>
        <w:t>刑法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（五）公安机关办理行政案件程序规定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（六）公安机关办理刑事案件程序规定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（七）中华人民共和国道路交通安全法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（八）广西壮族自治区公安机关警务辅助人员条例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其他内容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（一）社会主义法治理念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（二）中国共产党党史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（三）时事政治</w:t>
      </w:r>
    </w:p>
    <w:p>
      <w:pPr>
        <w:rPr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2EC3"/>
    <w:rsid w:val="000229DA"/>
    <w:rsid w:val="001A7CD9"/>
    <w:rsid w:val="00342EC3"/>
    <w:rsid w:val="003A7CAE"/>
    <w:rsid w:val="003C12D4"/>
    <w:rsid w:val="0052692E"/>
    <w:rsid w:val="0069797A"/>
    <w:rsid w:val="00750A33"/>
    <w:rsid w:val="00837979"/>
    <w:rsid w:val="009A1B40"/>
    <w:rsid w:val="00A01458"/>
    <w:rsid w:val="00B511B8"/>
    <w:rsid w:val="00B965DC"/>
    <w:rsid w:val="00BA0352"/>
    <w:rsid w:val="00BB7B3A"/>
    <w:rsid w:val="00BC639C"/>
    <w:rsid w:val="00C2175C"/>
    <w:rsid w:val="00CA736D"/>
    <w:rsid w:val="00DC7333"/>
    <w:rsid w:val="00DE5E12"/>
    <w:rsid w:val="00E96189"/>
    <w:rsid w:val="0E8E083D"/>
    <w:rsid w:val="52C425C8"/>
    <w:rsid w:val="6F2C31DD"/>
    <w:rsid w:val="6FC808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_GB2312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</Words>
  <Characters>162</Characters>
  <Lines>1</Lines>
  <Paragraphs>1</Paragraphs>
  <TotalTime>47</TotalTime>
  <ScaleCrop>false</ScaleCrop>
  <LinksUpToDate>false</LinksUpToDate>
  <CharactersWithSpaces>189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2022-03-25T01:06:00Z</dcterms:created>
  <dc:creator>南宁市公安局政治部</dc:creator>
  <cp:lastModifiedBy>Administrator</cp:lastModifiedBy>
  <cp:lastPrinted>2023-09-25T03:35:00Z</cp:lastPrinted>
  <dcterms:modified xsi:type="dcterms:W3CDTF">2026-09-15T03:59:42Z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