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80"/>
        </w:tabs>
        <w:rPr>
          <w:rFonts w:hint="eastAsia" w:ascii="Times New Roman" w:hAnsi="Times New Roman"/>
          <w:b/>
          <w:bCs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Fonts w:ascii="Times New Roman" w:hAnsi="Times New Roman"/>
          <w:b/>
          <w:bCs/>
          <w:szCs w:val="32"/>
        </w:rPr>
        <w:t xml:space="preserve">      </w:t>
      </w:r>
    </w:p>
    <w:p>
      <w:pPr>
        <w:tabs>
          <w:tab w:val="left" w:pos="180"/>
        </w:tabs>
        <w:rPr>
          <w:rFonts w:hint="eastAsia" w:ascii="Times New Roman" w:hAnsi="Times New Roman"/>
          <w:b/>
          <w:bCs/>
          <w:szCs w:val="32"/>
        </w:rPr>
      </w:pPr>
      <w:r>
        <w:rPr>
          <w:rFonts w:ascii="Times New Roman" w:hAnsi="Times New Roman"/>
          <w:b/>
          <w:bCs/>
          <w:szCs w:val="32"/>
        </w:rPr>
        <w:t xml:space="preserve">     </w:t>
      </w:r>
    </w:p>
    <w:tbl>
      <w:tblPr>
        <w:tblStyle w:val="2"/>
        <w:tblW w:w="134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9"/>
        <w:gridCol w:w="1068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3438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sz w:val="32"/>
                <w:szCs w:val="32"/>
                <w:lang w:eastAsia="zh-CN"/>
              </w:rPr>
              <w:t>江门</w:t>
            </w: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sz w:val="32"/>
                <w:szCs w:val="32"/>
              </w:rPr>
              <w:t>市消防救援支队政府专职消防</w:t>
            </w: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sz w:val="32"/>
                <w:szCs w:val="32"/>
                <w:lang w:eastAsia="zh-CN"/>
              </w:rPr>
              <w:t>队</w:t>
            </w: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sz w:val="32"/>
                <w:szCs w:val="32"/>
              </w:rPr>
              <w:t>员基础体能考核标准</w:t>
            </w: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sz w:val="32"/>
                <w:szCs w:val="32"/>
                <w:lang w:eastAsia="zh-CN"/>
              </w:rPr>
              <w:t>（战斗员岗、火场文书岗适用）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2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45085</wp:posOffset>
                      </wp:positionV>
                      <wp:extent cx="779145" cy="701675"/>
                      <wp:effectExtent l="3175" t="3810" r="17780" b="18415"/>
                      <wp:wrapNone/>
                      <wp:docPr id="1" name="直接箭头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79145" cy="7016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3pt;margin-top:3.55pt;height:55.25pt;width:61.35pt;z-index:251660288;mso-width-relative:page;mso-height-relative:page;" filled="f" stroked="t" coordsize="21600,21600" o:gfxdata="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Jc9dddYAAAAIAQAADwAAAAAAAAABACAAAAAiAAAAZHJzL2Rvd25y&#10;ZXYueG1sUEsBAhQAFAAAAAgAh07iQKM6EFYAAgAA8AMAAA4AAAAAAAAAAQAgAAAAJQEAAGRycy9l&#10;Mm9Eb2MueG1sUEsFBgAAAAAGAAYAWQEAAJc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8890</wp:posOffset>
                      </wp:positionV>
                      <wp:extent cx="1285240" cy="387985"/>
                      <wp:effectExtent l="1270" t="4445" r="8890" b="7620"/>
                      <wp:wrapNone/>
                      <wp:docPr id="2" name="直接箭头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5240" cy="3879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1pt;margin-top:0.7pt;height:30.55pt;width:101.2pt;z-index:251659264;mso-width-relative:page;mso-height-relative:page;" filled="f" stroked="t" coordsize="21600,21600" o:gfxdata="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4wiOJ1AAAAAcBAAAPAAAAAAAAAAEAIAAAACIAAABkcnMvZG93bnJl&#10;di54bWxQSwECFAAUAAAACACHTuJAwmqBJwECAADxAwAADgAAAAAAAAABACAAAAAjAQAAZHJzL2Uy&#10;b0RvYy54bWxQSwUGAAAAAAYABgBZAQAAlg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得分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成绩</w: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项目</w:t>
            </w:r>
          </w:p>
        </w:tc>
        <w:tc>
          <w:tcPr>
            <w:tcW w:w="10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50分</w:t>
            </w:r>
          </w:p>
        </w:tc>
        <w:tc>
          <w:tcPr>
            <w:tcW w:w="1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60分</w:t>
            </w:r>
          </w:p>
        </w:tc>
        <w:tc>
          <w:tcPr>
            <w:tcW w:w="1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65分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70分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75分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80分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85分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90分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95分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100分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  <w:jc w:val="center"/>
        </w:trPr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00米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10"/>
              <w:ind w:firstLine="210" w:firstLineChars="100"/>
              <w:jc w:val="center"/>
              <w:rPr>
                <w:rFonts w:hint="eastAsia" w:ascii="黑体" w:hAnsi="Calibri" w:eastAsia="宋体" w:cs="Times New Roman"/>
                <w:sz w:val="21"/>
                <w:szCs w:val="28"/>
                <w:lang w:val="en-US" w:eastAsia="zh-CN" w:bidi="ar-SA"/>
              </w:rPr>
            </w:pPr>
            <w:r>
              <w:rPr>
                <w:rFonts w:ascii="黑体"/>
                <w:sz w:val="21"/>
                <w:szCs w:val="28"/>
              </w:rPr>
              <w:t>4′</w:t>
            </w:r>
            <w:r>
              <w:rPr>
                <w:rFonts w:hint="eastAsia" w:ascii="黑体"/>
                <w:sz w:val="21"/>
                <w:szCs w:val="28"/>
                <w:lang w:val="en-US" w:eastAsia="zh-CN"/>
              </w:rPr>
              <w:t>30</w:t>
            </w:r>
            <w:r>
              <w:rPr>
                <w:rFonts w:ascii="黑体"/>
                <w:sz w:val="21"/>
                <w:szCs w:val="28"/>
              </w:rPr>
              <w:t>″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10"/>
              <w:ind w:firstLine="210" w:firstLineChars="100"/>
              <w:jc w:val="center"/>
              <w:rPr>
                <w:rFonts w:hint="eastAsia" w:ascii="黑体"/>
                <w:sz w:val="21"/>
                <w:szCs w:val="28"/>
                <w:lang w:val="en-US" w:eastAsia="zh-CN"/>
              </w:rPr>
            </w:pPr>
            <w:r>
              <w:rPr>
                <w:rFonts w:ascii="黑体"/>
                <w:sz w:val="21"/>
                <w:szCs w:val="28"/>
              </w:rPr>
              <w:t>4′25″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left="113" w:leftChars="0" w:right="83" w:rightChars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4′20″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left="116" w:leftChars="0" w:right="81" w:rightChars="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4′15″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left="118" w:leftChars="0" w:right="81" w:rightChars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4′10″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left="119" w:leftChars="0" w:right="83" w:rightChars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4′05″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left="121" w:leftChars="0" w:right="80" w:rightChars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4′00″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left="121" w:leftChars="0" w:right="78" w:rightChars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3′55″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left="121" w:leftChars="0" w:right="76" w:rightChars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3′50″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left="120" w:leftChars="0" w:right="76" w:rightChars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3′45″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单杠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eastAsia="zh-CN"/>
              </w:rPr>
              <w:t>引体向上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10米×4往返跑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ind w:right="139" w:rightChars="0"/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  <w:p>
            <w:pPr>
              <w:pStyle w:val="4"/>
              <w:ind w:right="139" w:rightChars="0"/>
              <w:jc w:val="center"/>
              <w:rPr>
                <w:rFonts w:hint="eastAsia" w:ascii="Times New Roman" w:hAnsi="Times New Roman" w:eastAsia="宋体" w:cs="Times New Roman"/>
                <w:sz w:val="22"/>
                <w:szCs w:val="28"/>
                <w:lang w:val="en-US" w:eastAsia="zh-CN" w:bidi="ar-SA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1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/>
                <w:sz w:val="22"/>
                <w:szCs w:val="28"/>
              </w:rPr>
              <w:t>″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5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ind w:right="139" w:rightChars="0"/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  <w:p>
            <w:pPr>
              <w:pStyle w:val="4"/>
              <w:ind w:right="139" w:rightChars="0"/>
              <w:jc w:val="center"/>
              <w:rPr>
                <w:rFonts w:hint="default" w:ascii="Times New Roman" w:hAnsi="Times New Roman" w:eastAsia="宋体" w:cs="Times New Roman"/>
                <w:sz w:val="22"/>
                <w:szCs w:val="28"/>
                <w:lang w:val="en-US" w:eastAsia="zh-CN" w:bidi="ar-SA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1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/>
                <w:sz w:val="22"/>
                <w:szCs w:val="28"/>
              </w:rPr>
              <w:t>″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1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before="8"/>
              <w:jc w:val="center"/>
              <w:rPr>
                <w:rFonts w:ascii="Times New Roman"/>
                <w:sz w:val="21"/>
                <w:szCs w:val="28"/>
              </w:rPr>
            </w:pPr>
          </w:p>
          <w:p>
            <w:pPr>
              <w:pStyle w:val="4"/>
              <w:ind w:right="139" w:rightChars="0"/>
              <w:jc w:val="center"/>
              <w:rPr>
                <w:rFonts w:hint="default" w:ascii="Times New Roman" w:hAnsi="Times New Roman" w:eastAsia="宋体" w:cs="Times New Roman"/>
                <w:sz w:val="22"/>
                <w:szCs w:val="28"/>
                <w:lang w:val="en-US" w:eastAsia="zh-CN" w:bidi="ar-SA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12″7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before="8"/>
              <w:jc w:val="center"/>
              <w:rPr>
                <w:rFonts w:ascii="Times New Roman"/>
                <w:sz w:val="21"/>
                <w:szCs w:val="28"/>
              </w:rPr>
            </w:pPr>
          </w:p>
          <w:p>
            <w:pPr>
              <w:pStyle w:val="4"/>
              <w:ind w:right="136" w:rightChars="0"/>
              <w:jc w:val="center"/>
              <w:rPr>
                <w:rFonts w:hint="default" w:ascii="Times New Roman" w:hAnsi="Times New Roman" w:eastAsia="宋体" w:cs="Times New Roman"/>
                <w:sz w:val="22"/>
                <w:szCs w:val="28"/>
                <w:lang w:val="en-US" w:eastAsia="zh-CN" w:bidi="ar-SA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12″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before="8"/>
              <w:jc w:val="center"/>
              <w:rPr>
                <w:rFonts w:ascii="Times New Roman"/>
                <w:sz w:val="21"/>
                <w:szCs w:val="28"/>
              </w:rPr>
            </w:pPr>
          </w:p>
          <w:p>
            <w:pPr>
              <w:pStyle w:val="4"/>
              <w:ind w:left="101" w:leftChars="0" w:right="71" w:rightChars="0"/>
              <w:jc w:val="center"/>
              <w:rPr>
                <w:rFonts w:hint="default" w:ascii="Times New Roman" w:hAnsi="Times New Roman" w:eastAsia="宋体" w:cs="Times New Roman"/>
                <w:sz w:val="22"/>
                <w:szCs w:val="28"/>
                <w:lang w:val="en-US" w:eastAsia="zh-CN" w:bidi="ar-SA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1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/>
                <w:sz w:val="22"/>
                <w:szCs w:val="28"/>
              </w:rPr>
              <w:t>″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9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before="8"/>
              <w:jc w:val="center"/>
              <w:rPr>
                <w:rFonts w:ascii="Times New Roman"/>
                <w:sz w:val="21"/>
                <w:szCs w:val="28"/>
              </w:rPr>
            </w:pPr>
          </w:p>
          <w:p>
            <w:pPr>
              <w:pStyle w:val="4"/>
              <w:ind w:right="135" w:rightChars="0"/>
              <w:jc w:val="center"/>
              <w:rPr>
                <w:rFonts w:hint="eastAsia" w:ascii="Times New Roman" w:hAnsi="Times New Roman" w:eastAsia="宋体" w:cs="Times New Roman"/>
                <w:sz w:val="22"/>
                <w:szCs w:val="28"/>
                <w:lang w:val="en-US" w:eastAsia="zh-CN" w:bidi="ar-SA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1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/>
                <w:sz w:val="22"/>
                <w:szCs w:val="28"/>
              </w:rPr>
              <w:t>″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5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before="8"/>
              <w:jc w:val="center"/>
              <w:rPr>
                <w:rFonts w:ascii="Times New Roman"/>
                <w:sz w:val="21"/>
                <w:szCs w:val="28"/>
              </w:rPr>
            </w:pPr>
          </w:p>
          <w:p>
            <w:pPr>
              <w:pStyle w:val="4"/>
              <w:ind w:right="142" w:rightChars="0"/>
              <w:jc w:val="center"/>
              <w:rPr>
                <w:rFonts w:hint="eastAsia" w:ascii="Times New Roman" w:hAnsi="Times New Roman" w:eastAsia="宋体" w:cs="Times New Roman"/>
                <w:sz w:val="22"/>
                <w:szCs w:val="28"/>
                <w:lang w:val="en-US" w:eastAsia="zh-CN" w:bidi="ar-SA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11″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1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before="8"/>
              <w:jc w:val="center"/>
              <w:rPr>
                <w:rFonts w:ascii="Times New Roman"/>
                <w:sz w:val="21"/>
                <w:szCs w:val="28"/>
              </w:rPr>
            </w:pPr>
          </w:p>
          <w:p>
            <w:pPr>
              <w:pStyle w:val="4"/>
              <w:ind w:right="139" w:rightChars="0"/>
              <w:jc w:val="center"/>
              <w:rPr>
                <w:rFonts w:hint="eastAsia" w:ascii="Times New Roman" w:hAnsi="Times New Roman" w:eastAsia="宋体" w:cs="Times New Roman"/>
                <w:sz w:val="22"/>
                <w:szCs w:val="28"/>
                <w:lang w:val="en-US" w:eastAsia="zh-CN" w:bidi="ar-SA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1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0</w:t>
            </w:r>
            <w:r>
              <w:rPr>
                <w:rFonts w:ascii="Times New Roman" w:hAnsi="Times New Roman"/>
                <w:sz w:val="22"/>
                <w:szCs w:val="28"/>
              </w:rPr>
              <w:t>″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7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before="8"/>
              <w:jc w:val="center"/>
              <w:rPr>
                <w:rFonts w:ascii="Times New Roman"/>
                <w:sz w:val="21"/>
                <w:szCs w:val="28"/>
              </w:rPr>
            </w:pPr>
          </w:p>
          <w:p>
            <w:pPr>
              <w:pStyle w:val="4"/>
              <w:ind w:right="136" w:rightChars="0"/>
              <w:jc w:val="center"/>
              <w:rPr>
                <w:rFonts w:hint="eastAsia" w:ascii="Times New Roman" w:hAnsi="Times New Roman" w:eastAsia="宋体" w:cs="Times New Roman"/>
                <w:sz w:val="22"/>
                <w:szCs w:val="28"/>
                <w:lang w:val="en-US" w:eastAsia="zh-CN" w:bidi="ar-SA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1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0</w:t>
            </w:r>
            <w:r>
              <w:rPr>
                <w:rFonts w:ascii="Times New Roman" w:hAnsi="Times New Roman"/>
                <w:sz w:val="22"/>
                <w:szCs w:val="28"/>
              </w:rPr>
              <w:t>″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before="8"/>
              <w:jc w:val="center"/>
              <w:rPr>
                <w:rFonts w:ascii="Times New Roman"/>
                <w:sz w:val="21"/>
                <w:szCs w:val="28"/>
              </w:rPr>
            </w:pPr>
          </w:p>
          <w:p>
            <w:pPr>
              <w:pStyle w:val="4"/>
              <w:ind w:left="101" w:leftChars="0" w:right="71" w:rightChars="0"/>
              <w:jc w:val="center"/>
              <w:rPr>
                <w:rFonts w:hint="eastAsia" w:ascii="Times New Roman" w:hAnsi="Times New Roman" w:eastAsia="宋体" w:cs="Times New Roman"/>
                <w:sz w:val="22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9</w:t>
            </w:r>
            <w:r>
              <w:rPr>
                <w:rFonts w:ascii="Times New Roman" w:hAnsi="Times New Roman"/>
                <w:sz w:val="22"/>
                <w:szCs w:val="28"/>
              </w:rPr>
              <w:t>″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9</w:t>
            </w:r>
          </w:p>
        </w:tc>
      </w:tr>
    </w:tbl>
    <w:p>
      <w:pPr>
        <w:tabs>
          <w:tab w:val="left" w:pos="180"/>
        </w:tabs>
        <w:rPr>
          <w:rFonts w:ascii="Times New Roman" w:hAnsi="Times New Roman" w:eastAsia="仿宋_GB2312"/>
        </w:rPr>
      </w:pPr>
    </w:p>
    <w:p>
      <w:pPr>
        <w:tabs>
          <w:tab w:val="left" w:pos="180"/>
        </w:tabs>
        <w:rPr>
          <w:rFonts w:hint="eastAsia" w:ascii="Times New Roman" w:hAnsi="Times New Roman" w:eastAsia="仿宋_GB2312"/>
          <w:sz w:val="28"/>
          <w:szCs w:val="28"/>
          <w:lang w:val="en-US" w:eastAsia="zh-CN"/>
        </w:rPr>
      </w:pPr>
      <w:r>
        <w:rPr>
          <w:rFonts w:ascii="Times New Roman" w:hAnsi="Times New Roman" w:eastAsia="仿宋_GB2312"/>
          <w:sz w:val="28"/>
          <w:szCs w:val="28"/>
        </w:rPr>
        <w:t>备注：</w:t>
      </w:r>
      <w:r>
        <w:rPr>
          <w:rFonts w:hint="eastAsia" w:ascii="Times New Roman" w:hAnsi="Times New Roman" w:eastAsia="仿宋_GB2312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此表格标准报考战斗员岗、火场文书岗适用，</w:t>
      </w:r>
      <w:r>
        <w:rPr>
          <w:rFonts w:hint="eastAsia" w:ascii="Times New Roman" w:hAnsi="Times New Roman" w:eastAsia="仿宋_GB2312"/>
          <w:sz w:val="28"/>
          <w:szCs w:val="28"/>
        </w:rPr>
        <w:t>体能测试成绩=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1000米</w:t>
      </w:r>
      <w:r>
        <w:rPr>
          <w:rFonts w:hint="eastAsia" w:ascii="Times New Roman" w:hAnsi="Times New Roman" w:eastAsia="仿宋_GB2312"/>
          <w:sz w:val="28"/>
          <w:szCs w:val="28"/>
        </w:rPr>
        <w:t>成绩×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仿宋_GB2312"/>
          <w:sz w:val="28"/>
          <w:szCs w:val="28"/>
        </w:rPr>
        <w:t>0%+单杠引体向上成绩×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30</w:t>
      </w:r>
      <w:r>
        <w:rPr>
          <w:rFonts w:hint="eastAsia" w:ascii="Times New Roman" w:hAnsi="Times New Roman" w:eastAsia="仿宋_GB2312"/>
          <w:sz w:val="28"/>
          <w:szCs w:val="28"/>
        </w:rPr>
        <w:t>%+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10米×4往返跑</w:t>
      </w:r>
      <w:r>
        <w:rPr>
          <w:rFonts w:hint="eastAsia" w:ascii="Times New Roman" w:hAnsi="Times New Roman" w:eastAsia="仿宋_GB2312"/>
          <w:sz w:val="28"/>
          <w:szCs w:val="28"/>
        </w:rPr>
        <w:t>成绩×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30</w:t>
      </w:r>
      <w:r>
        <w:rPr>
          <w:rFonts w:hint="eastAsia" w:ascii="Times New Roman" w:hAnsi="Times New Roman" w:eastAsia="仿宋_GB2312"/>
          <w:sz w:val="28"/>
          <w:szCs w:val="28"/>
        </w:rPr>
        <w:t>%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任一项60分以上为达标，并且最低有效分值为50分，否则计0分。</w:t>
      </w:r>
    </w:p>
    <w:p/>
    <w:p>
      <w:pPr>
        <w:tabs>
          <w:tab w:val="left" w:pos="180"/>
        </w:tabs>
        <w:rPr>
          <w:rFonts w:hint="eastAsia" w:ascii="Times New Roman" w:hAnsi="Times New Roman"/>
          <w:b/>
          <w:bCs/>
          <w:szCs w:val="32"/>
        </w:rPr>
      </w:pPr>
    </w:p>
    <w:p>
      <w:pPr>
        <w:tabs>
          <w:tab w:val="left" w:pos="180"/>
        </w:tabs>
        <w:rPr>
          <w:rFonts w:hint="eastAsia" w:ascii="Times New Roman" w:hAnsi="Times New Roman"/>
          <w:b/>
          <w:bCs/>
          <w:szCs w:val="32"/>
        </w:rPr>
      </w:pPr>
      <w:r>
        <w:rPr>
          <w:rFonts w:ascii="Times New Roman" w:hAnsi="Times New Roman"/>
          <w:b/>
          <w:bCs/>
          <w:szCs w:val="32"/>
        </w:rPr>
        <w:t xml:space="preserve">     </w:t>
      </w:r>
    </w:p>
    <w:tbl>
      <w:tblPr>
        <w:tblStyle w:val="2"/>
        <w:tblW w:w="146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9"/>
        <w:gridCol w:w="1222"/>
        <w:gridCol w:w="1068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4660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sz w:val="32"/>
                <w:szCs w:val="32"/>
                <w:lang w:eastAsia="zh-CN"/>
              </w:rPr>
              <w:t>江门</w:t>
            </w: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sz w:val="32"/>
                <w:szCs w:val="32"/>
              </w:rPr>
              <w:t>市消防救援支队政府专职消防</w:t>
            </w: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sz w:val="32"/>
                <w:szCs w:val="32"/>
                <w:lang w:eastAsia="zh-CN"/>
              </w:rPr>
              <w:t>队</w:t>
            </w: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sz w:val="32"/>
                <w:szCs w:val="32"/>
              </w:rPr>
              <w:t>员基础体能考核标准</w:t>
            </w: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sz w:val="32"/>
                <w:szCs w:val="32"/>
                <w:lang w:eastAsia="zh-CN"/>
              </w:rPr>
              <w:t>（驾驶员岗适用）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20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45085</wp:posOffset>
                      </wp:positionV>
                      <wp:extent cx="779145" cy="701675"/>
                      <wp:effectExtent l="3175" t="3810" r="17780" b="18415"/>
                      <wp:wrapNone/>
                      <wp:docPr id="7" name="直接箭头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79145" cy="7016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3pt;margin-top:3.55pt;height:55.25pt;width:61.35pt;z-index:251662336;mso-width-relative:page;mso-height-relative:page;" filled="f" stroked="t" coordsize="21600,21600" o:gfxdata="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Jc9dddYAAAAIAQAADwAAAAAAAAABACAAAAAiAAAAZHJzL2Rvd25y&#10;ZXYueG1sUEsBAhQAFAAAAAgAh07iQHAdvC0AAgAA8AMAAA4AAAAAAAAAAQAgAAAAJQEAAGRycy9l&#10;Mm9Eb2MueG1sUEsFBgAAAAAGAAYAWQEAAJc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8890</wp:posOffset>
                      </wp:positionV>
                      <wp:extent cx="1285240" cy="387985"/>
                      <wp:effectExtent l="1270" t="4445" r="8890" b="7620"/>
                      <wp:wrapNone/>
                      <wp:docPr id="8" name="直接箭头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5240" cy="3879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1pt;margin-top:0.7pt;height:30.55pt;width:101.2pt;z-index:251661312;mso-width-relative:page;mso-height-relative:page;" filled="f" stroked="t" coordsize="21600,21600" o:gfxdata="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4wiOJ1AAAAAcBAAAPAAAAAAAAAAEAIAAAACIAAABkcnMvZG93bnJl&#10;di54bWxQSwECFAAUAAAACACHTuJAGRtiBwECAADxAwAADgAAAAAAAAABACAAAAAjAQAAZHJzL2Uy&#10;b0RvYy54bWxQSwUGAAAAAAYABgBZAQAAlg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得分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成绩</w: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项目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40分</w:t>
            </w:r>
          </w:p>
        </w:tc>
        <w:tc>
          <w:tcPr>
            <w:tcW w:w="10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50分</w:t>
            </w:r>
          </w:p>
        </w:tc>
        <w:tc>
          <w:tcPr>
            <w:tcW w:w="1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60分</w:t>
            </w:r>
          </w:p>
        </w:tc>
        <w:tc>
          <w:tcPr>
            <w:tcW w:w="1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65分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70分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75分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80分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85分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90分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95分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100分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  <w:jc w:val="center"/>
        </w:trPr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00米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10"/>
              <w:jc w:val="center"/>
              <w:rPr>
                <w:rFonts w:ascii="黑体"/>
                <w:sz w:val="21"/>
                <w:szCs w:val="28"/>
              </w:rPr>
            </w:pPr>
            <w:r>
              <w:rPr>
                <w:rFonts w:hint="eastAsia" w:ascii="黑体"/>
                <w:sz w:val="21"/>
                <w:szCs w:val="28"/>
                <w:lang w:val="en-US" w:eastAsia="zh-CN"/>
              </w:rPr>
              <w:t>5</w:t>
            </w:r>
            <w:r>
              <w:rPr>
                <w:rFonts w:ascii="黑体"/>
                <w:sz w:val="21"/>
                <w:szCs w:val="28"/>
              </w:rPr>
              <w:t>′</w:t>
            </w:r>
            <w:r>
              <w:rPr>
                <w:rFonts w:hint="eastAsia" w:ascii="黑体"/>
                <w:sz w:val="21"/>
                <w:szCs w:val="28"/>
                <w:lang w:val="en-US" w:eastAsia="zh-CN"/>
              </w:rPr>
              <w:t>00</w:t>
            </w:r>
            <w:r>
              <w:rPr>
                <w:rFonts w:ascii="黑体"/>
                <w:sz w:val="21"/>
                <w:szCs w:val="28"/>
              </w:rPr>
              <w:t>″</w:t>
            </w:r>
          </w:p>
          <w:p>
            <w:pPr>
              <w:pStyle w:val="4"/>
              <w:spacing w:before="10"/>
              <w:jc w:val="center"/>
              <w:rPr>
                <w:rFonts w:hint="eastAsia" w:ascii="黑体" w:eastAsia="宋体"/>
                <w:sz w:val="21"/>
                <w:szCs w:val="28"/>
                <w:lang w:val="en-US" w:eastAsia="zh-CN"/>
              </w:rPr>
            </w:pPr>
            <w:r>
              <w:rPr>
                <w:rFonts w:hint="eastAsia" w:ascii="黑体"/>
                <w:sz w:val="18"/>
                <w:szCs w:val="22"/>
                <w:lang w:eastAsia="zh-CN"/>
              </w:rPr>
              <w:t>（仅报考驾驶员适用）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10"/>
              <w:ind w:firstLine="210" w:firstLineChars="100"/>
              <w:jc w:val="center"/>
              <w:rPr>
                <w:rFonts w:hint="eastAsia" w:ascii="黑体" w:hAnsi="Calibri" w:eastAsia="宋体" w:cs="Times New Roman"/>
                <w:sz w:val="21"/>
                <w:szCs w:val="28"/>
                <w:lang w:val="en-US" w:eastAsia="zh-CN" w:bidi="ar-SA"/>
              </w:rPr>
            </w:pPr>
            <w:r>
              <w:rPr>
                <w:rFonts w:ascii="黑体"/>
                <w:sz w:val="21"/>
                <w:szCs w:val="28"/>
              </w:rPr>
              <w:t>4′</w:t>
            </w:r>
            <w:r>
              <w:rPr>
                <w:rFonts w:hint="eastAsia" w:ascii="黑体"/>
                <w:sz w:val="21"/>
                <w:szCs w:val="28"/>
                <w:lang w:val="en-US" w:eastAsia="zh-CN"/>
              </w:rPr>
              <w:t>30</w:t>
            </w:r>
            <w:r>
              <w:rPr>
                <w:rFonts w:ascii="黑体"/>
                <w:sz w:val="21"/>
                <w:szCs w:val="28"/>
              </w:rPr>
              <w:t>″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10"/>
              <w:ind w:firstLine="210" w:firstLineChars="100"/>
              <w:jc w:val="center"/>
              <w:rPr>
                <w:rFonts w:hint="eastAsia" w:ascii="黑体"/>
                <w:sz w:val="21"/>
                <w:szCs w:val="28"/>
                <w:lang w:val="en-US" w:eastAsia="zh-CN"/>
              </w:rPr>
            </w:pPr>
            <w:r>
              <w:rPr>
                <w:rFonts w:ascii="黑体"/>
                <w:sz w:val="21"/>
                <w:szCs w:val="28"/>
              </w:rPr>
              <w:t>4′25″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left="113" w:leftChars="0" w:right="83" w:rightChars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4′20″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left="116" w:leftChars="0" w:right="81" w:rightChars="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4′15″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left="118" w:leftChars="0" w:right="81" w:rightChars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4′10″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left="119" w:leftChars="0" w:right="83" w:rightChars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4′05″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left="121" w:leftChars="0" w:right="80" w:rightChars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4′00″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left="121" w:leftChars="0" w:right="78" w:rightChars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3′55″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left="121" w:leftChars="0" w:right="76" w:rightChars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3′50″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ind w:left="120" w:leftChars="0" w:right="76" w:rightChars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3′45″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  <w:t>单杠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eastAsia="zh-CN"/>
              </w:rPr>
              <w:t>引体向上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-4445</wp:posOffset>
                      </wp:positionV>
                      <wp:extent cx="771525" cy="633095"/>
                      <wp:effectExtent l="3810" t="5080" r="5715" b="9525"/>
                      <wp:wrapNone/>
                      <wp:docPr id="9" name="直接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289175" y="4057650"/>
                                <a:ext cx="771525" cy="63309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05pt;margin-top:-0.35pt;height:49.85pt;width:60.75pt;z-index:251663360;mso-width-relative:page;mso-height-relative:page;" filled="f" stroked="t" coordsize="21600,21600" o:gfxdata="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5LSA49gAAAAIAQAADwAAAAAAAAABACAAAAAiAAAAZHJzL2Rvd25yZXYueG1sUEsB&#10;AhQAFAAAAAgAh07iQLahaVz1AQAAwgMAAA4AAAAAAAAAAQAgAAAAJwEAAGRycy9lMm9Eb2MueG1s&#10;UEsFBgAAAAAGAAYAWQEAAI4F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10米×4往返跑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ind w:right="139" w:rightChars="0"/>
              <w:jc w:val="right"/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 w:bidi="ar-SA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635</wp:posOffset>
                      </wp:positionV>
                      <wp:extent cx="766445" cy="669925"/>
                      <wp:effectExtent l="4445" t="5080" r="10160" b="10795"/>
                      <wp:wrapNone/>
                      <wp:docPr id="10" name="直接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104390" y="4495165"/>
                                <a:ext cx="766445" cy="6699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65pt;margin-top:0.05pt;height:52.75pt;width:60.35pt;z-index:251664384;mso-width-relative:page;mso-height-relative:page;" filled="f" stroked="t" coordsize="21600,21600" o:gfxdata="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vuWcTNcAAAAHAQAADwAAAAAAAAABACAAAAAiAAAAZHJzL2Rvd25yZXYueG1sUEsB&#10;AhQAFAAAAAgAh07iQH8VEm32AQAAxAMAAA4AAAAAAAAAAQAgAAAAJgEAAGRycy9lMm9Eb2MueG1s&#10;UEsFBgAAAAAGAAYAWQEAAI4F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ind w:right="139" w:rightChars="0"/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  <w:p>
            <w:pPr>
              <w:pStyle w:val="4"/>
              <w:ind w:right="139" w:rightChars="0"/>
              <w:jc w:val="center"/>
              <w:rPr>
                <w:rFonts w:hint="eastAsia" w:ascii="Times New Roman" w:hAnsi="Times New Roman" w:eastAsia="宋体" w:cs="Times New Roman"/>
                <w:sz w:val="22"/>
                <w:szCs w:val="28"/>
                <w:lang w:val="en-US" w:eastAsia="zh-CN" w:bidi="ar-SA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1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/>
                <w:sz w:val="22"/>
                <w:szCs w:val="28"/>
              </w:rPr>
              <w:t>″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5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ind w:right="139" w:rightChars="0"/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  <w:p>
            <w:pPr>
              <w:pStyle w:val="4"/>
              <w:ind w:right="139" w:rightChars="0"/>
              <w:jc w:val="center"/>
              <w:rPr>
                <w:rFonts w:hint="default" w:ascii="Times New Roman" w:hAnsi="Times New Roman" w:eastAsia="宋体" w:cs="Times New Roman"/>
                <w:sz w:val="22"/>
                <w:szCs w:val="28"/>
                <w:lang w:val="en-US" w:eastAsia="zh-CN" w:bidi="ar-SA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1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/>
                <w:sz w:val="22"/>
                <w:szCs w:val="28"/>
              </w:rPr>
              <w:t>″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1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before="8"/>
              <w:jc w:val="center"/>
              <w:rPr>
                <w:rFonts w:ascii="Times New Roman"/>
                <w:sz w:val="21"/>
                <w:szCs w:val="28"/>
              </w:rPr>
            </w:pPr>
          </w:p>
          <w:p>
            <w:pPr>
              <w:pStyle w:val="4"/>
              <w:ind w:right="139" w:rightChars="0"/>
              <w:jc w:val="center"/>
              <w:rPr>
                <w:rFonts w:hint="default" w:ascii="Times New Roman" w:hAnsi="Times New Roman" w:eastAsia="宋体" w:cs="Times New Roman"/>
                <w:sz w:val="22"/>
                <w:szCs w:val="28"/>
                <w:lang w:val="en-US" w:eastAsia="zh-CN" w:bidi="ar-SA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12″7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before="8"/>
              <w:jc w:val="center"/>
              <w:rPr>
                <w:rFonts w:ascii="Times New Roman"/>
                <w:sz w:val="21"/>
                <w:szCs w:val="28"/>
              </w:rPr>
            </w:pPr>
          </w:p>
          <w:p>
            <w:pPr>
              <w:pStyle w:val="4"/>
              <w:ind w:right="136" w:rightChars="0"/>
              <w:jc w:val="center"/>
              <w:rPr>
                <w:rFonts w:hint="default" w:ascii="Times New Roman" w:hAnsi="Times New Roman" w:eastAsia="宋体" w:cs="Times New Roman"/>
                <w:sz w:val="22"/>
                <w:szCs w:val="28"/>
                <w:lang w:val="en-US" w:eastAsia="zh-CN" w:bidi="ar-SA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12″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before="8"/>
              <w:jc w:val="center"/>
              <w:rPr>
                <w:rFonts w:ascii="Times New Roman"/>
                <w:sz w:val="21"/>
                <w:szCs w:val="28"/>
              </w:rPr>
            </w:pPr>
          </w:p>
          <w:p>
            <w:pPr>
              <w:pStyle w:val="4"/>
              <w:ind w:left="101" w:leftChars="0" w:right="71" w:rightChars="0"/>
              <w:jc w:val="center"/>
              <w:rPr>
                <w:rFonts w:hint="default" w:ascii="Times New Roman" w:hAnsi="Times New Roman" w:eastAsia="宋体" w:cs="Times New Roman"/>
                <w:sz w:val="22"/>
                <w:szCs w:val="28"/>
                <w:lang w:val="en-US" w:eastAsia="zh-CN" w:bidi="ar-SA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1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/>
                <w:sz w:val="22"/>
                <w:szCs w:val="28"/>
              </w:rPr>
              <w:t>″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9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before="8"/>
              <w:jc w:val="center"/>
              <w:rPr>
                <w:rFonts w:ascii="Times New Roman"/>
                <w:sz w:val="21"/>
                <w:szCs w:val="28"/>
              </w:rPr>
            </w:pPr>
          </w:p>
          <w:p>
            <w:pPr>
              <w:pStyle w:val="4"/>
              <w:ind w:right="135" w:rightChars="0"/>
              <w:jc w:val="center"/>
              <w:rPr>
                <w:rFonts w:hint="eastAsia" w:ascii="Times New Roman" w:hAnsi="Times New Roman" w:eastAsia="宋体" w:cs="Times New Roman"/>
                <w:sz w:val="22"/>
                <w:szCs w:val="28"/>
                <w:lang w:val="en-US" w:eastAsia="zh-CN" w:bidi="ar-SA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1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/>
                <w:sz w:val="22"/>
                <w:szCs w:val="28"/>
              </w:rPr>
              <w:t>″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5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before="8"/>
              <w:jc w:val="center"/>
              <w:rPr>
                <w:rFonts w:ascii="Times New Roman"/>
                <w:sz w:val="21"/>
                <w:szCs w:val="28"/>
              </w:rPr>
            </w:pPr>
          </w:p>
          <w:p>
            <w:pPr>
              <w:pStyle w:val="4"/>
              <w:ind w:right="142" w:rightChars="0"/>
              <w:jc w:val="center"/>
              <w:rPr>
                <w:rFonts w:hint="eastAsia" w:ascii="Times New Roman" w:hAnsi="Times New Roman" w:eastAsia="宋体" w:cs="Times New Roman"/>
                <w:sz w:val="22"/>
                <w:szCs w:val="28"/>
                <w:lang w:val="en-US" w:eastAsia="zh-CN" w:bidi="ar-SA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11″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1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before="8"/>
              <w:jc w:val="center"/>
              <w:rPr>
                <w:rFonts w:ascii="Times New Roman"/>
                <w:sz w:val="21"/>
                <w:szCs w:val="28"/>
              </w:rPr>
            </w:pPr>
          </w:p>
          <w:p>
            <w:pPr>
              <w:pStyle w:val="4"/>
              <w:ind w:right="139" w:rightChars="0"/>
              <w:jc w:val="center"/>
              <w:rPr>
                <w:rFonts w:hint="eastAsia" w:ascii="Times New Roman" w:hAnsi="Times New Roman" w:eastAsia="宋体" w:cs="Times New Roman"/>
                <w:sz w:val="22"/>
                <w:szCs w:val="28"/>
                <w:lang w:val="en-US" w:eastAsia="zh-CN" w:bidi="ar-SA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1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0</w:t>
            </w:r>
            <w:r>
              <w:rPr>
                <w:rFonts w:ascii="Times New Roman" w:hAnsi="Times New Roman"/>
                <w:sz w:val="22"/>
                <w:szCs w:val="28"/>
              </w:rPr>
              <w:t>″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7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before="8"/>
              <w:jc w:val="center"/>
              <w:rPr>
                <w:rFonts w:ascii="Times New Roman"/>
                <w:sz w:val="21"/>
                <w:szCs w:val="28"/>
              </w:rPr>
            </w:pPr>
          </w:p>
          <w:p>
            <w:pPr>
              <w:pStyle w:val="4"/>
              <w:ind w:right="136" w:rightChars="0"/>
              <w:jc w:val="center"/>
              <w:rPr>
                <w:rFonts w:hint="eastAsia" w:ascii="Times New Roman" w:hAnsi="Times New Roman" w:eastAsia="宋体" w:cs="Times New Roman"/>
                <w:sz w:val="22"/>
                <w:szCs w:val="28"/>
                <w:lang w:val="en-US" w:eastAsia="zh-CN" w:bidi="ar-SA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1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0</w:t>
            </w:r>
            <w:r>
              <w:rPr>
                <w:rFonts w:ascii="Times New Roman" w:hAnsi="Times New Roman"/>
                <w:sz w:val="22"/>
                <w:szCs w:val="28"/>
              </w:rPr>
              <w:t>″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before="8"/>
              <w:jc w:val="center"/>
              <w:rPr>
                <w:rFonts w:ascii="Times New Roman"/>
                <w:sz w:val="21"/>
                <w:szCs w:val="28"/>
              </w:rPr>
            </w:pPr>
          </w:p>
          <w:p>
            <w:pPr>
              <w:pStyle w:val="4"/>
              <w:ind w:left="101" w:leftChars="0" w:right="71" w:rightChars="0"/>
              <w:jc w:val="center"/>
              <w:rPr>
                <w:rFonts w:hint="eastAsia" w:ascii="Times New Roman" w:hAnsi="Times New Roman" w:eastAsia="宋体" w:cs="Times New Roman"/>
                <w:sz w:val="22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9</w:t>
            </w:r>
            <w:r>
              <w:rPr>
                <w:rFonts w:ascii="Times New Roman" w:hAnsi="Times New Roman"/>
                <w:sz w:val="22"/>
                <w:szCs w:val="28"/>
              </w:rPr>
              <w:t>″</w:t>
            </w:r>
            <w:r>
              <w:rPr>
                <w:rFonts w:hint="eastAsia" w:ascii="Times New Roman" w:hAnsi="Times New Roman"/>
                <w:sz w:val="22"/>
                <w:szCs w:val="28"/>
                <w:lang w:val="en-US" w:eastAsia="zh-CN"/>
              </w:rPr>
              <w:t>9</w:t>
            </w:r>
          </w:p>
        </w:tc>
      </w:tr>
    </w:tbl>
    <w:p>
      <w:pPr>
        <w:tabs>
          <w:tab w:val="left" w:pos="180"/>
        </w:tabs>
        <w:rPr>
          <w:rFonts w:ascii="Times New Roman" w:hAnsi="Times New Roman" w:eastAsia="仿宋_GB2312"/>
        </w:rPr>
      </w:pPr>
    </w:p>
    <w:p>
      <w:pPr>
        <w:tabs>
          <w:tab w:val="left" w:pos="180"/>
        </w:tabs>
        <w:rPr>
          <w:rFonts w:hint="eastAsia" w:ascii="Times New Roman" w:hAnsi="Times New Roman" w:eastAsia="仿宋_GB2312"/>
          <w:sz w:val="28"/>
          <w:szCs w:val="28"/>
          <w:lang w:val="en-US" w:eastAsia="zh-CN"/>
        </w:rPr>
      </w:pPr>
      <w:r>
        <w:rPr>
          <w:rFonts w:ascii="Times New Roman" w:hAnsi="Times New Roman" w:eastAsia="仿宋_GB2312"/>
          <w:sz w:val="28"/>
          <w:szCs w:val="28"/>
        </w:rPr>
        <w:t>备注：</w:t>
      </w:r>
      <w:r>
        <w:rPr>
          <w:rFonts w:hint="eastAsia" w:ascii="Times New Roman" w:hAnsi="Times New Roman" w:eastAsia="仿宋_GB2312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此表格标准仅报考驾驶员岗位适用，</w:t>
      </w:r>
      <w:r>
        <w:rPr>
          <w:rFonts w:hint="eastAsia" w:ascii="Times New Roman" w:hAnsi="Times New Roman" w:eastAsia="仿宋_GB2312"/>
          <w:sz w:val="28"/>
          <w:szCs w:val="28"/>
        </w:rPr>
        <w:t>体能测试成绩=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1000米</w:t>
      </w:r>
      <w:r>
        <w:rPr>
          <w:rFonts w:hint="eastAsia" w:ascii="Times New Roman" w:hAnsi="Times New Roman" w:eastAsia="仿宋_GB2312"/>
          <w:sz w:val="28"/>
          <w:szCs w:val="28"/>
        </w:rPr>
        <w:t>成绩×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仿宋_GB2312"/>
          <w:sz w:val="28"/>
          <w:szCs w:val="28"/>
        </w:rPr>
        <w:t>0%+单杠引体向上成绩×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30</w:t>
      </w:r>
      <w:r>
        <w:rPr>
          <w:rFonts w:hint="eastAsia" w:ascii="Times New Roman" w:hAnsi="Times New Roman" w:eastAsia="仿宋_GB2312"/>
          <w:sz w:val="28"/>
          <w:szCs w:val="28"/>
        </w:rPr>
        <w:t>%+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10米×4往返跑</w:t>
      </w:r>
      <w:r>
        <w:rPr>
          <w:rFonts w:hint="eastAsia" w:ascii="Times New Roman" w:hAnsi="Times New Roman" w:eastAsia="仿宋_GB2312"/>
          <w:sz w:val="28"/>
          <w:szCs w:val="28"/>
        </w:rPr>
        <w:t>成绩×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30</w:t>
      </w:r>
      <w:r>
        <w:rPr>
          <w:rFonts w:hint="eastAsia" w:ascii="Times New Roman" w:hAnsi="Times New Roman" w:eastAsia="仿宋_GB2312"/>
          <w:sz w:val="28"/>
          <w:szCs w:val="28"/>
        </w:rPr>
        <w:t>%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任一项60分以上为达标，并且1000米项目最低有效分值为40分、</w:t>
      </w:r>
      <w:r>
        <w:rPr>
          <w:rFonts w:hint="eastAsia" w:ascii="Times New Roman" w:hAnsi="Times New Roman" w:eastAsia="仿宋_GB2312"/>
          <w:sz w:val="28"/>
          <w:szCs w:val="28"/>
        </w:rPr>
        <w:t>单杠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引体向上和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10米×4往返跑项目最低有效分值为50分，否则计0分。</w:t>
      </w:r>
    </w:p>
    <w:tbl>
      <w:tblPr>
        <w:tblStyle w:val="2"/>
        <w:tblpPr w:leftFromText="180" w:rightFromText="180" w:vertAnchor="text" w:horzAnchor="page" w:tblpX="2949" w:tblpY="165"/>
        <w:tblOverlap w:val="never"/>
        <w:tblW w:w="11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2"/>
        <w:gridCol w:w="4235"/>
        <w:gridCol w:w="47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1150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方正小标宋简体" w:hAnsi="宋体" w:eastAsia="方正小标宋简体" w:cs="宋体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sz w:val="32"/>
                <w:szCs w:val="32"/>
                <w:lang w:eastAsia="zh-CN"/>
              </w:rPr>
              <w:t>江门</w:t>
            </w: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sz w:val="32"/>
                <w:szCs w:val="32"/>
              </w:rPr>
              <w:t>市消防救援支队</w:t>
            </w: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sz w:val="32"/>
                <w:szCs w:val="32"/>
                <w:lang w:eastAsia="zh-CN"/>
              </w:rPr>
              <w:t>消防文员</w:t>
            </w:r>
            <w:r>
              <w:rPr>
                <w:rFonts w:hint="eastAsia" w:ascii="方正小标宋简体" w:hAnsi="宋体" w:eastAsia="方正小标宋简体" w:cs="宋体"/>
                <w:b w:val="0"/>
                <w:bCs w:val="0"/>
                <w:color w:val="000000"/>
                <w:sz w:val="32"/>
                <w:szCs w:val="32"/>
              </w:rPr>
              <w:t>基础体能考核标准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25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40640</wp:posOffset>
                      </wp:positionV>
                      <wp:extent cx="919480" cy="715010"/>
                      <wp:effectExtent l="3175" t="3810" r="10795" b="5080"/>
                      <wp:wrapNone/>
                      <wp:docPr id="4" name="直接箭头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19480" cy="71501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15pt;margin-top:3.2pt;height:56.3pt;width:72.4pt;z-index:251666432;mso-width-relative:page;mso-height-relative:page;" filled="f" stroked="t" coordsize="21600,21600" o:gfxdata="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l+6vM1wAAAAgBAAAPAAAAAAAAAAEAIAAAACIAAABkcnMvZG93bnJl&#10;di54bWxQSwECFAAUAAAACACHTuJAKpKb+P4BAADwAwAADgAAAAAAAAABACAAAAAmAQAAZHJzL2Uy&#10;b0RvYy54bWxQSwUGAAAAAAYABgBZAQAAlg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8890</wp:posOffset>
                      </wp:positionV>
                      <wp:extent cx="1597660" cy="469265"/>
                      <wp:effectExtent l="1270" t="4445" r="1270" b="21590"/>
                      <wp:wrapNone/>
                      <wp:docPr id="3" name="直接箭头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97660" cy="4692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1pt;margin-top:0.7pt;height:36.95pt;width:125.8pt;z-index:251665408;mso-width-relative:page;mso-height-relative:page;" filled="f" stroked="t" coordsize="21600,21600" o:gfxdata="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9GSUM1gAAAAcBAAAPAAAAAAAAAAEAIAAAACIAAABkcnMvZG93&#10;bnJldi54bWxQSwECFAAUAAAACACHTuJA1y88eAICAADxAwAADgAAAAAAAAABACAAAAAl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性别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  <w:lang w:val="en-US" w:eastAsia="zh-CN"/>
              </w:rPr>
              <w:t xml:space="preserve">    标准</w:t>
            </w: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项目</w:t>
            </w:r>
          </w:p>
        </w:tc>
        <w:tc>
          <w:tcPr>
            <w:tcW w:w="4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4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2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1000米跑</w:t>
            </w:r>
          </w:p>
        </w:tc>
        <w:tc>
          <w:tcPr>
            <w:tcW w:w="4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8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分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-SA"/>
              </w:rPr>
              <w:t>50秒</w:t>
            </w: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2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俯卧撑</w:t>
            </w:r>
          </w:p>
        </w:tc>
        <w:tc>
          <w:tcPr>
            <w:tcW w:w="4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8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-SA"/>
              </w:rPr>
              <w:t>12次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/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分钟</w:t>
            </w: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2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800米跑</w:t>
            </w:r>
          </w:p>
        </w:tc>
        <w:tc>
          <w:tcPr>
            <w:tcW w:w="4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before="8"/>
              <w:rPr>
                <w:rFonts w:ascii="Times New Roman"/>
                <w:sz w:val="20"/>
              </w:rPr>
            </w:pPr>
          </w:p>
          <w:p>
            <w:pPr>
              <w:pStyle w:val="4"/>
              <w:ind w:right="112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spacing w:before="8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</w:p>
          <w:p>
            <w:pPr>
              <w:pStyle w:val="4"/>
              <w:ind w:left="100" w:leftChars="0" w:right="74" w:right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4分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-SA"/>
              </w:rPr>
              <w:t>50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2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仰卧起坐</w:t>
            </w:r>
          </w:p>
        </w:tc>
        <w:tc>
          <w:tcPr>
            <w:tcW w:w="4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ind w:right="112" w:rightChars="0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4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4"/>
              <w:ind w:left="100" w:leftChars="0" w:right="74" w:right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</w:p>
          <w:p>
            <w:pPr>
              <w:pStyle w:val="4"/>
              <w:ind w:left="100" w:leftChars="0" w:right="74" w:right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 w:bidi="ar-SA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次/3分钟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>
      <w:r>
        <w:rPr>
          <w:rFonts w:ascii="Times New Roman" w:hAnsi="Times New Roman" w:eastAsia="仿宋_GB2312"/>
          <w:sz w:val="28"/>
          <w:szCs w:val="28"/>
        </w:rPr>
        <w:t>备注：</w:t>
      </w:r>
      <w:r>
        <w:rPr>
          <w:rFonts w:hint="eastAsia" w:ascii="Times New Roman" w:hAnsi="Times New Roman" w:eastAsia="仿宋_GB2312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此表格标准适用于报考消防文员的岗位，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两项均须达到合格标准。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xMDIxMTJlY2E0ZDk0ODdmZTY1NDg4MTRmMjJmNTMifQ=="/>
  </w:docVars>
  <w:rsids>
    <w:rsidRoot w:val="636442B2"/>
    <w:rsid w:val="03C51F97"/>
    <w:rsid w:val="115A01D8"/>
    <w:rsid w:val="13B21FAC"/>
    <w:rsid w:val="16514C3A"/>
    <w:rsid w:val="1ABC3E57"/>
    <w:rsid w:val="23E158DD"/>
    <w:rsid w:val="2EBC36DA"/>
    <w:rsid w:val="31C52C91"/>
    <w:rsid w:val="43485B79"/>
    <w:rsid w:val="43BB778C"/>
    <w:rsid w:val="4C8E7F88"/>
    <w:rsid w:val="4D25442E"/>
    <w:rsid w:val="4D9A646D"/>
    <w:rsid w:val="4F5B0057"/>
    <w:rsid w:val="55D62080"/>
    <w:rsid w:val="56D25A74"/>
    <w:rsid w:val="625F1D03"/>
    <w:rsid w:val="636442B2"/>
    <w:rsid w:val="63C437A7"/>
    <w:rsid w:val="67B16BAA"/>
    <w:rsid w:val="6E492262"/>
    <w:rsid w:val="78E30A83"/>
    <w:rsid w:val="7A82024F"/>
    <w:rsid w:val="7CB0608C"/>
    <w:rsid w:val="7F941303"/>
    <w:rsid w:val="7F96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sz w:val="24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autoRedefine/>
    <w:qFormat/>
    <w:uiPriority w:val="1"/>
  </w:style>
  <w:style w:type="table" w:customStyle="1" w:styleId="5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214</Words>
  <Characters>325</Characters>
  <Lines>0</Lines>
  <Paragraphs>0</Paragraphs>
  <TotalTime>5</TotalTime>
  <ScaleCrop>false</ScaleCrop>
  <LinksUpToDate>false</LinksUpToDate>
  <CharactersWithSpaces>454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2019-12-12T10:22:00Z</dcterms:created>
  <dc:creator>Administrator</dc:creator>
  <cp:lastModifiedBy>伯承</cp:lastModifiedBy>
  <cp:lastPrinted>2021-04-13T01:17:00Z</cp:lastPrinted>
  <dcterms:modified xsi:type="dcterms:W3CDTF">2024-04-23T03:26:27Z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32EE0DC68ADC419BBD5212ECBDC6AD4C_12</vt:lpwstr>
  </property>
</Properties>
</file>