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DB41B">
      <w:pPr>
        <w:spacing w:after="156" w:afterLines="50" w:line="460" w:lineRule="exact"/>
        <w:jc w:val="both"/>
        <w:rPr>
          <w:rFonts w:hint="default" w:ascii="Times New Roman" w:hAnsi="Times New Roman" w:eastAsia="方正小标宋简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b w:val="0"/>
          <w:bCs w:val="0"/>
          <w:sz w:val="24"/>
          <w:szCs w:val="24"/>
          <w:lang w:val="en-US" w:eastAsia="zh-CN"/>
        </w:rPr>
        <w:t>3</w:t>
      </w:r>
    </w:p>
    <w:p w14:paraId="7850C28A">
      <w:pPr>
        <w:spacing w:after="156" w:afterLines="50" w:line="4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“202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年毕业生”身份承诺书</w:t>
      </w:r>
    </w:p>
    <w:p w14:paraId="7D82F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本人按“202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年毕业生”身份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报考</w:t>
      </w:r>
      <w:r>
        <w:rPr>
          <w:rFonts w:hint="eastAsia" w:ascii="宋体" w:hAnsi="宋体" w:eastAsia="宋体" w:cs="宋体"/>
          <w:sz w:val="28"/>
          <w:szCs w:val="28"/>
        </w:rPr>
        <w:t>参加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灌南县第一人民医院2026年公开招聘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合同制卫生专业技术人员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公开</w:t>
      </w:r>
      <w:r>
        <w:rPr>
          <w:rFonts w:hint="eastAsia" w:ascii="宋体" w:hAnsi="宋体" w:eastAsia="宋体" w:cs="宋体"/>
          <w:sz w:val="28"/>
          <w:szCs w:val="28"/>
        </w:rPr>
        <w:t>招聘。</w:t>
      </w:r>
    </w:p>
    <w:p w14:paraId="71093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本次公开招聘可按“202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年毕业生”身份报考的情形有：</w:t>
      </w:r>
    </w:p>
    <w:p w14:paraId="1EA88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eastAsia="宋体" w:cs="Times New Roman"/>
          <w:color w:val="FF0000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（一）202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年毕业并已取得学历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</w:rPr>
        <w:t>学位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证书，且报名时无工作单位的人员。其中，能够提供《毕业生就业推荐表》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原件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）或高校出具的在读证明（考生姓名、身份证号码、学历、专业、预计毕业时间等信息）和学信网《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教育部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学籍在线验证报告》</w:t>
      </w:r>
      <w:r>
        <w:rPr>
          <w:rFonts w:hint="default" w:ascii="Times New Roman" w:hAnsi="Times New Roman" w:cs="Times New Roman"/>
          <w:sz w:val="28"/>
          <w:szCs w:val="28"/>
        </w:rPr>
        <w:t>的202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年普通高校毕业生，取得学历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</w:rPr>
        <w:t>学位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证书的日期可放宽至202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年12月31日；国（境）外同期毕业人员，取得学历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</w:rPr>
        <w:t>学位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证书的日期可适当放宽，但须在202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年12月31日前完成教育部留学服务中心学历认证。</w:t>
      </w:r>
    </w:p>
    <w:p w14:paraId="1AF73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（二）202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年、202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年普通高校毕业生，以及国（境）外同期毕业且已完成学历学位证书认证的人员，如报名时无工作单位，可应聘面向202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年毕业生岗位。</w:t>
      </w:r>
    </w:p>
    <w:p w14:paraId="57DD2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（三）“三支一扶”计划、“农村教师特岗计划”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cs="Times New Roman"/>
          <w:sz w:val="28"/>
          <w:szCs w:val="28"/>
        </w:rPr>
        <w:t>“西部计划”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cs="Times New Roman"/>
          <w:sz w:val="28"/>
          <w:szCs w:val="28"/>
        </w:rPr>
        <w:t>“乡村振兴计划”等基层服务项目的志愿者，如参加基层服务项目前无工作经历，服务期满且考核合格后2年内的，可应聘面向202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年毕业生岗位。</w:t>
      </w:r>
    </w:p>
    <w:p w14:paraId="09D38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（四）以普通高校应届毕业生应征入伍服义务兵的人员，退役后1年内的，可应聘面向202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年毕业生岗位。</w:t>
      </w:r>
    </w:p>
    <w:p w14:paraId="62CFF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2" w:firstLineChars="200"/>
        <w:jc w:val="left"/>
        <w:textAlignment w:val="auto"/>
        <w:rPr>
          <w:rFonts w:hint="default" w:ascii="Times New Roman" w:hAnsi="Times New Roman" w:cs="Times New Roman"/>
          <w:b/>
          <w:color w:val="333333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本人郑重承诺，</w:t>
      </w:r>
      <w:r>
        <w:rPr>
          <w:rFonts w:hint="default" w:ascii="Times New Roman" w:hAnsi="Times New Roman" w:cs="Times New Roman"/>
          <w:b/>
          <w:color w:val="333333"/>
          <w:sz w:val="28"/>
          <w:szCs w:val="28"/>
          <w:u w:val="single"/>
        </w:rPr>
        <w:t>符合上述第（   ）款按“202</w:t>
      </w:r>
      <w:r>
        <w:rPr>
          <w:rFonts w:hint="default" w:ascii="Times New Roman" w:hAnsi="Times New Roman" w:cs="Times New Roman"/>
          <w:b/>
          <w:color w:val="333333"/>
          <w:sz w:val="28"/>
          <w:szCs w:val="28"/>
          <w:u w:val="singl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color w:val="333333"/>
          <w:sz w:val="28"/>
          <w:szCs w:val="28"/>
          <w:u w:val="single"/>
        </w:rPr>
        <w:t>年毕业生”身份报考的情形，否则，愿承担被取消应聘资格、聘用后被清退等相关责任</w:t>
      </w:r>
      <w:r>
        <w:rPr>
          <w:rFonts w:hint="default" w:ascii="Times New Roman" w:hAnsi="Times New Roman" w:cs="Times New Roman"/>
          <w:b/>
          <w:color w:val="333333"/>
          <w:sz w:val="28"/>
          <w:szCs w:val="28"/>
        </w:rPr>
        <w:t>。</w:t>
      </w:r>
    </w:p>
    <w:p w14:paraId="1DA9A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60" w:leftChars="76" w:firstLine="420" w:firstLineChars="15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请抄写以上划线部分：</w:t>
      </w:r>
    </w:p>
    <w:p w14:paraId="0E3A544A">
      <w:pPr>
        <w:spacing w:line="460" w:lineRule="exact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</w:p>
    <w:p w14:paraId="5D22F9FD">
      <w:pPr>
        <w:spacing w:line="460" w:lineRule="exact"/>
        <w:jc w:val="left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</w:t>
      </w:r>
    </w:p>
    <w:p w14:paraId="47D7C838">
      <w:pPr>
        <w:spacing w:line="460" w:lineRule="exact"/>
        <w:jc w:val="left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</w:t>
      </w:r>
    </w:p>
    <w:p w14:paraId="5FD1D074">
      <w:pPr>
        <w:spacing w:line="460" w:lineRule="exact"/>
        <w:jc w:val="left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</w:t>
      </w:r>
    </w:p>
    <w:p w14:paraId="38568BC0">
      <w:pPr>
        <w:spacing w:line="460" w:lineRule="exact"/>
        <w:ind w:firstLine="4900" w:firstLineChars="175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承诺人：</w:t>
      </w:r>
    </w:p>
    <w:p w14:paraId="3CB7CBE0">
      <w:pPr>
        <w:spacing w:line="460" w:lineRule="exact"/>
        <w:ind w:firstLine="560" w:firstLineChars="2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       年    月    日</w:t>
      </w:r>
    </w:p>
    <w:sectPr>
      <w:headerReference r:id="rId3" w:type="default"/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09C6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2D"/>
    <w:rsid w:val="00004DA7"/>
    <w:rsid w:val="000372B5"/>
    <w:rsid w:val="000B140F"/>
    <w:rsid w:val="00117C63"/>
    <w:rsid w:val="00140113"/>
    <w:rsid w:val="00190AF5"/>
    <w:rsid w:val="001C7E8D"/>
    <w:rsid w:val="001E2C71"/>
    <w:rsid w:val="00292988"/>
    <w:rsid w:val="002E344A"/>
    <w:rsid w:val="00312005"/>
    <w:rsid w:val="00312567"/>
    <w:rsid w:val="00345C57"/>
    <w:rsid w:val="003547E0"/>
    <w:rsid w:val="0036011E"/>
    <w:rsid w:val="003C06BE"/>
    <w:rsid w:val="003D5911"/>
    <w:rsid w:val="004C52C2"/>
    <w:rsid w:val="004F477D"/>
    <w:rsid w:val="005907B8"/>
    <w:rsid w:val="00637938"/>
    <w:rsid w:val="0068334B"/>
    <w:rsid w:val="006A64BE"/>
    <w:rsid w:val="006C53F1"/>
    <w:rsid w:val="006D621B"/>
    <w:rsid w:val="0071176F"/>
    <w:rsid w:val="007276CE"/>
    <w:rsid w:val="007863A5"/>
    <w:rsid w:val="0079070C"/>
    <w:rsid w:val="007B4B40"/>
    <w:rsid w:val="007F37DF"/>
    <w:rsid w:val="008E1B2D"/>
    <w:rsid w:val="008F4A90"/>
    <w:rsid w:val="00915ACA"/>
    <w:rsid w:val="0096136D"/>
    <w:rsid w:val="0097461B"/>
    <w:rsid w:val="009B2F4B"/>
    <w:rsid w:val="009E731F"/>
    <w:rsid w:val="009F15A1"/>
    <w:rsid w:val="00A4005D"/>
    <w:rsid w:val="00A63322"/>
    <w:rsid w:val="00AA676B"/>
    <w:rsid w:val="00AC589D"/>
    <w:rsid w:val="00AD2070"/>
    <w:rsid w:val="00B42F0E"/>
    <w:rsid w:val="00B6098C"/>
    <w:rsid w:val="00B80E29"/>
    <w:rsid w:val="00B94966"/>
    <w:rsid w:val="00B97F53"/>
    <w:rsid w:val="00BB33A8"/>
    <w:rsid w:val="00BD29EF"/>
    <w:rsid w:val="00BE40E0"/>
    <w:rsid w:val="00BE47DC"/>
    <w:rsid w:val="00BF7312"/>
    <w:rsid w:val="00C212DB"/>
    <w:rsid w:val="00C446FC"/>
    <w:rsid w:val="00C54925"/>
    <w:rsid w:val="00D35F8E"/>
    <w:rsid w:val="00D64470"/>
    <w:rsid w:val="00DA0133"/>
    <w:rsid w:val="00DB05E1"/>
    <w:rsid w:val="00DB4333"/>
    <w:rsid w:val="00DF75B0"/>
    <w:rsid w:val="00E0684B"/>
    <w:rsid w:val="00E9138B"/>
    <w:rsid w:val="00ED0989"/>
    <w:rsid w:val="00F17F6D"/>
    <w:rsid w:val="00F73B75"/>
    <w:rsid w:val="00FD7069"/>
    <w:rsid w:val="0C263799"/>
    <w:rsid w:val="0D5A0848"/>
    <w:rsid w:val="0F841BAC"/>
    <w:rsid w:val="19410B0E"/>
    <w:rsid w:val="19E31466"/>
    <w:rsid w:val="1D5E68C3"/>
    <w:rsid w:val="1EBECC2E"/>
    <w:rsid w:val="2B1647D0"/>
    <w:rsid w:val="2D3F0493"/>
    <w:rsid w:val="2EA119DB"/>
    <w:rsid w:val="39F77E48"/>
    <w:rsid w:val="3A094A00"/>
    <w:rsid w:val="3A540249"/>
    <w:rsid w:val="3A8723CC"/>
    <w:rsid w:val="3F684739"/>
    <w:rsid w:val="415E3B48"/>
    <w:rsid w:val="526B3F2A"/>
    <w:rsid w:val="56796231"/>
    <w:rsid w:val="590E440B"/>
    <w:rsid w:val="5AE4717C"/>
    <w:rsid w:val="5FEDDC03"/>
    <w:rsid w:val="61DA1BA1"/>
    <w:rsid w:val="6BD66460"/>
    <w:rsid w:val="6CDE381E"/>
    <w:rsid w:val="747D57E9"/>
    <w:rsid w:val="755A288C"/>
    <w:rsid w:val="75F7504C"/>
    <w:rsid w:val="7733790F"/>
    <w:rsid w:val="79403518"/>
    <w:rsid w:val="7DEF3216"/>
    <w:rsid w:val="7E046E5D"/>
    <w:rsid w:val="7E2E4139"/>
    <w:rsid w:val="7E701890"/>
    <w:rsid w:val="7E7DC675"/>
    <w:rsid w:val="7F3F22A3"/>
    <w:rsid w:val="7FBF75A3"/>
    <w:rsid w:val="A5FF0BB4"/>
    <w:rsid w:val="BBCDFEF1"/>
    <w:rsid w:val="D37FB939"/>
    <w:rsid w:val="EBAAF348"/>
    <w:rsid w:val="EDBFEFD5"/>
    <w:rsid w:val="FEFEAC08"/>
    <w:rsid w:val="FF7E1537"/>
    <w:rsid w:val="FFF6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6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  <w:style w:type="paragraph" w:customStyle="1" w:styleId="8">
    <w:name w:val="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566</Words>
  <Characters>615</Characters>
  <Lines>6</Lines>
  <Paragraphs>1</Paragraphs>
  <TotalTime>3</TotalTime>
  <ScaleCrop>false</ScaleCrop>
  <LinksUpToDate>false</LinksUpToDate>
  <CharactersWithSpaces>898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2025-05-10T09:54:00Z</dcterms:created>
  <dc:creator>Administrator</dc:creator>
  <cp:lastModifiedBy>WPS_1685936007</cp:lastModifiedBy>
  <cp:lastPrinted>2026-09-16T07:51:20Z</cp:lastPrinted>
  <dcterms:modified xsi:type="dcterms:W3CDTF">2026-09-16T07:53:06Z</dcterms:modified>
  <dc:title>“2022年毕业生”身份承诺书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BAC0D3E216FEB457B12FC168A601A2F0_42</vt:lpwstr>
  </property>
  <property fmtid="{D5CDD505-2E9C-101B-9397-08002B2CF9AE}" pid="4" name="KSOTemplateDocerSaveRecord">
    <vt:lpwstr>eyJoZGlkIjoiMmY5NDI5NTI5YzlhOGI2ODk4Y2Y0YWJlMGIxOTg0OTUiLCJ1c2VySWQiOiIxNDk4NzAzMTk0In0=</vt:lpwstr>
  </property>
</Properties>
</file>