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597E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附件1：</w:t>
      </w:r>
    </w:p>
    <w:p w14:paraId="377270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四川省革命伤残军人休养院（四川省第一退役军人医院）2026年见习岗位招募汇总表</w:t>
      </w:r>
    </w:p>
    <w:tbl>
      <w:tblPr>
        <w:tblStyle w:val="3"/>
        <w:tblW w:w="14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1209"/>
        <w:gridCol w:w="4362"/>
        <w:gridCol w:w="4575"/>
        <w:gridCol w:w="2584"/>
      </w:tblGrid>
      <w:tr w14:paraId="25880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87" w:type="dxa"/>
            <w:noWrap w:val="0"/>
            <w:vAlign w:val="center"/>
          </w:tcPr>
          <w:p w14:paraId="01746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见习岗位</w:t>
            </w:r>
          </w:p>
        </w:tc>
        <w:tc>
          <w:tcPr>
            <w:tcW w:w="1209" w:type="dxa"/>
            <w:noWrap w:val="0"/>
            <w:vAlign w:val="center"/>
          </w:tcPr>
          <w:p w14:paraId="38525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招募人数</w:t>
            </w:r>
          </w:p>
        </w:tc>
        <w:tc>
          <w:tcPr>
            <w:tcW w:w="4362" w:type="dxa"/>
            <w:noWrap w:val="0"/>
            <w:vAlign w:val="center"/>
          </w:tcPr>
          <w:p w14:paraId="30896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4575" w:type="dxa"/>
            <w:noWrap w:val="0"/>
            <w:vAlign w:val="center"/>
          </w:tcPr>
          <w:p w14:paraId="2D7C9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2584" w:type="dxa"/>
            <w:noWrap w:val="0"/>
            <w:vAlign w:val="center"/>
          </w:tcPr>
          <w:p w14:paraId="3BA72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 w14:paraId="32FC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787" w:type="dxa"/>
            <w:noWrap w:val="0"/>
            <w:vAlign w:val="center"/>
          </w:tcPr>
          <w:p w14:paraId="03429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临床医疗岗</w:t>
            </w:r>
          </w:p>
        </w:tc>
        <w:tc>
          <w:tcPr>
            <w:tcW w:w="1209" w:type="dxa"/>
            <w:noWrap w:val="0"/>
            <w:vAlign w:val="center"/>
          </w:tcPr>
          <w:p w14:paraId="28DBB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4362" w:type="dxa"/>
            <w:noWrap w:val="0"/>
            <w:vAlign w:val="center"/>
          </w:tcPr>
          <w:p w14:paraId="3C380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全日制本科及以上学历并取得相应学位</w:t>
            </w:r>
          </w:p>
        </w:tc>
        <w:tc>
          <w:tcPr>
            <w:tcW w:w="4575" w:type="dxa"/>
            <w:noWrap w:val="0"/>
            <w:vAlign w:val="center"/>
          </w:tcPr>
          <w:p w14:paraId="3A35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临床医学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类</w:t>
            </w:r>
          </w:p>
        </w:tc>
        <w:tc>
          <w:tcPr>
            <w:tcW w:w="2584" w:type="dxa"/>
            <w:noWrap w:val="0"/>
            <w:vAlign w:val="center"/>
          </w:tcPr>
          <w:p w14:paraId="38DB8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86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787" w:type="dxa"/>
            <w:noWrap w:val="0"/>
            <w:vAlign w:val="center"/>
          </w:tcPr>
          <w:p w14:paraId="4E51DC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护理岗</w:t>
            </w:r>
          </w:p>
        </w:tc>
        <w:tc>
          <w:tcPr>
            <w:tcW w:w="1209" w:type="dxa"/>
            <w:noWrap w:val="0"/>
            <w:vAlign w:val="center"/>
          </w:tcPr>
          <w:p w14:paraId="257114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4362" w:type="dxa"/>
            <w:noWrap w:val="0"/>
            <w:vAlign w:val="center"/>
          </w:tcPr>
          <w:p w14:paraId="576156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全日制本科及以上学历并取得相应学位</w:t>
            </w:r>
          </w:p>
        </w:tc>
        <w:tc>
          <w:tcPr>
            <w:tcW w:w="4575" w:type="dxa"/>
            <w:noWrap w:val="0"/>
            <w:vAlign w:val="center"/>
          </w:tcPr>
          <w:p w14:paraId="710A92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护理类</w:t>
            </w:r>
          </w:p>
        </w:tc>
        <w:tc>
          <w:tcPr>
            <w:tcW w:w="2584" w:type="dxa"/>
            <w:noWrap w:val="0"/>
            <w:vAlign w:val="center"/>
          </w:tcPr>
          <w:p w14:paraId="68218C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取得护士资格证</w:t>
            </w:r>
          </w:p>
        </w:tc>
      </w:tr>
      <w:tr w14:paraId="2831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787" w:type="dxa"/>
            <w:noWrap w:val="0"/>
            <w:vAlign w:val="center"/>
          </w:tcPr>
          <w:p w14:paraId="2E959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医疗辅助岗</w:t>
            </w:r>
          </w:p>
        </w:tc>
        <w:tc>
          <w:tcPr>
            <w:tcW w:w="1209" w:type="dxa"/>
            <w:noWrap w:val="0"/>
            <w:vAlign w:val="center"/>
          </w:tcPr>
          <w:p w14:paraId="1A068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362" w:type="dxa"/>
            <w:noWrap w:val="0"/>
            <w:vAlign w:val="center"/>
          </w:tcPr>
          <w:p w14:paraId="1F259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全日制本科及以上学历并取得相应学位</w:t>
            </w:r>
          </w:p>
        </w:tc>
        <w:tc>
          <w:tcPr>
            <w:tcW w:w="4575" w:type="dxa"/>
            <w:noWrap w:val="0"/>
            <w:vAlign w:val="center"/>
          </w:tcPr>
          <w:p w14:paraId="3A376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医学类</w:t>
            </w:r>
          </w:p>
        </w:tc>
        <w:tc>
          <w:tcPr>
            <w:tcW w:w="2584" w:type="dxa"/>
            <w:noWrap w:val="0"/>
            <w:vAlign w:val="center"/>
          </w:tcPr>
          <w:p w14:paraId="0DB37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12C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787" w:type="dxa"/>
            <w:noWrap w:val="0"/>
            <w:vAlign w:val="center"/>
          </w:tcPr>
          <w:p w14:paraId="392A3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养老护理岗</w:t>
            </w:r>
          </w:p>
        </w:tc>
        <w:tc>
          <w:tcPr>
            <w:tcW w:w="1209" w:type="dxa"/>
            <w:noWrap w:val="0"/>
            <w:vAlign w:val="center"/>
          </w:tcPr>
          <w:p w14:paraId="0893F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4362" w:type="dxa"/>
            <w:noWrap w:val="0"/>
            <w:vAlign w:val="center"/>
          </w:tcPr>
          <w:p w14:paraId="10CE2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全日制大学专科及以上学历</w:t>
            </w:r>
          </w:p>
        </w:tc>
        <w:tc>
          <w:tcPr>
            <w:tcW w:w="4575" w:type="dxa"/>
            <w:noWrap w:val="0"/>
            <w:vAlign w:val="center"/>
          </w:tcPr>
          <w:p w14:paraId="741D2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老年人服务与管理、智慧健康养老服务、护理、护理学等相关专业</w:t>
            </w:r>
          </w:p>
        </w:tc>
        <w:tc>
          <w:tcPr>
            <w:tcW w:w="2584" w:type="dxa"/>
            <w:noWrap w:val="0"/>
            <w:vAlign w:val="center"/>
          </w:tcPr>
          <w:p w14:paraId="3ABCB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取得健康照护师、养老护理员证、护士资格证（取得三证之一）</w:t>
            </w:r>
          </w:p>
        </w:tc>
      </w:tr>
      <w:tr w14:paraId="22E8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787" w:type="dxa"/>
            <w:noWrap w:val="0"/>
            <w:vAlign w:val="center"/>
          </w:tcPr>
          <w:p w14:paraId="2BD9A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社会工作岗</w:t>
            </w:r>
          </w:p>
        </w:tc>
        <w:tc>
          <w:tcPr>
            <w:tcW w:w="1209" w:type="dxa"/>
            <w:noWrap w:val="0"/>
            <w:vAlign w:val="center"/>
          </w:tcPr>
          <w:p w14:paraId="23694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362" w:type="dxa"/>
            <w:noWrap w:val="0"/>
            <w:vAlign w:val="center"/>
          </w:tcPr>
          <w:p w14:paraId="53F1E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全日制大学专科及以上学历</w:t>
            </w:r>
          </w:p>
        </w:tc>
        <w:tc>
          <w:tcPr>
            <w:tcW w:w="4575" w:type="dxa"/>
            <w:noWrap w:val="0"/>
            <w:vAlign w:val="center"/>
          </w:tcPr>
          <w:p w14:paraId="0F213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舞蹈、音乐等相关专业</w:t>
            </w:r>
          </w:p>
        </w:tc>
        <w:tc>
          <w:tcPr>
            <w:tcW w:w="2584" w:type="dxa"/>
            <w:noWrap w:val="0"/>
            <w:vAlign w:val="center"/>
          </w:tcPr>
          <w:p w14:paraId="655DB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2C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787" w:type="dxa"/>
            <w:noWrap w:val="0"/>
            <w:vAlign w:val="center"/>
          </w:tcPr>
          <w:p w14:paraId="7EA84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新闻宣传岗</w:t>
            </w:r>
          </w:p>
        </w:tc>
        <w:tc>
          <w:tcPr>
            <w:tcW w:w="1209" w:type="dxa"/>
            <w:noWrap w:val="0"/>
            <w:vAlign w:val="center"/>
          </w:tcPr>
          <w:p w14:paraId="798B3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362" w:type="dxa"/>
            <w:noWrap w:val="0"/>
            <w:vAlign w:val="center"/>
          </w:tcPr>
          <w:p w14:paraId="1695A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全日制本科及以上学历并取得相应学位</w:t>
            </w:r>
          </w:p>
        </w:tc>
        <w:tc>
          <w:tcPr>
            <w:tcW w:w="4575" w:type="dxa"/>
            <w:noWrap w:val="0"/>
            <w:vAlign w:val="center"/>
          </w:tcPr>
          <w:p w14:paraId="06EEF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新闻传播学类、数字媒体技术等相关专业</w:t>
            </w:r>
          </w:p>
        </w:tc>
        <w:tc>
          <w:tcPr>
            <w:tcW w:w="2584" w:type="dxa"/>
            <w:noWrap w:val="0"/>
            <w:vAlign w:val="center"/>
          </w:tcPr>
          <w:p w14:paraId="2969B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9FE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787" w:type="dxa"/>
            <w:noWrap w:val="0"/>
            <w:vAlign w:val="center"/>
          </w:tcPr>
          <w:p w14:paraId="2EF0C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网络信息岗</w:t>
            </w:r>
          </w:p>
        </w:tc>
        <w:tc>
          <w:tcPr>
            <w:tcW w:w="1209" w:type="dxa"/>
            <w:noWrap w:val="0"/>
            <w:vAlign w:val="center"/>
          </w:tcPr>
          <w:p w14:paraId="183C7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362" w:type="dxa"/>
            <w:noWrap w:val="0"/>
            <w:vAlign w:val="center"/>
          </w:tcPr>
          <w:p w14:paraId="4991B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全日制本科及以上学历并取得相应学位</w:t>
            </w:r>
          </w:p>
        </w:tc>
        <w:tc>
          <w:tcPr>
            <w:tcW w:w="4575" w:type="dxa"/>
            <w:noWrap w:val="0"/>
            <w:vAlign w:val="center"/>
          </w:tcPr>
          <w:p w14:paraId="0206C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计算机类</w:t>
            </w:r>
          </w:p>
        </w:tc>
        <w:tc>
          <w:tcPr>
            <w:tcW w:w="2584" w:type="dxa"/>
            <w:noWrap w:val="0"/>
            <w:vAlign w:val="center"/>
          </w:tcPr>
          <w:p w14:paraId="7A4F9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5C1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787" w:type="dxa"/>
            <w:noWrap w:val="0"/>
            <w:vAlign w:val="center"/>
          </w:tcPr>
          <w:p w14:paraId="684C9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综合服务岗</w:t>
            </w:r>
          </w:p>
        </w:tc>
        <w:tc>
          <w:tcPr>
            <w:tcW w:w="1209" w:type="dxa"/>
            <w:noWrap w:val="0"/>
            <w:vAlign w:val="center"/>
          </w:tcPr>
          <w:p w14:paraId="7FC5A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362" w:type="dxa"/>
            <w:noWrap w:val="0"/>
            <w:vAlign w:val="center"/>
          </w:tcPr>
          <w:p w14:paraId="39B46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全日制本科及以上学历并取得相应学位</w:t>
            </w:r>
          </w:p>
        </w:tc>
        <w:tc>
          <w:tcPr>
            <w:tcW w:w="4575" w:type="dxa"/>
            <w:noWrap w:val="0"/>
            <w:vAlign w:val="center"/>
          </w:tcPr>
          <w:p w14:paraId="65FDB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工程管理、行政管理、汉语言文学、法学等相关专业</w:t>
            </w:r>
          </w:p>
        </w:tc>
        <w:tc>
          <w:tcPr>
            <w:tcW w:w="2584" w:type="dxa"/>
            <w:noWrap w:val="0"/>
            <w:vAlign w:val="center"/>
          </w:tcPr>
          <w:p w14:paraId="60887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ACB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787" w:type="dxa"/>
            <w:noWrap w:val="0"/>
            <w:vAlign w:val="center"/>
          </w:tcPr>
          <w:p w14:paraId="6513E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推广策划岗</w:t>
            </w:r>
          </w:p>
        </w:tc>
        <w:tc>
          <w:tcPr>
            <w:tcW w:w="1209" w:type="dxa"/>
            <w:noWrap w:val="0"/>
            <w:vAlign w:val="center"/>
          </w:tcPr>
          <w:p w14:paraId="77C7C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362" w:type="dxa"/>
            <w:noWrap w:val="0"/>
            <w:vAlign w:val="center"/>
          </w:tcPr>
          <w:p w14:paraId="1E6C0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全日制本科及以上学历并取得相应学位</w:t>
            </w:r>
          </w:p>
        </w:tc>
        <w:tc>
          <w:tcPr>
            <w:tcW w:w="4575" w:type="dxa"/>
            <w:noWrap w:val="0"/>
            <w:vAlign w:val="center"/>
          </w:tcPr>
          <w:p w14:paraId="2DA22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市场营销及相关专业</w:t>
            </w:r>
          </w:p>
        </w:tc>
        <w:tc>
          <w:tcPr>
            <w:tcW w:w="2584" w:type="dxa"/>
            <w:noWrap w:val="0"/>
            <w:vAlign w:val="center"/>
          </w:tcPr>
          <w:p w14:paraId="11B10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D7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787" w:type="dxa"/>
            <w:noWrap w:val="0"/>
            <w:vAlign w:val="center"/>
          </w:tcPr>
          <w:p w14:paraId="47287F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合计</w:t>
            </w:r>
          </w:p>
        </w:tc>
        <w:tc>
          <w:tcPr>
            <w:tcW w:w="12730" w:type="dxa"/>
            <w:gridSpan w:val="4"/>
            <w:noWrap w:val="0"/>
            <w:vAlign w:val="center"/>
          </w:tcPr>
          <w:p w14:paraId="35C4B1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44人</w:t>
            </w:r>
          </w:p>
        </w:tc>
      </w:tr>
    </w:tbl>
    <w:p w14:paraId="34C3C92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5C71"/>
    <w:rsid w:val="009F2E6D"/>
    <w:rsid w:val="00C603FA"/>
    <w:rsid w:val="012751B9"/>
    <w:rsid w:val="019127B6"/>
    <w:rsid w:val="02753C88"/>
    <w:rsid w:val="02783080"/>
    <w:rsid w:val="02D347AB"/>
    <w:rsid w:val="02E72B1A"/>
    <w:rsid w:val="03307EA4"/>
    <w:rsid w:val="0347085F"/>
    <w:rsid w:val="03F9217A"/>
    <w:rsid w:val="04B073F7"/>
    <w:rsid w:val="05C83808"/>
    <w:rsid w:val="060C1AC2"/>
    <w:rsid w:val="067032E2"/>
    <w:rsid w:val="06834D83"/>
    <w:rsid w:val="06B17456"/>
    <w:rsid w:val="07241C47"/>
    <w:rsid w:val="088B5201"/>
    <w:rsid w:val="08E522A3"/>
    <w:rsid w:val="08F301FA"/>
    <w:rsid w:val="09606B8F"/>
    <w:rsid w:val="0B5A4560"/>
    <w:rsid w:val="0CB3217A"/>
    <w:rsid w:val="0D1129FD"/>
    <w:rsid w:val="0DB429A2"/>
    <w:rsid w:val="0DD73C46"/>
    <w:rsid w:val="0E21337C"/>
    <w:rsid w:val="0E525598"/>
    <w:rsid w:val="0E6E1EFC"/>
    <w:rsid w:val="0E87741A"/>
    <w:rsid w:val="0F6D69BB"/>
    <w:rsid w:val="11AF0D5D"/>
    <w:rsid w:val="11B11AFB"/>
    <w:rsid w:val="12E52944"/>
    <w:rsid w:val="134F427F"/>
    <w:rsid w:val="14D02F5C"/>
    <w:rsid w:val="153951E6"/>
    <w:rsid w:val="161C2B3E"/>
    <w:rsid w:val="16B13CE3"/>
    <w:rsid w:val="16ED6288"/>
    <w:rsid w:val="17C97A33"/>
    <w:rsid w:val="18187C96"/>
    <w:rsid w:val="190368FE"/>
    <w:rsid w:val="195C648D"/>
    <w:rsid w:val="19687A5A"/>
    <w:rsid w:val="1A116F62"/>
    <w:rsid w:val="1ADC289C"/>
    <w:rsid w:val="1B947763"/>
    <w:rsid w:val="1BA84E74"/>
    <w:rsid w:val="1C2C01A7"/>
    <w:rsid w:val="1C93342E"/>
    <w:rsid w:val="1D293D92"/>
    <w:rsid w:val="1DA17DCD"/>
    <w:rsid w:val="1DA43327"/>
    <w:rsid w:val="1DAC0C4B"/>
    <w:rsid w:val="1F2F1732"/>
    <w:rsid w:val="1F6B2440"/>
    <w:rsid w:val="1F75552E"/>
    <w:rsid w:val="20523600"/>
    <w:rsid w:val="20650389"/>
    <w:rsid w:val="215274E3"/>
    <w:rsid w:val="217952E8"/>
    <w:rsid w:val="217961F5"/>
    <w:rsid w:val="217C34DD"/>
    <w:rsid w:val="21F36913"/>
    <w:rsid w:val="224A27E1"/>
    <w:rsid w:val="224D7A95"/>
    <w:rsid w:val="22DB5B2F"/>
    <w:rsid w:val="234C67A9"/>
    <w:rsid w:val="24F1163A"/>
    <w:rsid w:val="25135523"/>
    <w:rsid w:val="2673350C"/>
    <w:rsid w:val="27252BF1"/>
    <w:rsid w:val="276E106B"/>
    <w:rsid w:val="27A867EA"/>
    <w:rsid w:val="28877790"/>
    <w:rsid w:val="2945623C"/>
    <w:rsid w:val="29B63FED"/>
    <w:rsid w:val="2B0A5203"/>
    <w:rsid w:val="2BE93BC2"/>
    <w:rsid w:val="2DBA4719"/>
    <w:rsid w:val="309A4933"/>
    <w:rsid w:val="314D19A6"/>
    <w:rsid w:val="325B2EC3"/>
    <w:rsid w:val="32EC51EE"/>
    <w:rsid w:val="335E08A0"/>
    <w:rsid w:val="33E47478"/>
    <w:rsid w:val="340C5270"/>
    <w:rsid w:val="34936269"/>
    <w:rsid w:val="3523099F"/>
    <w:rsid w:val="366C4FC4"/>
    <w:rsid w:val="37517D16"/>
    <w:rsid w:val="37A367C3"/>
    <w:rsid w:val="37C6770B"/>
    <w:rsid w:val="37E946E0"/>
    <w:rsid w:val="39355B41"/>
    <w:rsid w:val="3A190FBF"/>
    <w:rsid w:val="3B194FEF"/>
    <w:rsid w:val="3B714E2B"/>
    <w:rsid w:val="3BD50B7B"/>
    <w:rsid w:val="3C617AD3"/>
    <w:rsid w:val="3E591354"/>
    <w:rsid w:val="405729C4"/>
    <w:rsid w:val="413C187B"/>
    <w:rsid w:val="41BF3386"/>
    <w:rsid w:val="42B05D5C"/>
    <w:rsid w:val="434B5F61"/>
    <w:rsid w:val="446D15A6"/>
    <w:rsid w:val="44D73F50"/>
    <w:rsid w:val="454C1931"/>
    <w:rsid w:val="4564117D"/>
    <w:rsid w:val="45D15B2E"/>
    <w:rsid w:val="45D41638"/>
    <w:rsid w:val="46256F3D"/>
    <w:rsid w:val="46E548AF"/>
    <w:rsid w:val="480171CC"/>
    <w:rsid w:val="49116B64"/>
    <w:rsid w:val="4A030768"/>
    <w:rsid w:val="4B485A07"/>
    <w:rsid w:val="4D773B03"/>
    <w:rsid w:val="4EA6122D"/>
    <w:rsid w:val="50076AEB"/>
    <w:rsid w:val="50262F1F"/>
    <w:rsid w:val="50CD2020"/>
    <w:rsid w:val="50F35F21"/>
    <w:rsid w:val="52383CD0"/>
    <w:rsid w:val="536E566D"/>
    <w:rsid w:val="53CD0B8B"/>
    <w:rsid w:val="54C55B73"/>
    <w:rsid w:val="56D71B8E"/>
    <w:rsid w:val="56EA26AF"/>
    <w:rsid w:val="5787717F"/>
    <w:rsid w:val="581B1F4E"/>
    <w:rsid w:val="58831FCD"/>
    <w:rsid w:val="588D0523"/>
    <w:rsid w:val="58C30931"/>
    <w:rsid w:val="58F9403E"/>
    <w:rsid w:val="5A33357F"/>
    <w:rsid w:val="5C14118E"/>
    <w:rsid w:val="5C9D0F9F"/>
    <w:rsid w:val="5CC9164A"/>
    <w:rsid w:val="5CCD77C9"/>
    <w:rsid w:val="5D584DCA"/>
    <w:rsid w:val="5D7E237C"/>
    <w:rsid w:val="5E6F4DA2"/>
    <w:rsid w:val="5E781EC9"/>
    <w:rsid w:val="5F8B56FA"/>
    <w:rsid w:val="610E43FE"/>
    <w:rsid w:val="62410803"/>
    <w:rsid w:val="62F82D97"/>
    <w:rsid w:val="636470A4"/>
    <w:rsid w:val="6470652A"/>
    <w:rsid w:val="6470717E"/>
    <w:rsid w:val="64BD652B"/>
    <w:rsid w:val="65077AE2"/>
    <w:rsid w:val="66F66060"/>
    <w:rsid w:val="679F2254"/>
    <w:rsid w:val="68531926"/>
    <w:rsid w:val="693E3CEF"/>
    <w:rsid w:val="69824BCF"/>
    <w:rsid w:val="69B30239"/>
    <w:rsid w:val="6B220F59"/>
    <w:rsid w:val="6B797260"/>
    <w:rsid w:val="6BF03A15"/>
    <w:rsid w:val="6C044D7B"/>
    <w:rsid w:val="6CA4030D"/>
    <w:rsid w:val="6E470BBE"/>
    <w:rsid w:val="6EC86534"/>
    <w:rsid w:val="6EF451F4"/>
    <w:rsid w:val="6FE54EC4"/>
    <w:rsid w:val="71557E27"/>
    <w:rsid w:val="719B1CDE"/>
    <w:rsid w:val="71CA7676"/>
    <w:rsid w:val="723F27E7"/>
    <w:rsid w:val="733F35F9"/>
    <w:rsid w:val="73610D05"/>
    <w:rsid w:val="737A608E"/>
    <w:rsid w:val="73CC69C7"/>
    <w:rsid w:val="757271FA"/>
    <w:rsid w:val="760D2A7F"/>
    <w:rsid w:val="76346CE5"/>
    <w:rsid w:val="76B94B5B"/>
    <w:rsid w:val="779C67B0"/>
    <w:rsid w:val="79330A4E"/>
    <w:rsid w:val="798E74FB"/>
    <w:rsid w:val="7A513F98"/>
    <w:rsid w:val="7A5C2227"/>
    <w:rsid w:val="7B9003DA"/>
    <w:rsid w:val="7C070D3E"/>
    <w:rsid w:val="7C6255BF"/>
    <w:rsid w:val="7C907F65"/>
    <w:rsid w:val="7DED4EA8"/>
    <w:rsid w:val="7E9911F0"/>
    <w:rsid w:val="7ED14F91"/>
    <w:rsid w:val="7FAF4467"/>
    <w:rsid w:val="7FFD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444</Characters>
  <Lines>0</Lines>
  <Paragraphs>0</Paragraphs>
  <TotalTime>4</TotalTime>
  <ScaleCrop>false</ScaleCrop>
  <LinksUpToDate>false</LinksUpToDate>
  <CharactersWithSpaces>444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2025-09-29T01:32:00Z</dcterms:created>
  <dc:creator>THTF</dc:creator>
  <cp:lastModifiedBy>WPS_1597992284</cp:lastModifiedBy>
  <dcterms:modified xsi:type="dcterms:W3CDTF">2026-09-15T00:43:03Z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eyJoZGlkIjoiZjVkY2RkNTg4MWQyNjdjNjY4M2E0ZWUyMjY1NThhZGYiLCJ1c2VySWQiOiIxMDYzNzQ1MjcxIn0=</vt:lpwstr>
  </property>
  <property fmtid="{D5CDD505-2E9C-101B-9397-08002B2CF9AE}" pid="4" name="ICV">
    <vt:lpwstr>4F728414491D4E4EA4AB9D97073C33B8_12</vt:lpwstr>
  </property>
</Properties>
</file>