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57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725"/>
        <w:gridCol w:w="1080"/>
        <w:gridCol w:w="1425"/>
        <w:gridCol w:w="1080"/>
        <w:gridCol w:w="1200"/>
        <w:gridCol w:w="1905"/>
        <w:gridCol w:w="1080"/>
      </w:tblGrid>
      <w:tr w14:paraId="613AF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8C37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附件1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09C76">
            <w:pPr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C187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E843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96944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0730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52763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AF6E4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21A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D6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重庆市公益性岗位安置人员报名登记表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AAF8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508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D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8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A3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别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1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贯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B3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E0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免冠照片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483267B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3D6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544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号码</w:t>
            </w:r>
          </w:p>
        </w:tc>
        <w:tc>
          <w:tcPr>
            <w:tcW w:w="28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5B3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34D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713D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43F2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AAADFFE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9B9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9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28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66F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47BD8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何时何院校何专业毕业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2D8B8F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35C6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DBC47E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5FA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84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280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F63F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A6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228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73C5E6B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C283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B6C0BB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503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9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就业困难人员类型（附相关身份凭证）</w:t>
            </w:r>
          </w:p>
        </w:tc>
        <w:tc>
          <w:tcPr>
            <w:tcW w:w="8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B85F8D3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□登记失业的“4050”人员      □低保家庭登记失业人员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74E163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469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D05F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8D2E030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□零就业家庭登记失业人员      □离校两年内登记失业高校毕业生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9C4B90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253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6F2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822F331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 xml:space="preserve">□登记失业的复员退伍军人      </w:t>
            </w:r>
            <w:r>
              <w:rPr>
                <w:rStyle w:val="7"/>
                <w:lang w:val="en-US" w:eastAsia="zh-CN" w:bidi="ar"/>
              </w:rPr>
              <w:sym w:font="Wingdings 2" w:char="00A3"/>
            </w:r>
            <w:r>
              <w:rPr>
                <w:rStyle w:val="6"/>
                <w:lang w:val="en-US" w:eastAsia="zh-CN" w:bidi="ar"/>
              </w:rPr>
              <w:t>脱贫人口              □防返贫监测人口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0911EAC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312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9ED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A2D57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□登记失业的残疾人员              □登记失业的化解过剩产能企业职工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826D029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C60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72D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4AED238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□登记失业的刑满释放人员、戒毒康复人员  □其他就业困难人员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98F941D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</w:tr>
      <w:tr w14:paraId="4AA2A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F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工作岗位</w:t>
            </w:r>
          </w:p>
        </w:tc>
        <w:tc>
          <w:tcPr>
            <w:tcW w:w="2805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213F144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政治面貌</w:t>
            </w:r>
          </w:p>
        </w:tc>
        <w:tc>
          <w:tcPr>
            <w:tcW w:w="418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74F5D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B97B63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E30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E2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用工性质</w:t>
            </w:r>
          </w:p>
        </w:tc>
        <w:tc>
          <w:tcPr>
            <w:tcW w:w="280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516C5940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□全日制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AD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是否享受过社保补贴</w:t>
            </w:r>
          </w:p>
        </w:tc>
        <w:tc>
          <w:tcPr>
            <w:tcW w:w="418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bottom"/>
          </w:tcPr>
          <w:p w14:paraId="5999B602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8"/>
                <w:lang w:val="en-US" w:eastAsia="zh-CN" w:bidi="ar"/>
              </w:rPr>
              <w:sym w:font="Wingdings 2" w:char="00A3"/>
            </w:r>
            <w:r>
              <w:rPr>
                <w:rStyle w:val="9"/>
                <w:lang w:val="en-US" w:eastAsia="zh-CN" w:bidi="ar"/>
              </w:rPr>
              <w:t>否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A7EA2F6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C5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BFCE30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2B2B10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7"/>
                <w:lang w:val="en-US" w:eastAsia="zh-CN" w:bidi="ar"/>
              </w:rPr>
              <w:sym w:font="Wingdings 2" w:char="00A3"/>
            </w:r>
            <w:r>
              <w:rPr>
                <w:rStyle w:val="6"/>
                <w:lang w:val="en-US" w:eastAsia="zh-CN" w:bidi="ar"/>
              </w:rPr>
              <w:t>非全日制</w:t>
            </w: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EE57C3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8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130EDD">
            <w:pPr>
              <w:keepNext w:val="0"/>
              <w:keepLines w:val="0"/>
              <w:widowControl/>
              <w:suppressLineNumbers w:val="0"/>
              <w:ind w:firstLineChars="100"/>
              <w:jc w:val="both"/>
              <w:textAlignment w:val="bottom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lang w:val="en-US" w:eastAsia="zh-CN" w:bidi="ar"/>
              </w:rPr>
              <w:t>□是（已享受</w:t>
            </w:r>
            <w:r>
              <w:rPr>
                <w:rStyle w:val="10"/>
                <w:lang w:val="en-US" w:eastAsia="zh-CN" w:bidi="ar"/>
              </w:rPr>
              <w:t xml:space="preserve">         </w:t>
            </w:r>
            <w:r>
              <w:rPr>
                <w:rStyle w:val="9"/>
                <w:lang w:val="en-US" w:eastAsia="zh-CN" w:bidi="ar"/>
              </w:rPr>
              <w:t>个月）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FA5D78A"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F704A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202BA"/>
    <w:rsid w:val="0B6128A8"/>
    <w:rsid w:val="1FD85334"/>
    <w:rsid w:val="2154627E"/>
    <w:rsid w:val="26B24DF9"/>
    <w:rsid w:val="36EA576F"/>
    <w:rsid w:val="51436C2F"/>
    <w:rsid w:val="60D756BA"/>
    <w:rsid w:val="68D202BA"/>
    <w:rsid w:val="6E260C96"/>
    <w:rsid w:val="71044B32"/>
    <w:rsid w:val="7499095B"/>
    <w:rsid w:val="76DD4504"/>
    <w:rsid w:val="78D5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方正黑体_GBK" w:hAnsi="方正黑体_GBK" w:eastAsia="方正黑体_GBK" w:cs="方正黑体_GBK"/>
      <w:color w:val="000000"/>
      <w:sz w:val="32"/>
      <w:szCs w:val="32"/>
      <w:u w:val="none"/>
    </w:rPr>
  </w:style>
  <w:style w:type="character" w:customStyle="1" w:styleId="5">
    <w:name w:val="font91"/>
    <w:basedOn w:val="3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6">
    <w:name w:val="font5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7">
    <w:name w:val="font81"/>
    <w:basedOn w:val="3"/>
    <w:uiPriority w:val="0"/>
    <w:rPr>
      <w:rFonts w:ascii="Wingdings 2" w:hAnsi="Wingdings 2" w:eastAsia="Wingdings 2" w:cs="Wingdings 2"/>
      <w:color w:val="000000"/>
      <w:sz w:val="28"/>
      <w:szCs w:val="28"/>
      <w:u w:val="none"/>
    </w:rPr>
  </w:style>
  <w:style w:type="character" w:customStyle="1" w:styleId="8">
    <w:name w:val="font71"/>
    <w:basedOn w:val="3"/>
    <w:uiPriority w:val="0"/>
    <w:rPr>
      <w:rFonts w:hint="default" w:ascii="Wingdings 2" w:hAnsi="Wingdings 2" w:eastAsia="Wingdings 2" w:cs="Wingdings 2"/>
      <w:color w:val="000000"/>
      <w:sz w:val="28"/>
      <w:szCs w:val="28"/>
      <w:u w:val="none"/>
    </w:rPr>
  </w:style>
  <w:style w:type="character" w:customStyle="1" w:styleId="9">
    <w:name w:val="font41"/>
    <w:basedOn w:val="3"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0">
    <w:name w:val="font10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248</Characters>
  <Lines>0</Lines>
  <Paragraphs>0</Paragraphs>
  <TotalTime>1</TotalTime>
  <ScaleCrop>false</ScaleCrop>
  <LinksUpToDate>false</LinksUpToDate>
  <CharactersWithSpaces>308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2025-02-08T05:54:00Z</dcterms:created>
  <dc:creator>OK，OK</dc:creator>
  <cp:lastModifiedBy>OK，OK</cp:lastModifiedBy>
  <dcterms:modified xsi:type="dcterms:W3CDTF">2026-07-21T13:39:44Z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4CF9005FC92F48258157BE2F4D2A46F2_11</vt:lpwstr>
  </property>
  <property fmtid="{D5CDD505-2E9C-101B-9397-08002B2CF9AE}" pid="4" name="KSOTemplateDocerSaveRecord">
    <vt:lpwstr>eyJoZGlkIjoiMTc3YTk1ZDE3NzQ0NWI3N2JiNWViYWFjZTU1OWI4MGYiLCJ1c2VySWQiOiIyNzM0MjgyNDEifQ==</vt:lpwstr>
  </property>
</Properties>
</file>