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A787F">
      <w:pPr>
        <w:widowControl w:val="0"/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  <w:r>
        <w:rPr>
          <w:rFonts w:hint="eastAsia" w:ascii="方正小标宋_GBK" w:hAnsi="方正小标宋_GBK" w:eastAsia="方正小标宋_GBK" w:cs="方正小标宋_GBK"/>
          <w:sz w:val="40"/>
          <w:szCs w:val="48"/>
        </w:rPr>
        <w:t>工程创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0"/>
          <w:szCs w:val="48"/>
        </w:rPr>
        <w:t>新训练中心应聘意向</w:t>
      </w:r>
      <w:r>
        <w:rPr>
          <w:rFonts w:hint="eastAsia" w:ascii="方正小标宋_GBK" w:hAnsi="方正小标宋_GBK" w:eastAsia="方正小标宋_GBK" w:cs="方正小标宋_GBK"/>
          <w:sz w:val="40"/>
          <w:szCs w:val="48"/>
        </w:rPr>
        <w:t>表</w:t>
      </w:r>
    </w:p>
    <w:tbl>
      <w:tblPr>
        <w:tblStyle w:val="3"/>
        <w:tblW w:w="8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276"/>
        <w:gridCol w:w="1135"/>
        <w:gridCol w:w="1417"/>
        <w:gridCol w:w="1418"/>
        <w:gridCol w:w="283"/>
        <w:gridCol w:w="568"/>
        <w:gridCol w:w="1434"/>
      </w:tblGrid>
      <w:tr w14:paraId="7AD26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4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9C022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CC958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50B83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pacing w:val="-8"/>
                <w:sz w:val="24"/>
                <w:szCs w:val="24"/>
              </w:rPr>
              <w:t>性别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77291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2CD37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pacing w:val="-8"/>
                <w:sz w:val="24"/>
                <w:szCs w:val="24"/>
              </w:rPr>
              <w:t>参加工作时间</w:t>
            </w:r>
          </w:p>
        </w:tc>
        <w:tc>
          <w:tcPr>
            <w:tcW w:w="85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774BA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5B5F5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</w:rPr>
            </w:pPr>
            <w:r>
              <w:rPr>
                <w:rFonts w:hint="eastAsia" w:ascii="仿宋" w:hAnsi="仿宋" w:eastAsia="仿宋" w:cs="Times New Roman"/>
                <w:bCs/>
                <w:color w:val="000000"/>
                <w:spacing w:val="-8"/>
                <w:sz w:val="24"/>
                <w:szCs w:val="24"/>
              </w:rPr>
              <w:t>（照片）</w:t>
            </w:r>
          </w:p>
        </w:tc>
      </w:tr>
      <w:tr w14:paraId="3BDB9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4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C21EA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pacing w:val="-8"/>
                <w:sz w:val="24"/>
                <w:szCs w:val="24"/>
              </w:rPr>
              <w:t>政治面貌</w:t>
            </w:r>
          </w:p>
        </w:tc>
        <w:tc>
          <w:tcPr>
            <w:tcW w:w="12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E13E7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13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E7588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pacing w:val="-8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FE2D5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DEBF6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pacing w:val="-8"/>
                <w:sz w:val="24"/>
                <w:szCs w:val="24"/>
              </w:rPr>
              <w:t>学历</w:t>
            </w:r>
          </w:p>
        </w:tc>
        <w:tc>
          <w:tcPr>
            <w:tcW w:w="85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1E308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vMerge w:val="continue"/>
            <w:vAlign w:val="center"/>
          </w:tcPr>
          <w:p w14:paraId="38FF7942">
            <w:pPr>
              <w:jc w:val="left"/>
              <w:rPr>
                <w:rFonts w:hint="eastAsia" w:ascii="仿宋" w:hAnsi="仿宋" w:eastAsia="仿宋" w:cs="Times New Roman"/>
                <w:bCs/>
              </w:rPr>
            </w:pPr>
          </w:p>
        </w:tc>
      </w:tr>
      <w:tr w14:paraId="4A7B5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6" w:hRule="atLeast"/>
          <w:jc w:val="center"/>
        </w:trPr>
        <w:tc>
          <w:tcPr>
            <w:tcW w:w="14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61825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color w:val="000000"/>
                <w:spacing w:val="-8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pacing w:val="-8"/>
                <w:sz w:val="24"/>
                <w:szCs w:val="24"/>
              </w:rPr>
              <w:t>毕业院校</w:t>
            </w:r>
          </w:p>
        </w:tc>
        <w:tc>
          <w:tcPr>
            <w:tcW w:w="241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929F1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AEEFA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pacing w:val="-8"/>
                <w:sz w:val="24"/>
                <w:szCs w:val="24"/>
              </w:rPr>
              <w:t>专业</w:t>
            </w:r>
          </w:p>
        </w:tc>
        <w:tc>
          <w:tcPr>
            <w:tcW w:w="2269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E99EE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434" w:type="dxa"/>
            <w:vMerge w:val="continue"/>
            <w:vAlign w:val="center"/>
          </w:tcPr>
          <w:p w14:paraId="2EB40046">
            <w:pPr>
              <w:jc w:val="left"/>
              <w:rPr>
                <w:rFonts w:hint="eastAsia" w:ascii="仿宋" w:hAnsi="仿宋" w:eastAsia="仿宋" w:cs="Times New Roman"/>
                <w:bCs/>
              </w:rPr>
            </w:pPr>
          </w:p>
        </w:tc>
      </w:tr>
      <w:tr w14:paraId="32D3A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4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A841D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pacing w:val="-8"/>
                <w:sz w:val="24"/>
                <w:szCs w:val="24"/>
              </w:rPr>
              <w:t>所在单位</w:t>
            </w:r>
          </w:p>
        </w:tc>
        <w:tc>
          <w:tcPr>
            <w:tcW w:w="241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B264C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922AD">
            <w:pPr>
              <w:widowControl w:val="0"/>
              <w:autoSpaceDE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color w:val="000000"/>
                <w:spacing w:val="-8"/>
                <w:sz w:val="24"/>
                <w:szCs w:val="24"/>
              </w:rPr>
              <w:t>现</w:t>
            </w:r>
            <w:r>
              <w:rPr>
                <w:rFonts w:ascii="仿宋" w:hAnsi="仿宋" w:eastAsia="仿宋" w:cs="Times New Roman"/>
                <w:bCs/>
                <w:color w:val="000000"/>
                <w:spacing w:val="-8"/>
                <w:sz w:val="24"/>
                <w:szCs w:val="24"/>
              </w:rPr>
              <w:t>岗位</w:t>
            </w:r>
          </w:p>
        </w:tc>
        <w:tc>
          <w:tcPr>
            <w:tcW w:w="370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4245D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</w:rPr>
            </w:pPr>
          </w:p>
        </w:tc>
      </w:tr>
      <w:tr w14:paraId="26D86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4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AF5EF">
            <w:pPr>
              <w:widowControl w:val="0"/>
              <w:autoSpaceDE w:val="0"/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职称或</w:t>
            </w:r>
          </w:p>
          <w:p w14:paraId="48A0CD80">
            <w:pPr>
              <w:autoSpaceDE w:val="0"/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资格证书</w:t>
            </w:r>
          </w:p>
        </w:tc>
        <w:tc>
          <w:tcPr>
            <w:tcW w:w="241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6B8FA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3078A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健康状况</w:t>
            </w:r>
          </w:p>
        </w:tc>
        <w:tc>
          <w:tcPr>
            <w:tcW w:w="370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5263A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</w:rPr>
            </w:pPr>
          </w:p>
        </w:tc>
      </w:tr>
      <w:tr w14:paraId="32CEF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4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9955A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241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38672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99AB4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pacing w:val="-8"/>
                <w:sz w:val="24"/>
                <w:szCs w:val="24"/>
              </w:rPr>
              <w:t>电子邮箱</w:t>
            </w:r>
          </w:p>
        </w:tc>
        <w:tc>
          <w:tcPr>
            <w:tcW w:w="3703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0DCB0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</w:rPr>
            </w:pPr>
          </w:p>
        </w:tc>
      </w:tr>
      <w:tr w14:paraId="651C2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4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86EFA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Cs/>
                <w:color w:val="000000"/>
                <w:spacing w:val="-8"/>
                <w:sz w:val="24"/>
                <w:szCs w:val="24"/>
              </w:rPr>
              <w:t>应聘岗位</w:t>
            </w:r>
          </w:p>
        </w:tc>
        <w:tc>
          <w:tcPr>
            <w:tcW w:w="241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63D37">
            <w:pPr>
              <w:autoSpaceDE w:val="0"/>
              <w:spacing w:before="100" w:beforeAutospacing="1" w:after="100" w:afterAutospacing="1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66D6F">
            <w:pPr>
              <w:autoSpaceDE w:val="0"/>
              <w:spacing w:before="100" w:beforeAutospacing="1" w:after="100" w:afterAutospacing="1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聘任方式</w:t>
            </w:r>
          </w:p>
        </w:tc>
        <w:tc>
          <w:tcPr>
            <w:tcW w:w="170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0BE70">
            <w:pPr>
              <w:widowControl w:val="0"/>
              <w:autoSpaceDE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 xml:space="preserve">□校内转岗  </w:t>
            </w:r>
          </w:p>
          <w:p w14:paraId="47854443">
            <w:pPr>
              <w:widowControl w:val="0"/>
              <w:autoSpaceDE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□校内双聘</w:t>
            </w:r>
          </w:p>
        </w:tc>
        <w:tc>
          <w:tcPr>
            <w:tcW w:w="2002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01E9D">
            <w:pPr>
              <w:widowControl w:val="0"/>
              <w:autoSpaceDE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服从调剂:</w:t>
            </w:r>
          </w:p>
          <w:p w14:paraId="32BBAE58">
            <w:pPr>
              <w:widowControl w:val="0"/>
              <w:autoSpaceDE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□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是 □否</w:t>
            </w:r>
          </w:p>
        </w:tc>
      </w:tr>
      <w:tr w14:paraId="58D78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8" w:hRule="atLeast"/>
          <w:jc w:val="center"/>
        </w:trPr>
        <w:tc>
          <w:tcPr>
            <w:tcW w:w="8944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3B22E">
            <w:pPr>
              <w:autoSpaceDE w:val="0"/>
              <w:spacing w:before="100" w:beforeAutospacing="1" w:after="100" w:afterAutospacing="1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工作经历：</w:t>
            </w:r>
          </w:p>
        </w:tc>
      </w:tr>
      <w:tr w14:paraId="7F463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8" w:hRule="atLeast"/>
          <w:jc w:val="center"/>
        </w:trPr>
        <w:tc>
          <w:tcPr>
            <w:tcW w:w="8944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40951">
            <w:pPr>
              <w:autoSpaceDE w:val="0"/>
              <w:spacing w:before="100" w:beforeAutospacing="1" w:after="100" w:afterAutospacing="1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>应聘岗位工作设想：</w:t>
            </w:r>
          </w:p>
          <w:p w14:paraId="4F36BF18">
            <w:pPr>
              <w:widowControl w:val="0"/>
              <w:autoSpaceDE w:val="0"/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</w:p>
          <w:p w14:paraId="7F3D3E29">
            <w:pPr>
              <w:widowControl w:val="0"/>
              <w:autoSpaceDE w:val="0"/>
              <w:adjustRightInd w:val="0"/>
              <w:snapToGrid w:val="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</w:p>
          <w:p w14:paraId="3F127CE8">
            <w:pPr>
              <w:widowControl w:val="0"/>
              <w:autoSpaceDE w:val="0"/>
              <w:adjustRightInd w:val="0"/>
              <w:snapToGrid w:val="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</w:p>
          <w:p w14:paraId="38776040">
            <w:pPr>
              <w:widowControl w:val="0"/>
              <w:autoSpaceDE w:val="0"/>
              <w:adjustRightInd w:val="0"/>
              <w:snapToGrid w:val="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</w:p>
          <w:p w14:paraId="5C8C8890">
            <w:pPr>
              <w:widowControl w:val="0"/>
              <w:autoSpaceDE w:val="0"/>
              <w:adjustRightInd w:val="0"/>
              <w:snapToGrid w:val="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</w:p>
          <w:p w14:paraId="78C0C425">
            <w:pPr>
              <w:widowControl w:val="0"/>
              <w:autoSpaceDE w:val="0"/>
              <w:adjustRightInd w:val="0"/>
              <w:snapToGrid w:val="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</w:p>
          <w:p w14:paraId="09C65A67">
            <w:pPr>
              <w:widowControl w:val="0"/>
              <w:autoSpaceDE w:val="0"/>
              <w:adjustRightInd w:val="0"/>
              <w:snapToGrid w:val="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</w:p>
          <w:p w14:paraId="2DB6AAC0">
            <w:pPr>
              <w:widowControl w:val="0"/>
              <w:autoSpaceDE w:val="0"/>
              <w:adjustRightInd w:val="0"/>
              <w:snapToGrid w:val="0"/>
              <w:jc w:val="center"/>
              <w:rPr>
                <w:rFonts w:ascii="仿宋" w:hAnsi="仿宋" w:eastAsia="仿宋" w:cs="Times New Roman"/>
                <w:bCs/>
                <w:sz w:val="24"/>
                <w:szCs w:val="24"/>
              </w:rPr>
            </w:pPr>
          </w:p>
          <w:p w14:paraId="08EA0DC1">
            <w:pPr>
              <w:widowControl w:val="0"/>
              <w:autoSpaceDE w:val="0"/>
              <w:adjustRightInd w:val="0"/>
              <w:snapToGrid w:val="0"/>
              <w:jc w:val="both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</w:p>
          <w:p w14:paraId="1B2EEF8C">
            <w:pPr>
              <w:widowControl w:val="0"/>
              <w:autoSpaceDE w:val="0"/>
              <w:adjustRightInd w:val="0"/>
              <w:snapToGrid w:val="0"/>
              <w:jc w:val="both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</w:p>
          <w:p w14:paraId="4F529C42">
            <w:pPr>
              <w:widowControl w:val="0"/>
              <w:autoSpaceDE w:val="0"/>
              <w:adjustRightInd w:val="0"/>
              <w:snapToGrid w:val="0"/>
              <w:jc w:val="both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</w:p>
          <w:p w14:paraId="3BCC1E16">
            <w:pPr>
              <w:widowControl w:val="0"/>
              <w:autoSpaceDE w:val="0"/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 xml:space="preserve">             签字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 xml:space="preserve">：   </w:t>
            </w:r>
          </w:p>
          <w:p w14:paraId="039ACDC2">
            <w:pPr>
              <w:widowControl w:val="0"/>
              <w:autoSpaceDE w:val="0"/>
              <w:adjustRightInd w:val="0"/>
              <w:snapToGrid w:val="0"/>
              <w:jc w:val="center"/>
              <w:rPr>
                <w:rFonts w:hint="eastAsia" w:ascii="仿宋" w:hAnsi="仿宋" w:eastAsia="仿宋" w:cs="Times New Roman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Cs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ascii="仿宋" w:hAnsi="仿宋" w:eastAsia="仿宋" w:cs="Times New Roman"/>
                <w:bCs/>
                <w:sz w:val="24"/>
                <w:szCs w:val="24"/>
              </w:rPr>
              <w:t>年   月   日</w:t>
            </w:r>
          </w:p>
        </w:tc>
      </w:tr>
    </w:tbl>
    <w:p w14:paraId="72ACDD1D">
      <w:pPr>
        <w:widowControl w:val="0"/>
        <w:adjustRightInd w:val="0"/>
        <w:snapToGrid w:val="0"/>
        <w:rPr>
          <w:rFonts w:eastAsia="仿宋_GB2312" w:cs="仿宋_GB2312"/>
          <w:sz w:val="2"/>
          <w:szCs w:val="2"/>
        </w:rPr>
      </w:pPr>
    </w:p>
    <w:p w14:paraId="29B2966B">
      <w:pPr>
        <w:adjustRightInd w:val="0"/>
        <w:snapToGrid w:val="0"/>
      </w:pPr>
      <w:r>
        <w:rPr>
          <w:rFonts w:hint="eastAsia" w:ascii="仿宋" w:hAnsi="仿宋" w:eastAsia="仿宋" w:cs="Times New Roman"/>
          <w:bCs/>
          <w:sz w:val="24"/>
          <w:szCs w:val="24"/>
        </w:rPr>
        <w:t>注：本页篇幅不足可另附页。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191" w:gutter="0"/>
      <w:cols w:space="425" w:num="1"/>
      <w:docGrid w:type="lines"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A1F35">
    <w:pPr>
      <w:pStyle w:val="2"/>
      <w:jc w:val="right"/>
      <w:rPr>
        <w:sz w:val="28"/>
        <w:szCs w:val="28"/>
      </w:rPr>
    </w:pPr>
    <w:r>
      <w:rPr>
        <w:rFonts w:hint="eastAsia"/>
        <w:sz w:val="28"/>
        <w:szCs w:val="28"/>
      </w:rPr>
      <w:t>—</w:t>
    </w:r>
    <w:sdt>
      <w:sdtPr>
        <w:rPr>
          <w:sz w:val="28"/>
          <w:szCs w:val="28"/>
        </w:rPr>
        <w:id w:val="-1709252663"/>
        <w:docPartObj>
          <w:docPartGallery w:val="autotext"/>
        </w:docPartObj>
      </w:sdtPr>
      <w:sdtEndPr>
        <w:rPr>
          <w:sz w:val="28"/>
          <w:szCs w:val="28"/>
        </w:rPr>
      </w:sdtEndPr>
      <w:sdtContent>
        <w:r>
          <w:rPr>
            <w:rFonts w:hint="eastAsia"/>
            <w:sz w:val="28"/>
            <w:szCs w:val="28"/>
          </w:rPr>
          <w:t xml:space="preserve">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1</w:t>
        </w:r>
        <w:r>
          <w:rPr>
            <w:sz w:val="28"/>
            <w:szCs w:val="28"/>
          </w:rPr>
          <w:fldChar w:fldCharType="end"/>
        </w:r>
        <w:r>
          <w:rPr>
            <w:rFonts w:hint="eastAsia"/>
            <w:sz w:val="28"/>
            <w:szCs w:val="28"/>
          </w:rPr>
          <w:t xml:space="preserve"> </w:t>
        </w:r>
      </w:sdtContent>
    </w:sdt>
    <w:r>
      <w:rPr>
        <w:rFonts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8C5EE9">
    <w:pPr>
      <w:pStyle w:val="2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sdt>
      <w:sdtPr>
        <w:rPr>
          <w:sz w:val="28"/>
          <w:szCs w:val="28"/>
        </w:rPr>
        <w:id w:val="-2081827978"/>
        <w:docPartObj>
          <w:docPartGallery w:val="autotext"/>
        </w:docPartObj>
      </w:sdtPr>
      <w:sdtEndPr>
        <w:rPr>
          <w:sz w:val="28"/>
          <w:szCs w:val="28"/>
        </w:rPr>
      </w:sdtEndPr>
      <w:sdtContent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sdtContent>
    </w:sdt>
    <w:r>
      <w:rPr>
        <w:rFonts w:hint="eastAsia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5F0546"/>
    <w:rsid w:val="395F0546"/>
    <w:rsid w:val="7B20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theme="minorBidi"/>
      <w:kern w:val="2"/>
      <w:sz w:val="28"/>
      <w:szCs w:val="28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2026-09-15T01:39:00Z</dcterms:created>
  <dc:creator>LENOVO</dc:creator>
  <cp:lastModifiedBy>LENOVO</cp:lastModifiedBy>
  <dcterms:modified xsi:type="dcterms:W3CDTF">2026-09-15T01:39:58Z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A467C5B37FEC4D2FBABA505B2F380B3F_13</vt:lpwstr>
  </property>
  <property fmtid="{D5CDD505-2E9C-101B-9397-08002B2CF9AE}" pid="4" name="KSOTemplateDocerSaveRecord">
    <vt:lpwstr>eyJoZGlkIjoiMDc0ZGM5MzQ2Y2NmZWJkNGU2YjRlY2E5MmMyMDFkYTUiLCJ1c2VySWQiOiIxNDgyMzc4NTM2In0=</vt:lpwstr>
  </property>
</Properties>
</file>