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5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40" w:afterLines="100" w:line="640" w:lineRule="exact"/>
        <w:jc w:val="center"/>
        <w:textAlignment w:val="auto"/>
        <w:rPr>
          <w:rFonts w:hint="eastAsia" w:ascii="仿宋" w:eastAsia="仿宋" w:cs="仿宋"/>
          <w:color w:val="auto"/>
          <w:sz w:val="44"/>
          <w:szCs w:val="44"/>
          <w:lang w:val="en-US" w:eastAsia="zh-CN" w:bidi="ar-SA"/>
        </w:rPr>
      </w:pPr>
      <w:r>
        <w:rPr>
          <w:rFonts w:hint="eastAsia" w:ascii="仿宋" w:eastAsia="仿宋" w:cs="仿宋"/>
          <w:color w:val="auto"/>
          <w:sz w:val="44"/>
          <w:szCs w:val="44"/>
          <w:lang w:val="en-US" w:eastAsia="zh-CN" w:bidi="ar-SA"/>
        </w:rPr>
        <w:t>诚信承诺书‌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val="en-US" w:eastAsia="zh-CN" w:bidi="ar-SA"/>
        </w:rPr>
        <w:t xml:space="preserve">本人        （姓名），身份证号码：           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 xml:space="preserve"> 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val="en-US" w:eastAsia="zh-CN" w:bidi="ar-SA"/>
        </w:rPr>
        <w:t xml:space="preserve">    。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我已仔细阅读《宁夏回族自治区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eastAsia="zh-CN" w:bidi="ar-SA"/>
        </w:rPr>
        <w:t>第五人民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医院</w:t>
      </w:r>
      <w:r>
        <w:rPr>
          <w:rFonts w:hint="eastAsia" w:ascii="方正仿宋_GB2312" w:eastAsia="方正仿宋_GB2312" w:cs="方正仿宋_GB2312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年自主公开招聘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eastAsia="zh-CN" w:bidi="ar-SA"/>
        </w:rPr>
        <w:t>事业单位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工作人员公告》和《事业单位公开招聘违纪违规行为处理规定》（人社部令第</w:t>
      </w:r>
      <w:r>
        <w:rPr>
          <w:rFonts w:hint="eastAsia" w:ascii="方正仿宋_GB2312" w:eastAsia="方正仿宋_GB2312" w:cs="方正仿宋_GB2312"/>
          <w:sz w:val="32"/>
          <w:szCs w:val="32"/>
          <w:lang w:val="en-US" w:eastAsia="zh-CN" w:bidi="ar-SA"/>
        </w:rPr>
        <w:t>35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号）等规定，清楚并理解其内容。在此我郑重承诺：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一、自觉遵守宁夏回族自治区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eastAsia="zh-CN" w:bidi="ar-SA"/>
        </w:rPr>
        <w:t>第五人民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医院</w:t>
      </w:r>
      <w:r>
        <w:rPr>
          <w:rFonts w:hint="eastAsia" w:ascii="方正仿宋_GB2312" w:eastAsia="方正仿宋_GB2312" w:cs="方正仿宋_GB2312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年自主公开招聘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eastAsia="zh-CN" w:bidi="ar-SA"/>
        </w:rPr>
        <w:t>事业单位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工作人员有关政策，承诺遵守招聘的各项规定要求。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二、准确报考符合条件的岗位，并对自己的报名负责。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三、诚信报名，保证提交的</w:t>
      </w:r>
      <w:r>
        <w:rPr>
          <w:rFonts w:hint="eastAsia" w:ascii="方正仿宋_GB2312" w:eastAsia="方正仿宋_GB2312" w:cs="方正仿宋_GB2312"/>
          <w:kern w:val="2"/>
          <w:sz w:val="32"/>
          <w:szCs w:val="32"/>
          <w:lang w:val="en-US" w:eastAsia="zh-CN" w:bidi="ar-SA"/>
        </w:rPr>
        <w:t>个人报考信息资料真实、准确、完整，不虚报、瞒报、不骗取考试资格</w:t>
      </w: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四、不弄虚作假，不伪造不使用假证明、假证书、假证件、假照</w:t>
      </w:r>
      <w:bookmarkStart w:id="0" w:name="_GoBack"/>
      <w:bookmarkEnd w:id="0"/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片。对因个人信息不真实或不准确而导致无法通过资格审核、参加考试以及其他直接或间接后果负责。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五、参加笔试、面试应当遵守考试纪律，服从考试安排，在考试过程中诚实守信，不舞弊或协助他人舞弊，如有违法、违纪、违规行为，自愿接受处理，服从处理决定。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bidi="ar-SA"/>
        </w:rPr>
        <w:t>六、对违反以上承诺所造成的后果，本人自愿承担相应责任。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0" w:firstLineChars="15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val="en-US" w:eastAsia="zh-CN" w:bidi="ar-SA"/>
        </w:rPr>
        <w:t xml:space="preserve">承诺人（签字）：       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0" w:firstLineChars="1500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val="en-US" w:eastAsia="zh-CN" w:bidi="ar-SA"/>
        </w:rPr>
        <w:t>日期：     年    月    日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hint="eastAsia" w:ascii="方正仿宋_GB2312" w:eastAsia="方正仿宋_GB2312" w:cs="方正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2312" w:eastAsia="方正仿宋_GB2312" w:cs="方正仿宋_GB2312"/>
          <w:color w:val="auto"/>
          <w:sz w:val="32"/>
          <w:szCs w:val="32"/>
          <w:lang w:val="en-US" w:eastAsia="zh-CN" w:bidi="ar-SA"/>
        </w:rPr>
        <w:t>注：请报名人员在阅读并理解上述内容后，亲笔签名并填写日期。此承诺书将作为报名材料的一部分，在资格审核时提交。</w:t>
      </w:r>
    </w:p>
    <w:p/>
    <w:sectPr>
      <w:pgSz w:w="11907" w:h="16840"/>
      <w:pgMar w:top="1701" w:right="1418" w:bottom="1418" w:left="1418" w:header="851" w:footer="85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107CF"/>
    <w:rsid w:val="56D1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方正兰亭黑_GBK" w:hAnsi="方正兰亭黑_GBK" w:eastAsia="仿宋" w:cs="方正兰亭黑_GBK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2026-09-07T09:42:00Z</dcterms:created>
  <dc:creator>Administrator</dc:creator>
  <cp:lastModifiedBy>Administrator</cp:lastModifiedBy>
  <dcterms:modified xsi:type="dcterms:W3CDTF">2026-09-07T09:42:31Z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