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1298B">
      <w:pPr>
        <w:spacing w:before="0" w:line="240" w:lineRule="auto"/>
        <w:jc w:val="left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30F0F262">
      <w:pPr>
        <w:spacing w:before="0" w:line="219" w:lineRule="auto"/>
        <w:ind w:left="0"/>
        <w:jc w:val="center"/>
        <w:rPr>
          <w:rFonts w:hint="eastAsia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</w:pPr>
      <w:r>
        <w:rPr>
          <w:rFonts w:hint="eastAsia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  <w:t>贵州省粮食储备集团有限公司</w:t>
      </w:r>
    </w:p>
    <w:p w14:paraId="1AE2377F">
      <w:pPr>
        <w:spacing w:before="0" w:line="219" w:lineRule="auto"/>
        <w:ind w:left="0"/>
        <w:jc w:val="center"/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eastAsia="黑体" w:cs="Times New Roman"/>
          <w:b w:val="0"/>
          <w:bCs w:val="0"/>
          <w:spacing w:val="-1"/>
          <w:sz w:val="44"/>
          <w:szCs w:val="44"/>
          <w:highlight w:val="none"/>
          <w:lang w:val="en-US" w:eastAsia="zh-CN"/>
        </w:rPr>
        <w:t>近亲属关系调查表</w:t>
      </w:r>
    </w:p>
    <w:p w14:paraId="7C73FBF2">
      <w:pPr>
        <w:spacing w:before="340" w:line="219" w:lineRule="auto"/>
        <w:ind w:left="4"/>
        <w:rPr>
          <w:rFonts w:hint="default" w:ascii="Times New Roman" w:hAnsi="Times New Roman" w:eastAsia="黑体" w:cs="Times New Roman"/>
          <w:b w:val="0"/>
          <w:bCs w:val="0"/>
          <w:spacing w:val="25"/>
          <w:sz w:val="18"/>
          <w:szCs w:val="18"/>
          <w:highlight w:val="none"/>
          <w:lang w:val="en-US" w:eastAsia="zh-CN"/>
        </w:rPr>
      </w:pPr>
    </w:p>
    <w:tbl>
      <w:tblPr>
        <w:tblStyle w:val="5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1407"/>
        <w:gridCol w:w="1411"/>
        <w:gridCol w:w="1407"/>
        <w:gridCol w:w="1407"/>
        <w:gridCol w:w="1419"/>
      </w:tblGrid>
      <w:tr w14:paraId="73BB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报考人员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信息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C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03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A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报考岗位及岗位代码</w:t>
            </w:r>
          </w:p>
        </w:tc>
        <w:tc>
          <w:tcPr>
            <w:tcW w:w="3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7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5D0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C5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474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手机号</w:t>
            </w:r>
          </w:p>
        </w:tc>
        <w:tc>
          <w:tcPr>
            <w:tcW w:w="3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7D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D4A6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6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5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近亲属在集团工作情况（若无请填“无”）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公司、部门及职务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3A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进入公司时间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是否曾任职需要回避的情形</w:t>
            </w:r>
          </w:p>
        </w:tc>
      </w:tr>
      <w:tr w14:paraId="3A442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F1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4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56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4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CB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972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07C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514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84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9C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13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B2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E4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FAEF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67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F3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EF6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AE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453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49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C2E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A3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5F5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187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1B9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24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77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A090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17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44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AD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C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E2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F5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138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47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382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F2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36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BA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EB5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AC5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E80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0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3BC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B9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88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6A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EBF1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2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报考人员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承诺</w:t>
            </w:r>
          </w:p>
        </w:tc>
        <w:tc>
          <w:tcPr>
            <w:tcW w:w="77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838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24DC3D5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本人承诺以上信息真实准确，如有隐瞒或不实，自愿承担相应后果。</w:t>
            </w:r>
          </w:p>
          <w:p w14:paraId="74CB685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  <w:p w14:paraId="165306B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         承诺人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签字）： 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 xml:space="preserve">        </w:t>
            </w:r>
          </w:p>
          <w:p w14:paraId="22C17581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            日期： </w:t>
            </w:r>
            <w:r>
              <w:rPr>
                <w:rStyle w:val="9"/>
                <w:rFonts w:hint="default" w:ascii="Times New Roman" w:hAnsi="Times New Roman" w:cs="Times New Roman"/>
                <w:highlight w:val="none"/>
                <w:lang w:val="en-US" w:eastAsia="zh-CN" w:bidi="ar"/>
              </w:rPr>
              <w:t xml:space="preserve">                </w:t>
            </w:r>
          </w:p>
        </w:tc>
      </w:tr>
    </w:tbl>
    <w:p w14:paraId="760762E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F179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888365" cy="55562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555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9450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43.75pt;width:69.95pt;mso-position-horizontal:outside;mso-position-horizontal-relative:margin;z-index:251660288;mso-width-relative:page;mso-height-relative:page;" filled="f" stroked="f" coordsize="21600,21600" o:gfxdata="UEsDBAoAAAAAAIdO4kAAAAAAAAAAAAAAAAAEAAAAZHJzL1BLAwQUAAAACACHTuJAL+tpktYAAAAH&#10;AQAADwAAAGRycy9kb3ducmV2LnhtbE2PS0/DMBCE70j8B2uRuLV2KKAmZNMDjxvPAhLcnNgkEfE6&#10;sjdp+fe4JziOZjTzTbnZu0HMNsTeE0K2VCAsNd701CK8vd4t1iAiazJ68GQRfmyETXV8VOrC+B29&#10;2HnLrUglFAuN0DGPhZSx6azTcelHS8n78sFpTjK00gS9S+VukGdKXUqne0oLnR7tdWeb7+3kEIaP&#10;GO5rxZ/zTfvAz09yer/NHhFPTzJ1BYLtnv/CcMBP6FAlptpPZKIYENIRRlic5xcgDvYqz0HUCKu1&#10;AlmV8j9/9QtQSwMEFAAAAAgAh07iQIrgBLM5AgAAYQQAAA4AAABkcnMvZTJvRG9jLnhtbK1UzY7T&#10;MBC+I/EOlu807a7Sraqmq7JVEVLFrlQQZ9dxGku2x9hOk/IA8AacuOyd5+pzMM5PFy0c9sDFncyM&#10;Z/x9800Xt41W5Cicl2AyOhmNKRGGQy7NIaOfPm7ezCjxgZmcKTAioyfh6e3y9atFbefiCkpQuXAE&#10;ixg/r21GyxDsPEk8L4VmfgRWGAwW4DQL+OkOSe5YjdW1Sq7G42lSg8utAy68R++6C9K+ontJQSgK&#10;ycUaeKWFCV1VJxQLCMmX0nq6bF9bFIKH+6LwIhCVUUQa2hOboL2PZ7JcsPnBMVtK3j+BveQJzzBp&#10;Jg02vZRas8BI5eRfpbTkDjwUYcRBJx2QlhFEMRk/42ZXMitaLEi1txfS/f8ryz8cHxyReUZvKDFM&#10;48DPP76ff/46P34jN5Ge2vo5Zu0s5oXmLTQomsHv0RlRN4XT8RfxEIwjuacLuaIJhKNzNptdT1NK&#10;OIbSNJ1epbFK8nTZOh/eCdAkGhl1OLuWUnbc+tClDimxl4GNVKqdnzKkzuj0Oh23Fy4RLK4M9ogQ&#10;uqdGKzT7pse1h/yEsBx0uvCWbyQ23zIfHphDISASXJVwj0ehAJtAb1FSgvv6L3/Mx/lglJIahZVR&#10;/6ViTlCi3hucXFThYLjB2A+GqfQdoFYnuISWtyZecEENZuFAf8YNWsUuGGKGY6+MhsG8C528cQO5&#10;WK3apMo6eSi7C6g7y8LW7CyPbToqV1WAQrYsR4o6XnrmUHntnPotidL+87vNevpnW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+tpktYAAAAHAQAADwAAAAAAAAABACAAAAAiAAAAZHJzL2Rvd25y&#10;ZXYueG1sUEsBAhQAFAAAAAgAh07iQIrgBLM5AgAAY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FD94507">
                    <w:pPr>
                      <w:pStyle w:val="4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4780915</wp:posOffset>
              </wp:positionH>
              <wp:positionV relativeFrom="paragraph">
                <wp:posOffset>-285115</wp:posOffset>
              </wp:positionV>
              <wp:extent cx="787400" cy="5219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0" cy="521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FEEFA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45pt;margin-top:-22.45pt;height:41.1pt;width:62pt;mso-position-horizontal-relative:margin;z-index:251659264;mso-width-relative:page;mso-height-relative:page;" filled="f" stroked="f" coordsize="21600,21600" o:gfxdata="UEsDBAoAAAAAAIdO4kAAAAAAAAAAAAAAAAAEAAAAZHJzL1BLAwQUAAAACACHTuJAvgRL7NoAAAAK&#10;AQAADwAAAGRycy9kb3ducmV2LnhtbE2Py07DMBBF90j8gzVI7Fo7bWlKiNMFjx0UKCDBzolNEmGP&#10;I9tJy98zrGB3R3N050y5PTrLJhNi71FCNhfADDZe99hKeH25m22AxaRQK+vRSPg2EbbV6UmpCu0P&#10;+GymfWoZlWAslIQupaHgPDadcSrO/WCQdp8+OJVoDC3XQR2o3Fm+EGLNneqRLnRqMNedab72o5Ng&#10;32O4r0X6mG7ah/T0yMe322wn5flZJq6AJXNMfzD86pM6VORU+xF1ZFZCfrG4JFTCbLWiQMQmX1Oo&#10;JSzzJfCq5P9fqH4AUEsDBBQAAAAIAIdO4kA6CaZSNwIAAGEEAAAOAAAAZHJzL2Uyb0RvYy54bWyt&#10;VM2O0zAQviPxDpbvNGnL/lA1XZWtipAqdqWCOLuO01iyPcZ2m5QHgDfYExfuPFefg7HTdNHCYQ9c&#10;3Mn8f9/MdHrTakX2wnkJpqDDQU6JMBxKabYF/fRx+eqaEh+YKZkCIwp6EJ7ezF6+mDZ2IkZQgyqF&#10;I5jE+EljC1qHYCdZ5nktNPMDsMKgsQKnWcBPt81KxxrMrlU2yvPLrAFXWgdceI/aRWekp4zuOQmh&#10;qiQXC+A7LUzosjqhWEBIvpbW01nqtqoED3dV5UUgqqCINKQXi6C8iW82m7LJ1jFbS35qgT2nhSeY&#10;NJMGi55TLVhgZOfkX6m05A48VGHAQWcdkMQIohjmT7hZ18yKhAWp9vZMuv9/afmH/b0jsizomBLD&#10;NA78+PD9+OPX8ec3Mo70NNZP0Gtt0S+0b6HFpen1HpURdVs5HX8RD0E7kns4kyvaQDgqr66vXudo&#10;4Wi6GA3fXCXys8dg63x4J0CTKBTU4ewSpWy/8gEbQdfeJdYysJRKpfkpQ5qCXo4v8hRwtmCEMhgY&#10;IXStRim0m/aEawPlAWE56PbCW76UWHzFfLhnDhcB+8VTCXf4VAqwCJwkSmpwX/+lj/44H7RS0uBi&#10;FdR/2TEnKFHvDU4OU4ZecL2w6QWz07eAuzrEI7Q8iRjggurFyoH+jBc0j1XQxAzHWgUNvXgbuvXG&#10;C+RiPk9OO+vktu4CcO8sCyuztjyW6aic7wJUMrEcKep4OTGHm5fIP11JXO0/v5PX4z/D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+BEvs2gAAAAoBAAAPAAAAAAAAAAEAIAAAACIAAABkcnMvZG93&#10;bnJldi54bWxQSwECFAAUAAAACACHTuJAOgmmUjcCAABh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CEFEEFA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C60F2"/>
    <w:rsid w:val="08D40D04"/>
    <w:rsid w:val="129C60F2"/>
    <w:rsid w:val="18EE4D0E"/>
    <w:rsid w:val="1EB4125C"/>
    <w:rsid w:val="4F922034"/>
    <w:rsid w:val="5FDE0AD6"/>
    <w:rsid w:val="68164837"/>
    <w:rsid w:val="706B21CE"/>
    <w:rsid w:val="7562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黑体" w:cs="宋体"/>
      <w:bCs/>
      <w:kern w:val="44"/>
      <w:sz w:val="60"/>
      <w:szCs w:val="48"/>
      <w:lang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0</TotalTime>
  <ScaleCrop>false</ScaleCrop>
  <LinksUpToDate>false</LinksUpToDate>
  <CharactersWithSpaces>221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2026-09-01T00:50:00Z</dcterms:created>
  <dc:creator>郭勇</dc:creator>
  <cp:lastModifiedBy>郭勇</cp:lastModifiedBy>
  <dcterms:modified xsi:type="dcterms:W3CDTF">2026-09-01T07:07:06Z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A26C26DFC1B5422191E80E7DA1C01589_13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