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52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4"/>
        <w:gridCol w:w="1299"/>
        <w:gridCol w:w="434"/>
        <w:gridCol w:w="728"/>
        <w:gridCol w:w="1370"/>
        <w:gridCol w:w="845"/>
        <w:gridCol w:w="859"/>
        <w:gridCol w:w="2046"/>
        <w:gridCol w:w="313"/>
        <w:gridCol w:w="1841"/>
        <w:gridCol w:w="2236"/>
        <w:gridCol w:w="944"/>
      </w:tblGrid>
      <w:tr w14:paraId="5E757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4529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8C6B69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Style w:val="8"/>
                <w:rFonts w:hint="default" w:ascii="仿宋_GB2312" w:hAnsi="仿宋_GB2312" w:eastAsia="仿宋_GB2312" w:cs="仿宋_GB2312"/>
                <w:b w:val="0"/>
                <w:bCs/>
                <w:i w:val="0"/>
                <w:iCs w:val="0"/>
                <w:color w:val="000000" w:themeColor="text1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 w:themeColor="text1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附件1</w:t>
            </w:r>
          </w:p>
          <w:p w14:paraId="3E665D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湖北姚家平水利枢纽开发建设有限责任公司2026年公开招聘</w:t>
            </w:r>
          </w:p>
          <w:p w14:paraId="1A557D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sz w:val="44"/>
                <w:szCs w:val="4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44"/>
                <w:szCs w:val="4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岗位条件和要求表</w:t>
            </w:r>
          </w:p>
        </w:tc>
      </w:tr>
      <w:tr w14:paraId="368D4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6A8CE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3F7AB9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048D79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57AF62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BC81B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F73EA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7D2847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8811FE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2B6B2C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39728D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955C95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74B78E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312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11F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 w:colFirst="0" w:colLast="11"/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部门</w:t>
            </w:r>
          </w:p>
        </w:tc>
        <w:tc>
          <w:tcPr>
            <w:tcW w:w="1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859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岗位</w:t>
            </w:r>
          </w:p>
        </w:tc>
        <w:tc>
          <w:tcPr>
            <w:tcW w:w="11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0A7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岗位人数</w:t>
            </w: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06B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专业要求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0F1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年龄要求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3A2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学历学位</w:t>
            </w:r>
          </w:p>
        </w:tc>
        <w:tc>
          <w:tcPr>
            <w:tcW w:w="2359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234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专业职称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F2D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工作经历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D79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业绩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1CCA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64E5B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19C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工程技术部</w:t>
            </w:r>
          </w:p>
        </w:tc>
        <w:tc>
          <w:tcPr>
            <w:tcW w:w="1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6A0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副部长</w:t>
            </w:r>
          </w:p>
        </w:tc>
        <w:tc>
          <w:tcPr>
            <w:tcW w:w="11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26F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942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机电专业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7C7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55周岁以下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10C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本科及以上</w:t>
            </w:r>
          </w:p>
        </w:tc>
        <w:tc>
          <w:tcPr>
            <w:tcW w:w="2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E43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rPr>
                <w:rFonts w:hint="default" w:ascii="Reem Kufi" w:hAnsi="Reem Kufi" w:eastAsia="Reem Kufi" w:cs="Reem Kufi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水电类机电专业工程师5年以上或高级工程师及以上职称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DBA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default" w:ascii="Reem Kufi" w:hAnsi="Reem Kufi" w:eastAsia="Reem Kufi" w:cs="Reem Kufi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水利水电工程工作经历10年及以上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242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参加中型水电工程建设管理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设计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监理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安装或运行，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2项及以上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42A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11E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  <w:jc w:val="center"/>
        </w:trPr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0C4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rPr>
                <w:rFonts w:hint="default" w:ascii="Reem Kufi" w:hAnsi="Reem Kufi" w:eastAsia="宋体" w:cs="Reem Kufi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工程技术部</w:t>
            </w:r>
          </w:p>
        </w:tc>
        <w:tc>
          <w:tcPr>
            <w:tcW w:w="1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54D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职员</w:t>
            </w:r>
          </w:p>
        </w:tc>
        <w:tc>
          <w:tcPr>
            <w:tcW w:w="11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A3A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CBC5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机电专业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EE30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岁以下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EF53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本科及以上</w:t>
            </w:r>
          </w:p>
        </w:tc>
        <w:tc>
          <w:tcPr>
            <w:tcW w:w="2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BC61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rPr>
                <w:rFonts w:hint="default" w:ascii="Reem Kufi" w:hAnsi="Reem Kufi" w:eastAsia="Reem Kufi" w:cs="Reem Kufi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水电类机电专业助理工程师4年以上或工程师及以上职称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EBD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default" w:ascii="Reem Kufi" w:hAnsi="Reem Kufi" w:eastAsia="Reem Kufi" w:cs="Reem Kufi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水利水电工程工作经历5年及以上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0FA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参加中型水利水电工程建设管理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设计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安装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检修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运行，</w:t>
            </w: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其中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2项及以上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E25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0"/>
    </w:tbl>
    <w:p w14:paraId="5871C0CB"/>
    <w:sectPr>
      <w:footerReference r:id="rId3" w:type="default"/>
      <w:pgSz w:w="16838" w:h="11906" w:orient="landscape"/>
      <w:pgMar w:top="1800" w:right="1440" w:bottom="1800" w:left="144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B5EA70-EA6F-4388-BD87-0CDD0F2B6BD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6A4CB75-0747-42E5-BA43-35293A60AE2A}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4EFC3DB-D5C1-4BF7-92C0-C1DC9EAF55E3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428BB15D-B56E-4DAF-89B3-9787697239C2}"/>
  </w:font>
  <w:font w:name="Reem Kufi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5" w:fontKey="{A713A022-0BB0-4384-A9FB-2D9DA4AC1EC2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F4353">
    <w:pPr>
      <w:pStyle w:val="3"/>
      <w:jc w:val="right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D0E10A">
                          <w:pPr>
                            <w:pStyle w:val="3"/>
                            <w:jc w:val="right"/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t xml:space="preserve"> 6 -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 w14:paraId="119FF5CF">
                          <w:pP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D0E10A">
                    <w:pPr>
                      <w:pStyle w:val="3"/>
                      <w:jc w:val="right"/>
                      <w:rPr>
                        <w:rFonts w:ascii="宋体" w:hAnsi="宋体" w:eastAsia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t xml:space="preserve"> 6 -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end"/>
                    </w:r>
                  </w:p>
                  <w:p w14:paraId="119FF5CF">
                    <w:pPr>
                      <w:rPr>
                        <w:rFonts w:ascii="宋体" w:hAnsi="宋体" w:eastAsia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FCB2B0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44628"/>
    <w:rsid w:val="00FF56BA"/>
    <w:rsid w:val="027A76EE"/>
    <w:rsid w:val="02C10E79"/>
    <w:rsid w:val="070B300A"/>
    <w:rsid w:val="07723089"/>
    <w:rsid w:val="09DC0C8E"/>
    <w:rsid w:val="0C0A1AE2"/>
    <w:rsid w:val="0EDE7171"/>
    <w:rsid w:val="0F3A26DF"/>
    <w:rsid w:val="0FB029A1"/>
    <w:rsid w:val="114E0485"/>
    <w:rsid w:val="11DD55A3"/>
    <w:rsid w:val="13BC03CE"/>
    <w:rsid w:val="15E92769"/>
    <w:rsid w:val="16D36F75"/>
    <w:rsid w:val="18F51424"/>
    <w:rsid w:val="19944628"/>
    <w:rsid w:val="1BEE4B0D"/>
    <w:rsid w:val="1F3709E9"/>
    <w:rsid w:val="1F5F584A"/>
    <w:rsid w:val="2281305A"/>
    <w:rsid w:val="22CC769A"/>
    <w:rsid w:val="28996270"/>
    <w:rsid w:val="2B195446"/>
    <w:rsid w:val="2C7963E8"/>
    <w:rsid w:val="2E2E1209"/>
    <w:rsid w:val="31496359"/>
    <w:rsid w:val="330E785B"/>
    <w:rsid w:val="347F5FAF"/>
    <w:rsid w:val="356C2617"/>
    <w:rsid w:val="367252E0"/>
    <w:rsid w:val="37B7226F"/>
    <w:rsid w:val="40532D51"/>
    <w:rsid w:val="441D16AC"/>
    <w:rsid w:val="46DF533E"/>
    <w:rsid w:val="4CB44B77"/>
    <w:rsid w:val="4DED405F"/>
    <w:rsid w:val="52863527"/>
    <w:rsid w:val="55E4027B"/>
    <w:rsid w:val="572440FC"/>
    <w:rsid w:val="585039A6"/>
    <w:rsid w:val="597162CA"/>
    <w:rsid w:val="5B8D4F11"/>
    <w:rsid w:val="5DE54B90"/>
    <w:rsid w:val="5EB50367"/>
    <w:rsid w:val="61ED495B"/>
    <w:rsid w:val="63A1155A"/>
    <w:rsid w:val="64F8164D"/>
    <w:rsid w:val="66F347C2"/>
    <w:rsid w:val="67A05FCC"/>
    <w:rsid w:val="67B83316"/>
    <w:rsid w:val="67C51FCF"/>
    <w:rsid w:val="67F87BB6"/>
    <w:rsid w:val="68324E76"/>
    <w:rsid w:val="68D61B92"/>
    <w:rsid w:val="6BBC6F66"/>
    <w:rsid w:val="6C3A04AE"/>
    <w:rsid w:val="6DE363ED"/>
    <w:rsid w:val="6E7837FF"/>
    <w:rsid w:val="6ECF78C3"/>
    <w:rsid w:val="6F0F5F11"/>
    <w:rsid w:val="6FEA4288"/>
    <w:rsid w:val="71D13952"/>
    <w:rsid w:val="72FD2525"/>
    <w:rsid w:val="769935ED"/>
    <w:rsid w:val="76DB2B7D"/>
    <w:rsid w:val="7B4A207F"/>
    <w:rsid w:val="7D5D253D"/>
    <w:rsid w:val="7E5A504E"/>
    <w:rsid w:val="7FD8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c4707795-d0e6-4d4b-9e7f-26bc02dad802</errorID>
      <errorWord>做到“两个维护”</errorWord>
      <group>L1_Political</group>
      <groupName>政治性问题</groupName>
      <ability>L2_Unpolitical</ability>
      <abilityName>政治敏感错误</abilityName>
      <candidateList>
        <item>坚决做到“两个维护”</item>
      </candidateList>
      <explain/>
      <paraID> 19FCA40</paraID>
      <start>39</start>
      <end>47</end>
      <status>ignored</status>
      <modifiedWord/>
      <trackRevisions>false</trackRevisions>
    </reviewItem>
    <reviewItem>
      <errorID>f4f48b71-7b6b-47a5-939b-e8bcdc9b0f69</errorID>
      <errorWord>/）</errorWord>
      <group>L1_Punc</group>
      <groupName>标点问题</groupName>
      <ability>L2_Punc_CN</ability>
      <abilityName>标点符号检查</abilityName>
      <candidateList>
        <item>）</item>
      </candidateList>
      <explain/>
      <paraID>303063AD</paraID>
      <start>38</start>
      <end>39</end>
      <status>modified</status>
      <modifiedWord>）</modifiedWord>
      <trackRevisions>false</trackRevisions>
    </reviewItem>
    <reviewItem>
      <errorID>bdb3cb25-1086-4109-90ed-d3a78d053976</errorID>
      <errorWord>《〈公务员录用体检操作手册（试行）〉有关内容的通知》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4E30E2CA</paraID>
      <start>90</start>
      <end>116</end>
      <status>ignored</status>
      <modifiedWord/>
      <trackRevisions>false</trackRevisions>
    </reviewItem>
    <reviewItem>
      <errorID>d3ff7e5f-6670-43bc-b8ff-ed2fbc60c61b</errorID>
      <errorWord>/）</errorWord>
      <group>L1_Punc</group>
      <groupName>标点问题</groupName>
      <ability>L2_Punc_CN</ability>
      <abilityName>标点符号检查</abilityName>
      <candidateList>
        <item>）</item>
      </candidateList>
      <explain/>
      <paraID>2BB12847</paraID>
      <start>64</start>
      <end>65</end>
      <status>modified</status>
      <modifiedWord>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e85496-b3f1-4b52-ad8b-b2e65d6827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261</Words>
  <Characters>267</Characters>
  <Lines>0</Lines>
  <Paragraphs>0</Paragraphs>
  <TotalTime>0</TotalTime>
  <ScaleCrop>false</ScaleCrop>
  <LinksUpToDate>false</LinksUpToDate>
  <CharactersWithSpaces>267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2026-08-14T06:35:00Z</dcterms:created>
  <dc:creator>姚家平人事</dc:creator>
  <cp:lastModifiedBy>兔美。</cp:lastModifiedBy>
  <cp:lastPrinted>2026-09-03T02:46:00Z</cp:lastPrinted>
  <dcterms:modified xsi:type="dcterms:W3CDTF">2026-09-04T09:16:21Z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3B48D18BAE3E4476985A9CA44E74AC24_13</vt:lpwstr>
  </property>
  <property fmtid="{D5CDD505-2E9C-101B-9397-08002B2CF9AE}" pid="4" name="KSOTemplateDocerSaveRecord">
    <vt:lpwstr>eyJoZGlkIjoiNjY1MDVhN2RiNTQ1ZWY2OWE4NjU4YzU4YWVlYTJkZjQiLCJ1c2VySWQiOiI0NzEzOTY4MzkifQ==</vt:lpwstr>
  </property>
</Properties>
</file>