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AC2C5">
      <w:pPr>
        <w:shd w:val="clear" w:color="auto" w:fill="auto"/>
        <w:spacing w:beforeAutospacing="0" w:afterAutospacing="0" w:line="560" w:lineRule="exact"/>
        <w:jc w:val="both"/>
        <w:rPr>
          <w:rFonts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附件1</w:t>
      </w:r>
    </w:p>
    <w:p w14:paraId="7CD48018">
      <w:pPr>
        <w:pStyle w:val="2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  <w:t>重庆城市交通开发投资（集团）有限公司</w:t>
      </w:r>
    </w:p>
    <w:p w14:paraId="49D3145B">
      <w:pPr>
        <w:pStyle w:val="2"/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right="0"/>
        <w:jc w:val="center"/>
        <w:textAlignment w:val="auto"/>
        <w:rPr>
          <w:rFonts w:ascii="Times New Roman" w:hAnsi="Times New Roman" w:eastAsia="方正仿宋_GBK" w:cs="Times New Roman"/>
          <w:b w:val="0"/>
          <w:bCs w:val="0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  <w:t>数智科技分公司</w:t>
      </w:r>
      <w:bookmarkStart w:id="0" w:name="_GoBack"/>
      <w:r>
        <w:rPr>
          <w:rFonts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</w:rPr>
        <w:t>个人简历</w:t>
      </w:r>
      <w:r>
        <w:rPr>
          <w:rFonts w:hint="eastAsia" w:ascii="Times New Roman" w:hAnsi="Times New Roman" w:eastAsia="方正小标宋_GBK" w:cs="Times New Roman"/>
          <w:i w:val="0"/>
          <w:iCs w:val="0"/>
          <w:vanish w:val="0"/>
          <w:color w:val="auto"/>
          <w:kern w:val="0"/>
          <w:sz w:val="40"/>
          <w:szCs w:val="40"/>
          <w:lang w:val="en-US" w:eastAsia="zh-CN"/>
        </w:rPr>
        <w:t>模板</w:t>
      </w:r>
    </w:p>
    <w:bookmarkEnd w:id="0"/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214"/>
        <w:gridCol w:w="1063"/>
        <w:gridCol w:w="887"/>
        <w:gridCol w:w="1391"/>
        <w:gridCol w:w="3308"/>
      </w:tblGrid>
      <w:tr w14:paraId="1E66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5" w:type="dxa"/>
            <w:vAlign w:val="center"/>
          </w:tcPr>
          <w:p w14:paraId="0E19791D">
            <w:pPr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  <w:t>姓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  <w:t>名</w:t>
            </w:r>
          </w:p>
        </w:tc>
        <w:tc>
          <w:tcPr>
            <w:tcW w:w="1214" w:type="dxa"/>
            <w:vAlign w:val="center"/>
          </w:tcPr>
          <w:p w14:paraId="59D43DE2">
            <w:pPr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63" w:type="dxa"/>
            <w:vAlign w:val="center"/>
          </w:tcPr>
          <w:p w14:paraId="28E92557">
            <w:pPr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  <w:t>性  别</w:t>
            </w:r>
          </w:p>
        </w:tc>
        <w:tc>
          <w:tcPr>
            <w:tcW w:w="887" w:type="dxa"/>
            <w:vAlign w:val="center"/>
          </w:tcPr>
          <w:p w14:paraId="62FC0BBD">
            <w:pPr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91" w:type="dxa"/>
            <w:vAlign w:val="center"/>
          </w:tcPr>
          <w:p w14:paraId="7515357F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3308" w:type="dxa"/>
            <w:vAlign w:val="center"/>
          </w:tcPr>
          <w:p w14:paraId="4785CB41">
            <w:pPr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</w:tc>
      </w:tr>
      <w:tr w14:paraId="2221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85" w:type="dxa"/>
            <w:vAlign w:val="center"/>
          </w:tcPr>
          <w:p w14:paraId="4B02831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  <w:t>学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  <w:t>历</w:t>
            </w:r>
          </w:p>
          <w:p w14:paraId="2B2156A5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  <w:t>学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  <w:t>位</w:t>
            </w:r>
          </w:p>
        </w:tc>
        <w:tc>
          <w:tcPr>
            <w:tcW w:w="3164" w:type="dxa"/>
            <w:gridSpan w:val="3"/>
            <w:tcBorders>
              <w:left w:val="single" w:color="auto" w:sz="4" w:space="0"/>
            </w:tcBorders>
            <w:vAlign w:val="center"/>
          </w:tcPr>
          <w:p w14:paraId="0FD2AB61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91" w:type="dxa"/>
            <w:tcBorders>
              <w:left w:val="single" w:color="auto" w:sz="4" w:space="0"/>
            </w:tcBorders>
            <w:vAlign w:val="center"/>
          </w:tcPr>
          <w:p w14:paraId="5C32AD40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  <w:t>毕业时间</w:t>
            </w:r>
          </w:p>
          <w:p w14:paraId="495C7DC1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pacing w:val="-6"/>
                <w:sz w:val="24"/>
                <w:szCs w:val="24"/>
                <w:u w:val="none"/>
              </w:rPr>
              <w:t>院校及专业</w:t>
            </w:r>
          </w:p>
        </w:tc>
        <w:tc>
          <w:tcPr>
            <w:tcW w:w="3308" w:type="dxa"/>
            <w:tcBorders>
              <w:left w:val="single" w:color="auto" w:sz="4" w:space="0"/>
            </w:tcBorders>
            <w:vAlign w:val="center"/>
          </w:tcPr>
          <w:p w14:paraId="61DE26A3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C30F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85" w:type="dxa"/>
            <w:vAlign w:val="center"/>
          </w:tcPr>
          <w:p w14:paraId="1F6E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  <w:t>个</w:t>
            </w:r>
          </w:p>
          <w:p w14:paraId="6DA08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  <w:t>人</w:t>
            </w:r>
          </w:p>
          <w:p w14:paraId="34CE5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  <w:t>概</w:t>
            </w:r>
          </w:p>
          <w:p w14:paraId="5D51F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  <w:t>述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</w:tcPr>
          <w:p w14:paraId="13821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14:paraId="658FC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  <w:jc w:val="center"/>
        </w:trPr>
        <w:tc>
          <w:tcPr>
            <w:tcW w:w="1085" w:type="dxa"/>
            <w:vAlign w:val="center"/>
          </w:tcPr>
          <w:p w14:paraId="6026F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学</w:t>
            </w:r>
          </w:p>
          <w:p w14:paraId="391CC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习</w:t>
            </w:r>
          </w:p>
          <w:p w14:paraId="4E47C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经</w:t>
            </w:r>
          </w:p>
          <w:p w14:paraId="34027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  <w:t>历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695D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eastAsia="zh-CN"/>
              </w:rPr>
            </w:pPr>
          </w:p>
        </w:tc>
      </w:tr>
      <w:tr w14:paraId="0653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5" w:type="dxa"/>
            <w:vAlign w:val="center"/>
          </w:tcPr>
          <w:p w14:paraId="1F629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研</w:t>
            </w:r>
          </w:p>
          <w:p w14:paraId="0824C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究</w:t>
            </w:r>
          </w:p>
          <w:p w14:paraId="68D0E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经</w:t>
            </w:r>
          </w:p>
          <w:p w14:paraId="50BF0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历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7C3F3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41A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85" w:type="dxa"/>
            <w:vAlign w:val="center"/>
          </w:tcPr>
          <w:p w14:paraId="291E6779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  <w:t>工</w:t>
            </w:r>
          </w:p>
          <w:p w14:paraId="43E6B8B6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  <w:t>作</w:t>
            </w:r>
          </w:p>
          <w:p w14:paraId="6AA84488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  <w:t>经</w:t>
            </w:r>
          </w:p>
          <w:p w14:paraId="79C1AEF7">
            <w:pPr>
              <w:jc w:val="center"/>
              <w:rPr>
                <w:rFonts w:hint="eastAsia" w:ascii="方正仿宋_GBK" w:hAnsi="方正仿宋_GBK" w:eastAsia="方正仿宋_GBK" w:cs="方正仿宋_GBK"/>
                <w:spacing w:val="24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4"/>
                <w:sz w:val="24"/>
                <w:szCs w:val="24"/>
                <w:u w:val="none"/>
                <w:lang w:val="en-US" w:eastAsia="zh-CN"/>
              </w:rPr>
              <w:t>历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50F66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93E1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5" w:type="dxa"/>
            <w:vAlign w:val="center"/>
          </w:tcPr>
          <w:p w14:paraId="2BCC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奖</w:t>
            </w:r>
          </w:p>
          <w:p w14:paraId="30117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项</w:t>
            </w:r>
          </w:p>
          <w:p w14:paraId="47C8D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与</w:t>
            </w:r>
          </w:p>
          <w:p w14:paraId="373AD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奖</w:t>
            </w:r>
          </w:p>
          <w:p w14:paraId="44A5C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学</w:t>
            </w:r>
          </w:p>
          <w:p w14:paraId="4BE88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金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1FF36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FCAC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085" w:type="dxa"/>
            <w:vAlign w:val="center"/>
          </w:tcPr>
          <w:p w14:paraId="54EB7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发</w:t>
            </w:r>
          </w:p>
          <w:p w14:paraId="44D03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表</w:t>
            </w:r>
          </w:p>
          <w:p w14:paraId="25E27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论</w:t>
            </w:r>
          </w:p>
          <w:p w14:paraId="53B9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文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011A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F16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085" w:type="dxa"/>
            <w:vAlign w:val="center"/>
          </w:tcPr>
          <w:p w14:paraId="26D23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学</w:t>
            </w:r>
          </w:p>
          <w:p w14:paraId="1F438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术</w:t>
            </w:r>
          </w:p>
          <w:p w14:paraId="7142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报</w:t>
            </w:r>
          </w:p>
          <w:p w14:paraId="587BC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告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277F2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D6E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085" w:type="dxa"/>
            <w:vAlign w:val="center"/>
          </w:tcPr>
          <w:p w14:paraId="773B2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国</w:t>
            </w:r>
          </w:p>
          <w:p w14:paraId="2FA4A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际</w:t>
            </w:r>
          </w:p>
          <w:p w14:paraId="0EB12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期</w:t>
            </w:r>
          </w:p>
          <w:p w14:paraId="3DC1A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刊</w:t>
            </w:r>
          </w:p>
          <w:p w14:paraId="4026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审</w:t>
            </w:r>
          </w:p>
          <w:p w14:paraId="6875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稿</w:t>
            </w:r>
          </w:p>
        </w:tc>
        <w:tc>
          <w:tcPr>
            <w:tcW w:w="7863" w:type="dxa"/>
            <w:gridSpan w:val="5"/>
            <w:tcBorders>
              <w:left w:val="single" w:color="auto" w:sz="4" w:space="0"/>
            </w:tcBorders>
            <w:vAlign w:val="center"/>
          </w:tcPr>
          <w:p w14:paraId="291B2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3452AC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306E7"/>
    <w:rsid w:val="4DB3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2026-09-03T02:35:00Z</dcterms:created>
  <dc:creator>0○shǒuミ</dc:creator>
  <cp:lastModifiedBy>0○shǒuミ</cp:lastModifiedBy>
  <dcterms:modified xsi:type="dcterms:W3CDTF">2026-09-03T02:35:43Z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8D2718D4DAC54010AF4251F315984DC5_11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