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3467C">
      <w:pPr>
        <w:pStyle w:val="3"/>
        <w:keepNext w:val="0"/>
        <w:keepLines w:val="0"/>
        <w:pageBreakBefore w:val="0"/>
        <w:widowControl w:val="0"/>
        <w:tabs>
          <w:tab w:val="left" w:pos="8647"/>
        </w:tabs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hint="eastAsia" w:ascii="方正黑体_GBK" w:hAnsi="方正黑体_GBK" w:eastAsia="方正黑体_GBK" w:cs="方正黑体_GBK"/>
          <w:color w:val="000000" w:themeColor="text1"/>
          <w:spacing w:val="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pacing w:val="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26340A30">
      <w:pPr>
        <w:spacing w:after="16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自愿放弃面试资格申请表</w:t>
      </w: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2223"/>
        <w:gridCol w:w="2226"/>
        <w:gridCol w:w="2226"/>
      </w:tblGrid>
      <w:tr w14:paraId="4AB28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0" w:type="dxa"/>
            <w:gridSpan w:val="4"/>
            <w:shd w:val="clear" w:color="auto" w:fill="FFFFFF" w:themeFill="background1"/>
            <w:vAlign w:val="center"/>
          </w:tcPr>
          <w:p w14:paraId="3712FFD9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考生基本信息（由考生本人填写）</w:t>
            </w:r>
          </w:p>
        </w:tc>
      </w:tr>
      <w:tr w14:paraId="1661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696FC215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　　名</w:t>
            </w:r>
          </w:p>
        </w:tc>
        <w:tc>
          <w:tcPr>
            <w:tcW w:w="2223" w:type="dxa"/>
            <w:shd w:val="clear" w:color="auto" w:fill="FFFFFF" w:themeFill="background1"/>
          </w:tcPr>
          <w:p w14:paraId="3F488CC6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7D9721BC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　　别</w:t>
            </w:r>
          </w:p>
        </w:tc>
        <w:tc>
          <w:tcPr>
            <w:tcW w:w="2226" w:type="dxa"/>
            <w:shd w:val="clear" w:color="auto" w:fill="FFFFFF" w:themeFill="background1"/>
          </w:tcPr>
          <w:p w14:paraId="7AF93B3D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5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38151BE2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223" w:type="dxa"/>
            <w:shd w:val="clear" w:color="auto" w:fill="FFFFFF" w:themeFill="background1"/>
          </w:tcPr>
          <w:p w14:paraId="4E01226A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0E0540BA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　　族</w:t>
            </w:r>
          </w:p>
        </w:tc>
        <w:tc>
          <w:tcPr>
            <w:tcW w:w="2226" w:type="dxa"/>
            <w:shd w:val="clear" w:color="auto" w:fill="FFFFFF" w:themeFill="background1"/>
          </w:tcPr>
          <w:p w14:paraId="1B9A5BF8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C7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0E0370A1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6675" w:type="dxa"/>
            <w:gridSpan w:val="3"/>
            <w:shd w:val="clear" w:color="auto" w:fill="FFFFFF" w:themeFill="background1"/>
          </w:tcPr>
          <w:p w14:paraId="35A26DC7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D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393962E2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675" w:type="dxa"/>
            <w:gridSpan w:val="3"/>
            <w:shd w:val="clear" w:color="auto" w:fill="FFFFFF" w:themeFill="background1"/>
          </w:tcPr>
          <w:p w14:paraId="3C7902CB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E42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704BA040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2223" w:type="dxa"/>
            <w:shd w:val="clear" w:color="auto" w:fill="FFFFFF" w:themeFill="background1"/>
          </w:tcPr>
          <w:p w14:paraId="40C8A87B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0C7E8EC8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2226" w:type="dxa"/>
            <w:shd w:val="clear" w:color="auto" w:fill="FFFFFF" w:themeFill="background1"/>
          </w:tcPr>
          <w:p w14:paraId="7907AB57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7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shd w:val="clear" w:color="auto" w:fill="FFFFFF" w:themeFill="background1"/>
            <w:vAlign w:val="center"/>
          </w:tcPr>
          <w:p w14:paraId="177A86A7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笔试成绩</w:t>
            </w:r>
          </w:p>
        </w:tc>
        <w:tc>
          <w:tcPr>
            <w:tcW w:w="2223" w:type="dxa"/>
            <w:shd w:val="clear" w:color="auto" w:fill="FFFFFF" w:themeFill="background1"/>
          </w:tcPr>
          <w:p w14:paraId="111D528E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3F72AD16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岗位排名</w:t>
            </w:r>
          </w:p>
        </w:tc>
        <w:tc>
          <w:tcPr>
            <w:tcW w:w="2226" w:type="dxa"/>
            <w:shd w:val="clear" w:color="auto" w:fill="FFFFFF" w:themeFill="background1"/>
          </w:tcPr>
          <w:p w14:paraId="5C5519F5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1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0" w:type="dxa"/>
            <w:gridSpan w:val="4"/>
            <w:shd w:val="clear" w:color="auto" w:fill="FFFFFF" w:themeFill="background1"/>
            <w:vAlign w:val="center"/>
          </w:tcPr>
          <w:p w14:paraId="122E8AC5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放弃面试资格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理由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（由考生本人填写）</w:t>
            </w:r>
          </w:p>
        </w:tc>
      </w:tr>
      <w:tr w14:paraId="38E4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900" w:type="dxa"/>
            <w:gridSpan w:val="4"/>
            <w:shd w:val="clear" w:color="auto" w:fill="FFFFFF" w:themeFill="background1"/>
          </w:tcPr>
          <w:p w14:paraId="0A2D34D1">
            <w:pPr>
              <w:spacing w:before="20" w:after="20" w:line="240" w:lineRule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D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0" w:type="dxa"/>
            <w:gridSpan w:val="4"/>
            <w:shd w:val="clear" w:color="auto" w:fill="FFFFFF" w:themeFill="background1"/>
            <w:vAlign w:val="center"/>
          </w:tcPr>
          <w:p w14:paraId="21CD055C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</w:tr>
      <w:tr w14:paraId="6171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  <w:jc w:val="center"/>
        </w:trPr>
        <w:tc>
          <w:tcPr>
            <w:tcW w:w="8900" w:type="dxa"/>
            <w:gridSpan w:val="4"/>
            <w:shd w:val="clear" w:color="auto" w:fill="FFFFFF" w:themeFill="background1"/>
          </w:tcPr>
          <w:p w14:paraId="3CDAE521">
            <w:pPr>
              <w:spacing w:before="60" w:after="0" w:line="360" w:lineRule="auto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本人自愿放弃报考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公开招聘的面试资格，已知晓放弃面试资格后不再参加该岗位后续招聘环节，由此产生的一切后果由本人自行承担。本人声明以上填写内容真实、准确、有效。</w:t>
            </w:r>
          </w:p>
          <w:p w14:paraId="485D5CB7">
            <w:pPr>
              <w:spacing w:before="60" w:after="0" w:line="360" w:lineRule="auto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C416F99">
            <w:pPr>
              <w:spacing w:before="20" w:after="20" w:line="240" w:lineRule="auto"/>
              <w:jc w:val="both"/>
              <w:rPr>
                <w:rFonts w:hint="default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申请人签名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按手印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日期：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4D3B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0" w:type="dxa"/>
            <w:gridSpan w:val="4"/>
            <w:shd w:val="clear" w:color="auto" w:fill="FFFFFF" w:themeFill="background1"/>
            <w:vAlign w:val="center"/>
          </w:tcPr>
          <w:p w14:paraId="71702ABA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招聘单位意见</w:t>
            </w:r>
          </w:p>
        </w:tc>
      </w:tr>
      <w:tr w14:paraId="1D38E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8900" w:type="dxa"/>
            <w:gridSpan w:val="4"/>
            <w:shd w:val="clear" w:color="auto" w:fill="FFFFFF" w:themeFill="background1"/>
            <w:vAlign w:val="bottom"/>
          </w:tcPr>
          <w:p w14:paraId="7A6F3DF4">
            <w:pPr>
              <w:spacing w:before="20" w:after="20" w:line="240" w:lineRule="auto"/>
              <w:jc w:val="right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 w14:paraId="29BEB142">
            <w:pPr>
              <w:spacing w:before="20" w:after="20" w:line="24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日期：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</w:tbl>
    <w:p w14:paraId="463CCF81">
      <w:pPr>
        <w:spacing w:before="120"/>
        <w:jc w:val="left"/>
      </w:pPr>
      <w:r>
        <w:rPr>
          <w:rFonts w:hint="eastAsia" w:ascii="方正仿宋_GBK" w:hAnsi="方正仿宋_GBK" w:eastAsia="方正仿宋_GBK" w:cs="方正仿宋_GBK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注：本表一式两份，考生本人留存一份，招聘单位存档一份。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1E363E-805D-4722-82CE-14EC96C4F0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3F8F464-156F-4EAD-9B9E-839B3E1EB93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9FC2200-034A-4AE6-BCB8-DD7DD663288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79EFD53-FCC8-497E-9503-217BCD11EC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B65C4"/>
    <w:rsid w:val="197B65C4"/>
    <w:rsid w:val="3E9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0</TotalTime>
  <ScaleCrop>false</ScaleCrop>
  <LinksUpToDate>false</LinksUpToDate>
  <CharactersWithSpaces>341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2026-09-02T06:36:00Z</dcterms:created>
  <dc:creator>那逝去的青春</dc:creator>
  <cp:lastModifiedBy>那逝去的青春</cp:lastModifiedBy>
  <dcterms:modified xsi:type="dcterms:W3CDTF">2026-09-02T08:20:27Z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FB627A0B334D466B9A07D51BEC1B3954_13</vt:lpwstr>
  </property>
  <property fmtid="{D5CDD505-2E9C-101B-9397-08002B2CF9AE}" pid="4" name="KSOTemplateDocerSaveRecord">
    <vt:lpwstr>eyJoZGlkIjoiYTU2NmU1ODdmMzFhOWNkZDk5YTRmZjM2Zjg3ZGUzZGMiLCJ1c2VySWQiOiI1NTEwODU3OTYifQ==</vt:lpwstr>
  </property>
</Properties>
</file>