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DA701">
      <w:pPr>
        <w:pageBreakBefore w:val="0"/>
        <w:widowControl w:val="0"/>
        <w:kinsoku/>
        <w:wordWrap/>
        <w:topLinePunct w:val="0"/>
        <w:autoSpaceDN/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619D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宁夏回族自治区残疾人康复中心（宁夏康复医院）2026年</w:t>
      </w:r>
    </w:p>
    <w:p w14:paraId="3CB03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公开招聘编外合同制工作人员岗位一览表</w:t>
      </w:r>
    </w:p>
    <w:p w14:paraId="156EE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5"/>
        <w:tblW w:w="154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010"/>
        <w:gridCol w:w="1811"/>
        <w:gridCol w:w="830"/>
        <w:gridCol w:w="620"/>
        <w:gridCol w:w="710"/>
        <w:gridCol w:w="840"/>
        <w:gridCol w:w="760"/>
        <w:gridCol w:w="1280"/>
        <w:gridCol w:w="5308"/>
        <w:gridCol w:w="759"/>
        <w:gridCol w:w="759"/>
      </w:tblGrid>
      <w:tr w14:paraId="02E1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74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D3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54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代码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9C03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88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10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1A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4B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4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61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3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FE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A02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3E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1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E3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与岗位相关的其他要求</w:t>
            </w:r>
          </w:p>
        </w:tc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2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72E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812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85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8B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儿童康复科学科带头人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5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从事儿童康复相关工作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B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A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F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8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4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临床、康复专业（儿童康复方向）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58E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具备副主任医师及以上专业技术职称，且执业范围为儿童康复或相关专业。具有二级及以上医院从事儿童康复临床工作的完整经历，累计工作年限不低于15年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"/>
              </w:rPr>
              <w:t>担任儿童康复相关科室科主任或副主任职务累计满10年，具备丰富的学科规划、团队管理和质量控制经验。已退休人员：若退休前连续担任儿童康复科主任（或副主任）满10年，且身体健康、能胜任全职工作，可纳入引进范围，待遇及合作方式面议。儿童康复领域有省级以上学术任职、主持过科研课题或获省级以上奖项者优先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F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02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长期招聘</w:t>
            </w:r>
          </w:p>
        </w:tc>
      </w:tr>
      <w:tr w14:paraId="78B5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6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9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从事临床相关工作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79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44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44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42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73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C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具备中级及以上专业技术职称，熟悉类风湿关节炎等常见风湿免疫病诊疗指南，能够独立处理常见风湿免疫疾病，具有风湿免疫专科从业经验。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21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BB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39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A2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耳鼻喉医师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2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从事耳鼻咽喉临床诊断治疗工作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2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FE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3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5D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F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持有执业医师资格证书。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D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D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72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39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病案编码员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DF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从事病案编码相关工作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3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B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7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8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D0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C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取得国际疾病分类编码技能认证证书（省级或国家级）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，熟悉ICD编码规则及病案管理规范，能独立完成病案编码与质量控制，具有二级医院病案室工作2年以上经验者优先。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BF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A4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A9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A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A8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药剂师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2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从事药品调剂工作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7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4F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DB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43周岁以下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1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DE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D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药学、临床药学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4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中级药学专业技术资格，熟悉医院药事管理法规及临床药学服务流程，具有二级及以上医院工作经验者优先。特别优秀可放宽条件。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D6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F6F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1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44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医学影像技术岗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08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从事DR、CT、MRI等医学影像设备操作、质控、辐射防护等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工作。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16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F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66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C1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5C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医学影像学、医学影像技术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2B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有二级以上医院实际工作经验，取得医学影像学助理或医学影像技术技士、技师资格。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6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58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CE3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3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5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康复治疗师（成人康复方向）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F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从事成人康复治疗相关工作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7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03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9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92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6A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6D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康复治疗技术、康复医学等相关专业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63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持有康复治疗师初级及以上专业技术资格证书，熟练掌握成人康复评估与治疗技术，有神经康复、骨科康复、运动损伤康复、风湿骨病康复相关工作经验者优先。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F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5F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0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4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康复治疗师（儿童康复方向）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B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从事儿童康复治疗相关工作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1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A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8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5B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康复治疗技术、康复医学等相关专业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E3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持有康复治疗师初级及以上专业技术资格证书，熟悉儿童生长发育评估与康复治疗操作，具有儿童康复科从业经验者优先。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D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9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3E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F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2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神经康复科护师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BE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从事神经康复护理相关工作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A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4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4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32周岁以下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E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5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有护士执业证书，取得初级（护师）证书，具备二级及以上医院临床护理工作经历不少于3年，有内科、神经内科或康复科轮转经验者优先。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C7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F0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A2A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03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56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骨科护士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C7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从事骨科护理相关工作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01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6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0E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28周岁以下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C1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43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3A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B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有护士执业证书，具备县区二级以上医院骨科工作经历不少于2年。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8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E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B7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BF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中医护理门诊护士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B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从事中医护理门诊相关工作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5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00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6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4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86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5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持有护士执业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，能够熟练掌握拔罐、刮痧等中医适宜技术操作；具有二级及以上中医医院或综合医院中医科3年及以上临床护理工作经验者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08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21BE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5DCE2">
    <w:pPr>
      <w:pStyle w:val="2"/>
      <w:ind w:right="360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82040" cy="630555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2040" cy="630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90B582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49.65pt;width:85.2pt;mso-position-horizontal:outside;mso-position-horizontal-relative:margin;z-index:251659264;mso-width-relative:page;mso-height-relative:page;" filled="f" stroked="f" coordsize="21600,21600" o:gfxdata="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EFKKNMAAAAEAQAADwAAAAAA&#10;AAABACAAAAAiAAAAZHJzL2Rvd25yZXYueG1sUEsBAhQAFAAAAAgAh07iQEQY2GPfAQAArgMAAA4A&#10;AAAAAAAAAQAgAAAAIgEAAGRycy9lMm9Eb2MueG1sUEsFBgAAAAAGAAYAWQEAAH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390B582"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336B07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2C2A"/>
    <w:rsid w:val="03A74EB6"/>
    <w:rsid w:val="04212517"/>
    <w:rsid w:val="06E25B61"/>
    <w:rsid w:val="06E710CA"/>
    <w:rsid w:val="0A3C34DB"/>
    <w:rsid w:val="0B8F6344"/>
    <w:rsid w:val="0C157311"/>
    <w:rsid w:val="0CCB59F8"/>
    <w:rsid w:val="0D280DA5"/>
    <w:rsid w:val="0DED6B3F"/>
    <w:rsid w:val="0EAC311F"/>
    <w:rsid w:val="124B795A"/>
    <w:rsid w:val="133E1563"/>
    <w:rsid w:val="13995836"/>
    <w:rsid w:val="17573FD8"/>
    <w:rsid w:val="189F47BC"/>
    <w:rsid w:val="19BF5A2A"/>
    <w:rsid w:val="1BA82795"/>
    <w:rsid w:val="1CFDB4E2"/>
    <w:rsid w:val="1F316F2E"/>
    <w:rsid w:val="1F7F3291"/>
    <w:rsid w:val="224B0307"/>
    <w:rsid w:val="22F15352"/>
    <w:rsid w:val="277ABFA4"/>
    <w:rsid w:val="281A2C55"/>
    <w:rsid w:val="29695805"/>
    <w:rsid w:val="29DB4666"/>
    <w:rsid w:val="2B272C21"/>
    <w:rsid w:val="2B33475A"/>
    <w:rsid w:val="2DAF7785"/>
    <w:rsid w:val="2E4C2233"/>
    <w:rsid w:val="2F7B4DDE"/>
    <w:rsid w:val="300E7B64"/>
    <w:rsid w:val="31FF2520"/>
    <w:rsid w:val="336F654B"/>
    <w:rsid w:val="33AB6E58"/>
    <w:rsid w:val="34586EEB"/>
    <w:rsid w:val="3554618D"/>
    <w:rsid w:val="37FEE343"/>
    <w:rsid w:val="38CD1BBA"/>
    <w:rsid w:val="392F4273"/>
    <w:rsid w:val="3AFF08D7"/>
    <w:rsid w:val="3B5F6D5A"/>
    <w:rsid w:val="3BBBEEEF"/>
    <w:rsid w:val="3D2F36FA"/>
    <w:rsid w:val="3E5E28E2"/>
    <w:rsid w:val="3E7F6521"/>
    <w:rsid w:val="3F7649FA"/>
    <w:rsid w:val="40775B91"/>
    <w:rsid w:val="42072045"/>
    <w:rsid w:val="49D8330C"/>
    <w:rsid w:val="4A143551"/>
    <w:rsid w:val="4A9B5A20"/>
    <w:rsid w:val="4B5B7B05"/>
    <w:rsid w:val="4C6E4D74"/>
    <w:rsid w:val="4E2A3343"/>
    <w:rsid w:val="4EEA3906"/>
    <w:rsid w:val="51735001"/>
    <w:rsid w:val="52623ABC"/>
    <w:rsid w:val="52E93366"/>
    <w:rsid w:val="52EDFB82"/>
    <w:rsid w:val="536270DB"/>
    <w:rsid w:val="545F569A"/>
    <w:rsid w:val="54A6514A"/>
    <w:rsid w:val="55F47291"/>
    <w:rsid w:val="5862602D"/>
    <w:rsid w:val="595E6C4E"/>
    <w:rsid w:val="5B584E6A"/>
    <w:rsid w:val="5B6C22D8"/>
    <w:rsid w:val="5BF01F9E"/>
    <w:rsid w:val="5BFE5E0F"/>
    <w:rsid w:val="5C5B73C2"/>
    <w:rsid w:val="5D76D34D"/>
    <w:rsid w:val="5DFBBD16"/>
    <w:rsid w:val="5ECC5D50"/>
    <w:rsid w:val="5F5875E4"/>
    <w:rsid w:val="5F9A5E4E"/>
    <w:rsid w:val="5FD472F7"/>
    <w:rsid w:val="61EA45F1"/>
    <w:rsid w:val="64585D24"/>
    <w:rsid w:val="67B5236B"/>
    <w:rsid w:val="68335D66"/>
    <w:rsid w:val="6894168D"/>
    <w:rsid w:val="6A502EFC"/>
    <w:rsid w:val="6B3FFC74"/>
    <w:rsid w:val="6C6972D4"/>
    <w:rsid w:val="6CA711FA"/>
    <w:rsid w:val="6DF21471"/>
    <w:rsid w:val="6DFF649D"/>
    <w:rsid w:val="6E614587"/>
    <w:rsid w:val="6F4162E7"/>
    <w:rsid w:val="71CB3629"/>
    <w:rsid w:val="72A5093A"/>
    <w:rsid w:val="733A4C5C"/>
    <w:rsid w:val="757BDC55"/>
    <w:rsid w:val="75D41399"/>
    <w:rsid w:val="75FD4CC6"/>
    <w:rsid w:val="77B3D5C8"/>
    <w:rsid w:val="77BD77AE"/>
    <w:rsid w:val="77FF952E"/>
    <w:rsid w:val="79ADDA7D"/>
    <w:rsid w:val="79FA0B04"/>
    <w:rsid w:val="79FDE2A3"/>
    <w:rsid w:val="7AA31C03"/>
    <w:rsid w:val="7AE38157"/>
    <w:rsid w:val="7BBF601A"/>
    <w:rsid w:val="7BE727E4"/>
    <w:rsid w:val="7D5D42EC"/>
    <w:rsid w:val="7EB5F544"/>
    <w:rsid w:val="7F3FC057"/>
    <w:rsid w:val="7F6C2F0C"/>
    <w:rsid w:val="7F9FC039"/>
    <w:rsid w:val="7FB33E90"/>
    <w:rsid w:val="7FDF76B2"/>
    <w:rsid w:val="7FEC1957"/>
    <w:rsid w:val="8C6FB86E"/>
    <w:rsid w:val="8FED4478"/>
    <w:rsid w:val="956B6D9B"/>
    <w:rsid w:val="9CEF4CD4"/>
    <w:rsid w:val="9FBF21CE"/>
    <w:rsid w:val="AD2C28D0"/>
    <w:rsid w:val="BDFDD947"/>
    <w:rsid w:val="BEF75EFA"/>
    <w:rsid w:val="BF76AEF6"/>
    <w:rsid w:val="CFBD69A0"/>
    <w:rsid w:val="DF979158"/>
    <w:rsid w:val="DFDF30AF"/>
    <w:rsid w:val="E74A7082"/>
    <w:rsid w:val="E7AD1144"/>
    <w:rsid w:val="EAFE8D02"/>
    <w:rsid w:val="EF3D64A4"/>
    <w:rsid w:val="F4EFF5ED"/>
    <w:rsid w:val="F65EA61E"/>
    <w:rsid w:val="F6F65F87"/>
    <w:rsid w:val="FDCB0766"/>
    <w:rsid w:val="FDDF4D6F"/>
    <w:rsid w:val="FE75FD1F"/>
    <w:rsid w:val="FEC7EA23"/>
    <w:rsid w:val="FF6F748E"/>
    <w:rsid w:val="FF7D3E09"/>
    <w:rsid w:val="FFD5CA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31"/>
    <w:basedOn w:val="6"/>
    <w:qFormat/>
    <w:uiPriority w:val="0"/>
    <w:rPr>
      <w:rFonts w:hint="default" w:ascii="Tahoma" w:hAnsi="Tahoma" w:eastAsia="Tahoma" w:cs="Tahoma"/>
      <w:color w:val="000000"/>
      <w:sz w:val="16"/>
      <w:szCs w:val="16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11"/>
    <w:basedOn w:val="6"/>
    <w:qFormat/>
    <w:uiPriority w:val="0"/>
    <w:rPr>
      <w:rFonts w:hint="default" w:ascii="Tahoma" w:hAnsi="Tahoma" w:eastAsia="Tahoma" w:cs="Tahoma"/>
      <w:color w:val="000000"/>
      <w:sz w:val="16"/>
      <w:szCs w:val="16"/>
      <w:u w:val="none"/>
    </w:rPr>
  </w:style>
  <w:style w:type="character" w:customStyle="1" w:styleId="12">
    <w:name w:val="font91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5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26839506-a747-43b3-9da4-74854fae9cd9</errorID>
      <errorWord xmlns="http://schemas.wps.cn/vas-ai-hub/contract-review">20自然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20</item>
      </candidateList>
      <explain xmlns="http://schemas.wps.cn/vas-ai-hub/contract-review"/>
      <paraID xmlns="http://schemas.wps.cn/vas-ai-hub/contract-review">7A4ABFBA</paraID>
      <start xmlns="http://schemas.wps.cn/vas-ai-hub/contract-review">113</start>
      <end xmlns="http://schemas.wps.cn/vas-ai-hub/contract-review">117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0425a0-d16b-4ad4-a34a-724d5fbe53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2177</Words>
  <Characters>2335</Characters>
  <Lines>0</Lines>
  <Paragraphs>0</Paragraphs>
  <TotalTime>3</TotalTime>
  <ScaleCrop>false</ScaleCrop>
  <LinksUpToDate>false</LinksUpToDate>
  <CharactersWithSpaces>2430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2025-09-28T05:06:00Z</dcterms:created>
  <dc:creator>kf009</dc:creator>
  <cp:lastModifiedBy>kf098</cp:lastModifiedBy>
  <cp:lastPrinted>2026-03-07T22:32:00Z</cp:lastPrinted>
  <dcterms:modified xsi:type="dcterms:W3CDTF">2026-09-01T19:35:34Z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B968A6C760A01C2531AF966A8E969AE3_43</vt:lpwstr>
  </property>
  <property fmtid="{D5CDD505-2E9C-101B-9397-08002B2CF9AE}" pid="4" name="KSOTemplateDocerSaveRecord">
    <vt:lpwstr>eyJoZGlkIjoiZTU3OTg1NDhmZjZiY2ZhN2E5M2JhMjNhZmQ0MmM5MGIiLCJ1c2VySWQiOiI4NjAzNzkyIn0=</vt:lpwstr>
  </property>
</Properties>
</file>