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4E13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诚信报考承诺书</w:t>
      </w:r>
    </w:p>
    <w:p w14:paraId="3407C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536257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本人已认真阅读本次招考全部公告、章程及纪律要求，清楚知晓报考流程、资格条件及违规后果。为坚守诚信报考原则，本人郑重承诺如下：</w:t>
      </w:r>
    </w:p>
    <w:p w14:paraId="76EEDE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一、本人提交的所有个人信息、证件资料、学籍学历、从业经历及奖惩情况等均真实、准确、完整、有效。</w:t>
      </w:r>
    </w:p>
    <w:p w14:paraId="6361F7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二、本人自觉服从招考安排，自愿接受资格审核、背景核查、公示监督等全部查验工作，并主动配合提供所需佐证材料。</w:t>
      </w:r>
    </w:p>
    <w:p w14:paraId="1B0B652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三、若存在隐瞒信息、伪造资料、替考、舞弊等弄虚作假行为，本人自愿放弃本次报考、入围及录取资格，无条件接受取消成绩、取消资格等处理。</w:t>
      </w:r>
    </w:p>
    <w:p w14:paraId="1A88E7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四、本人自愿承担因违规行为产生的一切责任，包括纪律责任、公示通报、记入诚信档案、限制后续报考等后果，并承担相应赔偿及法律责任。</w:t>
      </w:r>
    </w:p>
    <w:p w14:paraId="429773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五、本人保证报考全程遵纪守法、诚信自律，自觉维护公平公正的报考环境。</w:t>
      </w:r>
    </w:p>
    <w:p w14:paraId="74668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</w:rPr>
      </w:pPr>
      <w:r>
        <w:rPr>
          <w:rFonts w:hint="default" w:ascii="仿宋_GB2312" w:hAnsi="仿宋_GB2312" w:eastAsia="仿宋_GB2312" w:cs="仿宋_GB2312"/>
          <w:kern w:val="0"/>
          <w:sz w:val="32"/>
          <w:szCs w:val="32"/>
        </w:rPr>
        <w:t>本人已充分理解以上承诺条款，系真实意愿，自愿签署并严格恪守。</w:t>
      </w:r>
    </w:p>
    <w:p w14:paraId="041688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sz w:val="32"/>
          <w:szCs w:val="32"/>
        </w:rPr>
      </w:pPr>
    </w:p>
    <w:p w14:paraId="68B97D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承诺人（考生签字）：</w:t>
      </w:r>
    </w:p>
    <w:p w14:paraId="5869D1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身份证号码：</w:t>
      </w:r>
    </w:p>
    <w:p w14:paraId="06325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联系电话：</w:t>
      </w:r>
    </w:p>
    <w:p w14:paraId="58DCDE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10" w:lineRule="exact"/>
        <w:ind w:left="0" w:firstLine="643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承诺日期：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headerReference r:id="rId3" w:type="default"/>
      <w:footerReference r:id="rId4" w:type="default"/>
      <w:pgSz w:w="11905" w:h="16840"/>
      <w:pgMar w:top="1984" w:right="1474" w:bottom="1871" w:left="1587" w:header="720" w:footer="720" w:gutter="0"/>
      <w:cols w:space="0" w:num="1"/>
      <w:rtlGutter w:val="0"/>
      <w:docGrid w:linePitch="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257E89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AD0C2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1F602E35"/>
    <w:rsid w:val="3FF31624"/>
    <w:rsid w:val="445720BE"/>
    <w:rsid w:val="522B432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390</Words>
  <Characters>390</Characters>
  <TotalTime>1</TotalTime>
  <ScaleCrop>false</ScaleCrop>
  <LinksUpToDate>false</LinksUpToDate>
  <CharactersWithSpaces>401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2026-08-11T07:20:00Z</dcterms:created>
  <dc:creator>Apache POI</dc:creator>
  <cp:lastModifiedBy>二又一分之十</cp:lastModifiedBy>
  <dcterms:modified xsi:type="dcterms:W3CDTF">2026-08-25T01:52:32Z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{"Label":"1","ContentProducer":"001191110102MACQD9K64010000","ProduceID":"7672670630491540759","ReservedCode1":"","ContentPropagator":"","PropagateID":"","ReservedCode2":""}</vt:lpwstr>
  </property>
  <property fmtid="{D5CDD505-2E9C-101B-9397-08002B2CF9AE}" pid="3" name="KSOTemplateDocerSaveRecord">
    <vt:lpwstr>eyJoZGlkIjoiZWE2M2EwNjFkOGExNzk5ZDJjYjUxNGYxOThmYTJjYzYiLCJ1c2VySWQiOiIzMzMzNjUyNjcifQ==</vt:lpwstr>
  </property>
  <property fmtid="{D5CDD505-2E9C-101B-9397-08002B2CF9AE}" pid="4" name="KSOProductBuildVer">
    <vt:lpwstr>2052-12.1.0.28043</vt:lpwstr>
  </property>
  <property fmtid="{D5CDD505-2E9C-101B-9397-08002B2CF9AE}" pid="5" name="ICV">
    <vt:lpwstr>D94C74B8BB564BA6A49A4CCDD1A242E5_12</vt:lpwstr>
  </property>
</Properties>
</file>