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Times New Roman" w:hAnsi="Times New Roman" w:eastAsia="方正黑体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黑体_GBK"/>
          <w:color w:val="000000"/>
          <w:kern w:val="0"/>
          <w:sz w:val="32"/>
          <w:szCs w:val="32"/>
        </w:rPr>
        <w:t>附件1</w:t>
      </w:r>
    </w:p>
    <w:p>
      <w:pPr>
        <w:spacing w:line="600" w:lineRule="exact"/>
        <w:jc w:val="center"/>
        <w:rPr>
          <w:rFonts w:ascii="Times New Roman" w:hAnsi="Times New Roman" w:eastAsia="方正小标宋_GBK"/>
          <w:color w:val="000000"/>
          <w:kern w:val="0"/>
          <w:sz w:val="40"/>
          <w:szCs w:val="44"/>
        </w:rPr>
      </w:pPr>
      <w:r>
        <w:rPr>
          <w:rFonts w:ascii="Times New Roman" w:hAnsi="Times New Roman" w:eastAsia="方正小标宋_GBK"/>
          <w:color w:val="000000"/>
          <w:kern w:val="0"/>
          <w:sz w:val="40"/>
          <w:szCs w:val="44"/>
        </w:rPr>
        <w:t>资阳市2026年</w:t>
      </w:r>
      <w:bookmarkStart w:id="10" w:name="_GoBack"/>
      <w:bookmarkEnd w:id="10"/>
      <w:r>
        <w:rPr>
          <w:rFonts w:ascii="Times New Roman" w:hAnsi="Times New Roman" w:eastAsia="方正小标宋_GBK"/>
          <w:color w:val="000000"/>
          <w:kern w:val="0"/>
          <w:sz w:val="40"/>
          <w:szCs w:val="44"/>
        </w:rPr>
        <w:t>增量政策性岗位情况表</w:t>
      </w:r>
    </w:p>
    <w:p>
      <w:pPr>
        <w:spacing w:line="600" w:lineRule="exact"/>
        <w:jc w:val="center"/>
        <w:rPr>
          <w:rFonts w:hint="eastAsia" w:ascii="Times New Roman" w:hAnsi="Times New Roman" w:eastAsia="方正小标宋_GBK"/>
          <w:color w:val="000000"/>
          <w:kern w:val="0"/>
          <w:sz w:val="40"/>
          <w:szCs w:val="44"/>
        </w:rPr>
      </w:pPr>
    </w:p>
    <w:tbl>
      <w:tblPr>
        <w:tblStyle w:val="3"/>
        <w:tblW w:w="21582" w:type="dxa"/>
        <w:jc w:val="center"/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553"/>
        <w:gridCol w:w="488"/>
        <w:gridCol w:w="722"/>
        <w:gridCol w:w="1102"/>
        <w:gridCol w:w="1109"/>
        <w:gridCol w:w="3074"/>
        <w:gridCol w:w="876"/>
        <w:gridCol w:w="1731"/>
        <w:gridCol w:w="2997"/>
        <w:gridCol w:w="1025"/>
        <w:gridCol w:w="1551"/>
        <w:gridCol w:w="490"/>
        <w:gridCol w:w="888"/>
        <w:gridCol w:w="721"/>
        <w:gridCol w:w="869"/>
        <w:gridCol w:w="704"/>
        <w:gridCol w:w="2682"/>
      </w:tblGrid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tblHeader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职位编码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地区、部门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招募单位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职位名称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职位简介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 w:cs="Calibri"/>
                <w:color w:val="000000"/>
                <w:kern w:val="0"/>
                <w:szCs w:val="21"/>
              </w:rPr>
              <w:t>招录名额（个）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 w:cs="Calibri"/>
                <w:color w:val="000000"/>
                <w:kern w:val="0"/>
                <w:szCs w:val="21"/>
              </w:rPr>
              <w:t>招募对象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资格初审单位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咨询电话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资格复审单位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咨询电话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832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资阳市雁江区农业农村局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常态化帮扶专员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开展防止返贫动态监测、政策落实、特色产业发展指导等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资阳市农业农村局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028-26560356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资阳市雁江区农业农村局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028-25016935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雁江区农业农村局2名，宝台镇、祥符镇、迎接镇、丰裕镇、保和镇、老君镇、中和镇、丹山镇、南津镇、伍隍镇、石岭镇、小院镇、堪嘉镇各1名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805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资阳市雁江区民政局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养老服务助理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承担公办养老机构安全巡查、质量管理、应急救助、数据统计、信息化建设与运维等工作。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spacing w:val="-6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spacing w:val="-6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资阳市民政局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028-26228785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资阳市雁江区民政局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028-26920170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875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2026003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资阳市雁江区商务局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“企业之家”服务专员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协助开展招商项目信息归集、企业对接联络、项目跟踪服务、经济指标监测、落实惠企政策、协调解决问题等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spacing w:val="-6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spacing w:val="-6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资阳市商务局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028-26110118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资阳市雁江区商务局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028-26927856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818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2026004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资阳市雁江区市场监督管理局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市场综合监管辅助员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协助执法人员开展食品、药品、重要工业产品、特种设备安全日常巡查和安全宣传，参与经营主体生产经营行为监督检查，配合完成专项整治行动的外勤任务，协助录入巡查信息等工作。协助开展登记注册受理引导、申报指导、材料预审、信息录入、证照打印及发放</w:t>
            </w:r>
            <w:r>
              <w:rPr>
                <w:rFonts w:hint="eastAsia" w:ascii="Times New Roman" w:hAnsi="Times New Roman" w:eastAsia="方正仿宋_GBK"/>
                <w:color w:val="000000"/>
                <w:spacing w:val="-6"/>
                <w:kern w:val="0"/>
                <w:szCs w:val="21"/>
              </w:rPr>
              <w:t>等工作。协助开展12345、12315平台投诉举报的接收、登记、分流和全程跟踪工作等。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资阳市市场监督管理局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028-26639352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资阳市雁江区市场监督管理局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028-26201805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雁江区局机关5名，资溪、莲花、宝莲、三贤祠、狮子山市场监管所各2名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590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资阳市雁江区应急管理局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基层应急管理辅助员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开展企业安全应急管理服务、基层应急排查、隐患整治、防灾宣教及应急处置等。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资阳市应急管理局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028-26111492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资阳市雁江区应急管理局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028-26223027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雁江区应急管理局统一分配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970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2026006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资阳市雁江区人力资源和社会保障局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就业社保服务专员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开展就业帮扶、政策落实指导等。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资阳市人力资源和社会保障局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028-26110815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资阳市雁江区人力资源和社会保障局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028-26921132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雁江区就业服务管理局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名，中和工业园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名，莲花街道、三贤祠街道、资溪街道、宝莲街道、狮子山街道、保和镇、丹山</w:t>
            </w:r>
            <w:bookmarkStart w:id="0" w:name="OLE_LINK75"/>
            <w:bookmarkStart w:id="1" w:name="OLE_LINK76"/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镇、堪嘉镇、丰裕镇、小院镇、中和镇、南津镇、老君镇、祥符镇、伍隍镇、迎接镇、东峰镇、宝台镇、石岭镇各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名</w:t>
            </w:r>
            <w:bookmarkEnd w:id="0"/>
            <w:bookmarkEnd w:id="1"/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807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2026007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资阳市雁江区司法局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司法行政助理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辅助开展人民调解、矛盾纠纷排查、社区矫正管理、安置帮教对象服务；参与普法教育宣传、法律咨询登记；报送信息材料等。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全日制本科及以上学历毕业生。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本科：法学类</w:t>
            </w:r>
          </w:p>
          <w:p>
            <w:pPr>
              <w:widowControl/>
              <w:spacing w:line="31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研究生：法学、法律、纪检监察学、知识产权、国家安全学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资阳市司法局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028-26116369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资阳市雁江区司法局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028-26222713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雁江区保和司法所、丹山司法所、东峰司法所、丰裕司法所、南津司法所、宝台司法所、伍隍司法所、祥符司法所、迎接司法所、中和司法所各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名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46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2026008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资阳市安岳县农业农村局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常态化帮扶专员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开展防止返贫动态监测、政策落实、特色产业发展指导等。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资阳市农业农村局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028-26560356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资阳市安岳县农业农村局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028-24071092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安岳县农业农村局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名，岳城街道、石桥街道、岳阳镇、鸳大镇、思贤镇、通贤镇、长河源镇、卧佛镇、来凤乡、天马乡、永清镇、永顺镇、乾龙镇、高升乡、横庙乡、龙台镇、云峰乡、姚市镇、毛家镇、东胜乡、岳新乡、林凤镇、石羊镇、白塔寺乡、护龙镇、两板桥镇、双龙街乡、兴隆镇、清流镇、天林镇、协和镇、李家镇、护建镇、忠义镇、合义乡、元坝镇、镇子镇、文化镇、大平镇、周礼镇、南薰镇、拱桥乡、千佛乡、驯龙镇、华严镇、朝阳镇各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名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2026009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资阳市安岳县经济科技信息化局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“企业之家”服务专员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在常态化的企业走访服务过程中，做好政策宣传、问题收集、惠企纾困等事宜，构建零距离、零障碍的一条龙服务体系。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全日制本科及以上学历毕业生。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资阳市经济和信息化局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028-28000730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资阳市安岳县经济科技和信息化局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028-24529396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资阳市安岳县经济科技信息化局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工业研学员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对企业家群体开展科技素养提升服务；对青少年、企业职工开展科普教育等工作。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全日制本科及以上学历毕业生。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资阳市经济和信息化局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028-28000730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资阳市安岳县经济科技和信息化局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028-24529396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90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资阳市安岳县民政局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养老服务助理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承担公办养老机构安全巡查、质量管理、应急救助、数据统计、信息化建设与运维等工作。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资阳市民政局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028-26228785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资阳市安岳县民政局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028-24028655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安岳县敬老养老服务指导中心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6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名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140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资阳市安岳县文化广播电视和旅游局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文旅融合发展服务助理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参与公共文旅融合文化设施日常管理和开放运行辅助工作。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028-26526907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资阳市安岳县文化广播电视和旅游局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028-24536626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安岳县文化馆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2026013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资阳市安岳县文化广播电视和旅游局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文旅融合发展服务助理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从事图书借还、读者注册、组织开展阅读推广活动等免费开放运行辅助工作。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028-26526907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资阳市安岳县文化广播电视和旅游局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028-24536626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安岳县图书馆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2026014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资阳市安岳县商务和经济合作局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“企业之家”服务专员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协助开展招商项目信息归集、企业对接联络、项目跟踪服务、经济指标监测、落实惠企政策、协调解决问题等。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资阳市商务局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028-26110118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资阳市安岳县商务和经济合作局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028-24522457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803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资阳市安岳县市场监督管理局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市场综合监管辅助员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协助开展市场主体登记、年报公示、信用监管等基础业务辅助工作；配合做好食品、药品、特种设备、重要工业产品等领域的日常巡查与安全检查辅助工作；协助受理、分流、跟踪处置12315/12345平台投诉举报事项；负责监管资料整理、数据录入、档案管理、政策宣传等内勤事务；完成单位交办的其他市场监管相关辅助性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资阳市市场监督管理局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028-26639352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资阳市安岳县市场监督管理局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028-26583335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安岳县计量所1名，质检所1名，岳阳一所1名，岳阳二所4名，岳阳三所1名。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230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2026016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资阳市安岳县财政局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金融服务专员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搭建政企金融对接桥梁，助推惠企金融政策落地，协调解决企业融资难题，优化区域金融营商环境，防范和化解地方金融风险。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资阳市财政局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028-26632058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资阳市安岳县财政局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13882949072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2026017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资阳市安岳县人力资源和社会保障局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就业社保服务专员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延伸就业社保公共服务触角，高效落实就业扶持、社保经办等惠民政策，及时回应群众求职、参保诉求。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资阳市人力资源和社会保障局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028-26110815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资阳市安岳县人力资源和社会保障局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028-24535839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安岳县岳城街道、石桥街道、岳阳镇、鸳大镇、思贤镇、通贤镇、长河源镇、卧佛镇、来凤乡、天马乡、永清镇、永顺镇、乾龙镇、高升乡、横庙乡、龙台镇、云峰乡、姚市镇、毛家镇、东胜乡、岳新乡、林凤镇、石羊镇、白塔寺乡、护龙镇、两板桥镇、双龙街乡、兴隆镇、清流镇、天林镇、协和镇、李家镇、护建镇、忠义镇、合义乡、元坝镇、镇子镇、文化镇、大平镇、周礼镇、南薰镇、拱桥乡、千佛乡、驯龙镇、华严镇、朝阳镇各1名。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349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2026018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资阳市安岳县应急管理局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基层应急管理辅助员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开展企业安全应急管理服务、基层应急排查、隐患整治、防灾宣教及应急处置等。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</w:t>
            </w:r>
            <w:bookmarkStart w:id="2" w:name="OLE_LINK77"/>
            <w:r>
              <w:rPr>
                <w:rFonts w:hint="eastAsia" w:ascii="Times New Roman" w:hAnsi="Times New Roman" w:eastAsia="方正仿宋_GBK"/>
                <w:color w:val="000000"/>
                <w:spacing w:val="-6"/>
                <w:kern w:val="0"/>
                <w:szCs w:val="21"/>
              </w:rPr>
              <w:t>技工院校）预备技师（技师）班、高级工班毕业生可分别对应大学本科、大学专科学历。</w:t>
            </w:r>
            <w:bookmarkEnd w:id="2"/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资阳市应急管理局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028-26111492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资阳市安岳县应急管理局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028-24520897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安岳县应急管理局统一分配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2026019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资阳市安岳县司法局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司法行政助理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辅助开展人民调解、矛盾纠纷排查、社区矫正管理、安置帮教对象服务；参与普法教育宣传、法律咨询登记；报送信息材料等。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全日制本科及以上学历毕业生。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本科：法学类</w:t>
            </w:r>
          </w:p>
          <w:p>
            <w:pPr>
              <w:widowControl/>
              <w:spacing w:line="31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研究生：法学、法律、纪检监察学、知识产权、国家安全学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资阳市司法局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028-26116369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资阳市安岳县司法局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18190299076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安岳县社区矫正管理局6人，基层司法所14人（岳城司法所1人、岳阳司法所1人、通贤司法所1人、永清司法所1人、石羊司法所2人、龙台司法所2人、李家司法所2人、兴隆司法所1人、镇子司法所1人、周礼司法所1人、驯龙司法所1人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）。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资阳市乐至县农业农村局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常态化帮扶专员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开展防止返贫动态监测、政策落实、特色产业发展指导等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资阳市农业农村局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028-26560356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资阳市乐至县农业农村局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028-23322523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乐至县农业农村局1名，南塔街道、天池街道、童家镇、回澜镇、大佛镇、石佛镇、石湍镇、宝林镇、良安镇、佛星镇、龙门镇、高寺镇、劳动</w:t>
            </w:r>
            <w:r>
              <w:rPr>
                <w:rFonts w:hint="eastAsia" w:ascii="Times New Roman" w:hAnsi="Times New Roman" w:eastAsia="方正仿宋_GBK"/>
                <w:color w:val="000000"/>
                <w:spacing w:val="-10"/>
                <w:kern w:val="0"/>
                <w:szCs w:val="21"/>
              </w:rPr>
              <w:t>镇、中天镇、东山镇、通旅镇、盛池镇、金顺镇、蟠龙镇、中和场镇、双河场乡各1名</w:t>
            </w:r>
            <w:r>
              <w:rPr>
                <w:rFonts w:hint="eastAsia" w:ascii="Times New Roman" w:hAnsi="Times New Roman" w:eastAsia="方正仿宋_GBK"/>
                <w:color w:val="000000"/>
                <w:spacing w:val="-10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300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资阳市乐至县文化广播电视和旅游局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文旅融合发展服务助理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从事濛溪河考古发掘保护、文化艺术中心川剧保护传承、非遗传承保护、图书馆和文化馆日常管理和文旅产业管理发展工作。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028-26526907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资阳市乐至县文化广播电视和旅游局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028-23353073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乐至县文化馆2名，乐至县图书馆2名，乐至县文管所2名。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资阳市乐至县商务和经济合作局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“企业之家”服务专员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协助开展招商项目信息归集、企业对接联络、项目跟踪服务、经济指标监测、落实惠企政策、协调解决问题等。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资阳市商务局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028-26110118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资阳市乐至县商务和经济合作局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028-26302323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2026023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资阳市乐至县市场监督管理局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市场综合监管辅助员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协助执法人员开展食品、药品、重要工业产品、特种设备安全日常巡查和安全宣传，参与经营主体生产经营行为监督检查，配合完成专项整治行动的外勤任务，协助录入巡查信息、整理监管档案等工作。协助开展登记注册受理引导、申报指导、材料预审、</w:t>
            </w:r>
            <w:bookmarkStart w:id="3" w:name="OLE_LINK74"/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信息录入、证照打印</w:t>
            </w:r>
            <w:bookmarkEnd w:id="3"/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及发放，解答登记注册业务咨询，协助完成登记档案整理、数据录入等工作。协助开展12345、12314平台投诉举报的接收、登记、分流和全程跟踪工作，协助执法人员开展消费纠纷接诉响应与调解工作，跟踪反馈处理结果，整理并归档投诉受理记录、调解文书、证据材料，收集分析辖区消费维权动态信息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资阳市市场监督管理局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028-26639352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资阳市乐至县市场监督管理局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028-23326352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乐至县石湍市场监管所1名、天池市场监管所2名、南塔市场监管一所2名、南塔市场监管二所1名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2026024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资阳市乐至县应急管理局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基层应急管理辅助员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开展企业安全应急管理服务、基层应急排查、隐患整治、防灾宣教及应急处置等。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研究生：不限</w:t>
            </w:r>
          </w:p>
          <w:p>
            <w:pPr>
              <w:widowControl/>
              <w:spacing w:line="300" w:lineRule="exact"/>
              <w:rPr>
                <w:rFonts w:hint="eastAsia" w:ascii="Times New Roman" w:hAnsi="Times New Roman" w:eastAsia="方正仿宋_GBK" w:cs="Calibri"/>
                <w:color w:val="000000"/>
                <w:spacing w:val="-6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本科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机械类、电子信息</w:t>
            </w:r>
            <w:bookmarkStart w:id="4" w:name="OLE_LINK78"/>
            <w:bookmarkStart w:id="5" w:name="OLE_LINK79"/>
            <w:r>
              <w:rPr>
                <w:rFonts w:hint="eastAsia" w:ascii="Times New Roman" w:hAnsi="Times New Roman" w:eastAsia="方正仿宋_GBK" w:cs="Calibri"/>
                <w:color w:val="000000"/>
                <w:spacing w:val="-6"/>
                <w:kern w:val="0"/>
                <w:szCs w:val="21"/>
              </w:rPr>
              <w:t>类、计算机类、安全科学与工程类、管理科学与工程类、戏剧与影视学类、新闻传播学类</w:t>
            </w:r>
          </w:p>
          <w:p>
            <w:pPr>
              <w:widowControl/>
              <w:spacing w:line="300" w:lineRule="exac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spacing w:val="-6"/>
                <w:kern w:val="0"/>
                <w:szCs w:val="21"/>
              </w:rPr>
              <w:t>专科</w:t>
            </w:r>
            <w:r>
              <w:rPr>
                <w:rFonts w:hint="eastAsia" w:ascii="Times New Roman" w:hAnsi="Times New Roman" w:eastAsia="方正仿宋_GBK" w:cs="Calibri"/>
                <w:color w:val="000000"/>
                <w:spacing w:val="-6"/>
                <w:kern w:val="0"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Calibri"/>
                <w:color w:val="000000"/>
                <w:spacing w:val="-6"/>
                <w:kern w:val="0"/>
                <w:szCs w:val="21"/>
              </w:rPr>
              <w:t>安全类、机电设备类、汽车制造类、机械设计制造类、计算机类、电子信息类</w:t>
            </w:r>
            <w:bookmarkEnd w:id="4"/>
            <w:bookmarkEnd w:id="5"/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资阳市应急管理局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028-26111492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资阳市乐至县应急管理局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028-23322235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乐至县应急管理局统一分配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379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资阳市乐至县人力资源和社会保障局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就业社保服务专员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推进就业帮扶、社保经办、劳资纠纷调解等工作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资阳市人力资源和社会保障局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028-26110815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资阳市乐至县人力资源和社会保障局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028-23239882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2026026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资阳市高新区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资阳市高新区产业服务局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“企业之家”服务专员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协助开展招商项目信息归集、企业对接联络、项目跟踪服务、经济指标监测、落实惠企政策、协调解决问题等。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资阳市商务局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028-26110118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资阳市高新区产业服务局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028-26010156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90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2026027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资阳市高新区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资阳市高新区应急管理局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基层应急管理辅助员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开展企业安全应急管理服务、基层应急排查、隐患整治、防灾宣教及应急处置等。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研究生：不限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本科：化学类、地球物理学类、机械类、材料类、电气类、电子信息类、计算机类、化工与制药类、环境科学与工程类、安全科学与工程类、管理科学与工程类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专科：安全类、环境保护类、机电设备类、化工技术类、计算机类、电子信息类、生物技术类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资阳市应急管理局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028-26111492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资阳市高新区应急管理局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028-26736027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2026028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资阳市高新区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资阳市司法局高新技术产业园区分局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司法行政助理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辅助开展人民调解、矛盾纠纷排查、社区矫正管理、安置帮教对象服务；参与普法教育宣传、法律咨询登记；报送信息材料等。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全日制本科及以上学历毕业生。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本科：法学类、汉语言文学类</w:t>
            </w: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仿宋_GBK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研究生：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val="en-US" w:eastAsia="zh-CN"/>
              </w:rPr>
              <w:t>不限专业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资阳市司法局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028-26116369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资阳市司法局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028-26116369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2026029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资阳市高新区社会事务局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就业社保服务专员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归集劳动者就业信息、收集用人用工需求、组织就业供需对接、宣传指导办理就业政策、实施就业援助等公共就业服务事项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全日制大专及以上学历毕业生。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资阳市人力资源和社会保障局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028-26110815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资阳市高新区社会事务局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028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26652396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资阳市高新区财政局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金融服务专员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开展非法金融活动宣传、金融支持乡村振兴知识普及，搭建政企金融对接桥梁，助推惠企金融政策落地，协调解决企业融资难题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专科：金融服务与管理、会计学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本科：金融学、经济学、会计学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研究生：经济学（门类）、财务管理、会计（学）、审计（学）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资阳市财政局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028-26632058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资阳市高新区财政局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028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26845298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2026031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资阳市临空经济区社会事务局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常态化帮扶专员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开展防止返贫动态监测、政策落实、特色产业发展指导等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资阳市农业农村局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028-26560356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资阳市临空经济区社会事务局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028-26518725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2026032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资阳市临空经济区社会事务局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文旅融合发展服务助理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负责规划策划、文旅项目推进、文旅融合发展、区域协调发展、宣传推广等服务工作；协助非遗保护传承、文物保护工作；配合开展文旅行业安全生产监督管理与安全宣传；承担资料收集、举报投诉受理转办等辅助工作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028-26526907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资阳市临空经济区社会事务局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028-25010287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bookmarkStart w:id="6" w:name="OLE_LINK81" w:colFirst="2" w:colLast="79"/>
            <w:bookmarkStart w:id="7" w:name="OLE_LINK82" w:colFirst="2" w:colLast="79"/>
            <w:bookmarkStart w:id="8" w:name="_Hlk237863798"/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2026033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资阳市市场监督管理局临空经济区分局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市场综合监管辅助员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协助执法人员开展消费纠纷接诉响应与调解工作，跟踪反馈处理结果，整理并归档投诉受理记录、调解文书、证据材料，收集分析辖区消费维权动态信息等。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资阳市市场监督管理局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028-26639352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资阳市市场监督管理局临空经济区分局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028-26781702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2026034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资阳市临空经济区应急管理局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基层应急管理辅助员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开展企业安全应急管理服务、基层应急排查、隐患整治、防灾宣教及应急处置等。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资阳市应急管理局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028-26111492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资阳市临空经济区应急管理局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028-26080089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2026035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资阳市临空经济区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资阳市临空经济区财政局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金融服务专员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搭建政企金融对接桥梁，助推惠企金融政策落地，协调解决企业融资难题，优化区域金融营商环境，防范和化解地方金融风险。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全日制本科及以上学历毕业生。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资阳市财政局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028-26632058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资阳市临空经济区财政局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17380258227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2026036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资阳市本级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文旅融合发展服务助理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从事文旅融合发展、宣传推广、公共服务等日常工作。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028-26526907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028-26526907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2026037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资阳市本级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资阳市博物馆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文旅融合发展服务助理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协助省考古队做好濛溪河遗址考古调查、发掘及出土文物整理等工作。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</w:t>
            </w:r>
            <w:bookmarkStart w:id="9" w:name="OLE_LINK80"/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上学历毕业生。职业院校（技工院校）预备技师（技师）班、高级工班毕业生可分别对应大学本科、大学专科学历。</w:t>
            </w:r>
            <w:bookmarkEnd w:id="9"/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028-26526907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028-26526907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2026038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资阳市本级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资阳仲裁委员会秘书处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司法行政助理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开展民商事仲裁案件受理、文书送达、仲裁庭审记录、案卷归档等。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全日制本科及以上学历毕业生。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学士及以上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本科：法学类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研究生：法学、法律、纪检监察学、知识产权、国家安全学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资阳市司法局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028-26116369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资阳市司法局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028-26116369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val="en-US" w:eastAsia="zh-CN"/>
              </w:rPr>
              <w:t>39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2026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资阳市本级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资阳仲裁委员会秘书处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司法行政助理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辅助开展司法行政宣传等工作。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全日制本科及以上学历毕业生。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学士及以上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本科：新闻传播学类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研究生：新闻传播学、新闻与传播、出版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资阳市司法局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028-26116369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资阳市司法局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028-26116369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bookmarkEnd w:id="6"/>
      <w:bookmarkEnd w:id="7"/>
      <w:bookmarkEnd w:id="8"/>
    </w:tbl>
    <w:p/>
    <w:sectPr>
      <w:pgSz w:w="23811" w:h="16838" w:orient="landscape"/>
      <w:pgMar w:top="1134" w:right="1191" w:bottom="1134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zM2VhMmVlYTU2NzhkMWRjOTYxZDdhNzNiMWQzMDQifQ=="/>
  </w:docVars>
  <w:rsids>
    <w:rsidRoot w:val="00000000"/>
    <w:rsid w:val="01E377BC"/>
    <w:rsid w:val="05ED6429"/>
    <w:rsid w:val="1BAC7BDD"/>
    <w:rsid w:val="3E3C3FE0"/>
    <w:rsid w:val="47D72125"/>
    <w:rsid w:val="7428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8141</Words>
  <Characters>9769</Characters>
  <Lines>0</Lines>
  <Paragraphs>0</Paragraphs>
  <TotalTime>8</TotalTime>
  <ScaleCrop>false</ScaleCrop>
  <LinksUpToDate>false</LinksUpToDate>
  <CharactersWithSpaces>9769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2026-08-19T11:14:00Z</dcterms:created>
  <dc:creator>Administrator</dc:creator>
  <cp:lastModifiedBy>易道玄</cp:lastModifiedBy>
  <cp:lastPrinted>2026-08-20T03:36:00Z</cp:lastPrinted>
  <dcterms:modified xsi:type="dcterms:W3CDTF">2026-08-21T09:12:42Z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5B229FA997A5447F9846F4E9A2C3D4FF_12</vt:lpwstr>
  </property>
</Properties>
</file>