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三门县沙柳街道</w:t>
      </w:r>
      <w:r>
        <w:rPr>
          <w:rFonts w:hint="default" w:ascii="宋体" w:hAnsi="宋体" w:eastAsia="宋体" w:cs="宋体"/>
          <w:b/>
          <w:bCs/>
          <w:sz w:val="36"/>
          <w:szCs w:val="36"/>
          <w:lang w:eastAsia="zh-CN"/>
        </w:rPr>
        <w:t>专职消防队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招聘人员报名表</w:t>
      </w:r>
    </w:p>
    <w:tbl>
      <w:tblPr>
        <w:tblStyle w:val="3"/>
        <w:tblW w:w="9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866"/>
        <w:gridCol w:w="1196"/>
        <w:gridCol w:w="775"/>
        <w:gridCol w:w="1523"/>
        <w:gridCol w:w="1130"/>
        <w:gridCol w:w="2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4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片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（二寸免冠）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政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貌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毕业院校及专业</w:t>
            </w:r>
          </w:p>
        </w:tc>
        <w:tc>
          <w:tcPr>
            <w:tcW w:w="342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4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高</w:t>
            </w: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何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长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4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户籍地</w:t>
            </w:r>
          </w:p>
        </w:tc>
        <w:tc>
          <w:tcPr>
            <w:tcW w:w="283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身份证</w:t>
            </w:r>
          </w:p>
        </w:tc>
        <w:tc>
          <w:tcPr>
            <w:tcW w:w="367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庭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址</w:t>
            </w:r>
          </w:p>
        </w:tc>
        <w:tc>
          <w:tcPr>
            <w:tcW w:w="283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67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习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简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803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奖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惩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803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庭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员</w:t>
            </w:r>
          </w:p>
        </w:tc>
        <w:tc>
          <w:tcPr>
            <w:tcW w:w="803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9095" w:type="dxa"/>
            <w:gridSpan w:val="7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本人对关于三门县沙柳街道专职消防员招聘的公告内容已了解清楚，并保证以上表格内所填写的内容和所提供的材料真实有效。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承诺人（签名）：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wMGZjMTc2MzdlZWE5MzlmNWQ1ZmE3ZmNjN2ZkNGYifQ=="/>
    <w:docVar w:name="KSO_WPS_MARK_KEY" w:val="3e603611-0cd1-4f7e-9006-ca6818c1787b"/>
  </w:docVars>
  <w:rsids>
    <w:rsidRoot w:val="39235665"/>
    <w:rsid w:val="39235665"/>
    <w:rsid w:val="3DD77685"/>
    <w:rsid w:val="7FFA93BD"/>
    <w:rsid w:val="DFBD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Office_11.1.0.11720_F1E327BC-269C-435d-A152-05C5408002CA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2024-04-01T21:44:00Z</dcterms:created>
  <dc:creator>竹芯</dc:creator>
  <cp:lastModifiedBy>干瘪小香猪</cp:lastModifiedBy>
  <dcterms:modified xsi:type="dcterms:W3CDTF">2026-08-21T15:22:47Z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2052-11.1.0.11720</vt:lpwstr>
  </property>
  <property fmtid="{D5CDD505-2E9C-101B-9397-08002B2CF9AE}" pid="3" name="ICV">
    <vt:lpwstr>87A89133180340F8B9E0EF43027AF028_11</vt:lpwstr>
  </property>
</Properties>
</file>