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D4B7C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color w:val="auto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1</w:t>
      </w:r>
      <w:r>
        <w:rPr>
          <w:rFonts w:hint="eastAsia" w:ascii="黑体" w:hAnsi="黑体" w:eastAsia="黑体" w:cs="黑体"/>
          <w:color w:val="auto"/>
          <w:sz w:val="32"/>
          <w:szCs w:val="32"/>
          <w:lang w:eastAsia="zh-CN"/>
        </w:rPr>
        <w:t>：</w:t>
      </w:r>
    </w:p>
    <w:tbl>
      <w:tblPr>
        <w:tblStyle w:val="2"/>
        <w:tblW w:w="12360" w:type="dxa"/>
        <w:tblInd w:w="93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3"/>
        <w:gridCol w:w="1863"/>
        <w:gridCol w:w="703"/>
        <w:gridCol w:w="981"/>
        <w:gridCol w:w="1448"/>
        <w:gridCol w:w="1407"/>
        <w:gridCol w:w="1212"/>
        <w:gridCol w:w="1539"/>
        <w:gridCol w:w="1117"/>
        <w:gridCol w:w="1417"/>
      </w:tblGrid>
      <w:tr w14:paraId="51758B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36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 w:val="0"/>
            <w:vAlign w:val="center"/>
          </w:tcPr>
          <w:p w14:paraId="42F3A5CD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auto"/>
                <w:kern w:val="0"/>
                <w:sz w:val="36"/>
                <w:szCs w:val="36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36"/>
                <w:szCs w:val="36"/>
              </w:rPr>
              <w:t>202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36"/>
                <w:szCs w:val="36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36"/>
                <w:szCs w:val="36"/>
              </w:rPr>
              <w:t>年芜湖市水务局所属事业单位公开招聘编外工作人员岗位计划表</w:t>
            </w:r>
          </w:p>
        </w:tc>
      </w:tr>
      <w:tr w14:paraId="2CC015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2" w:hRule="atLeast"/>
        </w:trPr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 w:val="0"/>
            <w:vAlign w:val="center"/>
          </w:tcPr>
          <w:p w14:paraId="002FFA0C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auto"/>
                <w:kern w:val="0"/>
                <w:sz w:val="32"/>
                <w:szCs w:val="32"/>
              </w:rPr>
            </w:pPr>
            <w:bookmarkStart w:id="0" w:name="_GoBack"/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 w:val="0"/>
            <w:vAlign w:val="center"/>
          </w:tcPr>
          <w:p w14:paraId="6B6F556B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 w:val="0"/>
            <w:vAlign w:val="center"/>
          </w:tcPr>
          <w:p w14:paraId="75045FE6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 w:val="0"/>
            <w:vAlign w:val="center"/>
          </w:tcPr>
          <w:p w14:paraId="5AAAD63E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 w:val="0"/>
            <w:vAlign w:val="center"/>
          </w:tcPr>
          <w:p w14:paraId="27BFDACD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 w:val="0"/>
            <w:vAlign w:val="center"/>
          </w:tcPr>
          <w:p w14:paraId="50B06442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 w:val="0"/>
            <w:vAlign w:val="center"/>
          </w:tcPr>
          <w:p w14:paraId="1DA9203C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 w:val="0"/>
            <w:vAlign w:val="center"/>
          </w:tcPr>
          <w:p w14:paraId="47BE3549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 w:val="0"/>
            <w:vAlign w:val="center"/>
          </w:tcPr>
          <w:p w14:paraId="15E45329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 w:val="0"/>
            <w:vAlign w:val="center"/>
          </w:tcPr>
          <w:p w14:paraId="25DE1DFA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32"/>
                <w:szCs w:val="32"/>
              </w:rPr>
              <w:t>　</w:t>
            </w:r>
          </w:p>
        </w:tc>
      </w:tr>
      <w:bookmarkEnd w:id="0"/>
      <w:tr w14:paraId="3DB26E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02AFC21E">
            <w:pPr>
              <w:widowControl/>
              <w:jc w:val="center"/>
              <w:rPr>
                <w:rFonts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序号</w:t>
            </w:r>
          </w:p>
        </w:tc>
        <w:tc>
          <w:tcPr>
            <w:tcW w:w="188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1D7467DF">
            <w:pPr>
              <w:widowControl/>
              <w:jc w:val="center"/>
              <w:rPr>
                <w:rFonts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招聘单位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454E03FC">
            <w:pPr>
              <w:widowControl/>
              <w:jc w:val="center"/>
              <w:rPr>
                <w:rFonts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拟聘人数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7BDC5FF4">
            <w:pPr>
              <w:widowControl/>
              <w:jc w:val="center"/>
              <w:rPr>
                <w:rFonts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岗位代码</w:t>
            </w:r>
          </w:p>
        </w:tc>
        <w:tc>
          <w:tcPr>
            <w:tcW w:w="14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50C06656">
            <w:pPr>
              <w:widowControl/>
              <w:jc w:val="center"/>
              <w:rPr>
                <w:rFonts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专业</w:t>
            </w:r>
          </w:p>
        </w:tc>
        <w:tc>
          <w:tcPr>
            <w:tcW w:w="14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4077494C">
            <w:pPr>
              <w:widowControl/>
              <w:jc w:val="center"/>
              <w:rPr>
                <w:rFonts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学历</w:t>
            </w:r>
          </w:p>
        </w:tc>
        <w:tc>
          <w:tcPr>
            <w:tcW w:w="122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58D71E5B">
            <w:pPr>
              <w:widowControl/>
              <w:jc w:val="center"/>
              <w:rPr>
                <w:rFonts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学位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5C70BDD7">
            <w:pPr>
              <w:widowControl/>
              <w:jc w:val="center"/>
              <w:rPr>
                <w:rFonts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年龄</w:t>
            </w:r>
          </w:p>
        </w:tc>
        <w:tc>
          <w:tcPr>
            <w:tcW w:w="11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3BFF75E6">
            <w:pPr>
              <w:widowControl/>
              <w:jc w:val="center"/>
              <w:rPr>
                <w:rFonts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备注</w:t>
            </w:r>
          </w:p>
        </w:tc>
        <w:tc>
          <w:tcPr>
            <w:tcW w:w="12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2CA01B98">
            <w:pPr>
              <w:widowControl/>
              <w:jc w:val="center"/>
              <w:rPr>
                <w:rFonts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咨询电话</w:t>
            </w:r>
          </w:p>
        </w:tc>
      </w:tr>
      <w:tr w14:paraId="6875C4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0" w:hRule="atLeast"/>
        </w:trPr>
        <w:tc>
          <w:tcPr>
            <w:tcW w:w="67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063F7EA5">
            <w:pPr>
              <w:widowControl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</w:rPr>
              <w:t>1</w:t>
            </w:r>
          </w:p>
        </w:tc>
        <w:tc>
          <w:tcPr>
            <w:tcW w:w="18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32C5840A">
            <w:pPr>
              <w:widowControl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</w:rPr>
              <w:t>芜湖市河湖管理处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0216758F">
            <w:pPr>
              <w:widowControl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62798210">
            <w:pPr>
              <w:widowControl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4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10A459BD">
            <w:pPr>
              <w:widowControl w:val="0"/>
              <w:ind w:left="0" w:leftChars="0" w:firstLine="200" w:firstLineChars="100"/>
              <w:jc w:val="both"/>
              <w:outlineLvl w:val="0"/>
              <w:rPr>
                <w:rFonts w:hint="eastAsia" w:ascii="Cambria" w:hAnsi="Cambria" w:eastAsia="微软雅黑" w:cs="Cambria"/>
                <w:color w:val="auto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lang w:val="en-US" w:eastAsia="zh-CN" w:bidi="ar-SA"/>
              </w:rPr>
              <w:t>水利类</w:t>
            </w:r>
          </w:p>
        </w:tc>
        <w:tc>
          <w:tcPr>
            <w:tcW w:w="1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3987B10D">
            <w:pPr>
              <w:widowControl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</w:rPr>
              <w:t>大专及以上</w:t>
            </w:r>
          </w:p>
        </w:tc>
        <w:tc>
          <w:tcPr>
            <w:tcW w:w="12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33B6BC61">
            <w:pPr>
              <w:widowControl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</w:rPr>
              <w:t>——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0972D8E5">
            <w:pPr>
              <w:widowControl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</w:rPr>
              <w:t>40周岁及以下</w:t>
            </w:r>
          </w:p>
        </w:tc>
        <w:tc>
          <w:tcPr>
            <w:tcW w:w="1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018620F0">
            <w:pPr>
              <w:widowControl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</w:rPr>
              <w:t>堤防巡查管理、长江禁采巡查管理等。</w:t>
            </w:r>
          </w:p>
        </w:tc>
        <w:tc>
          <w:tcPr>
            <w:tcW w:w="1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430B2807">
            <w:pPr>
              <w:widowControl/>
              <w:jc w:val="center"/>
              <w:rPr>
                <w:rFonts w:hint="eastAsia" w:ascii="仿宋_GB2312" w:hAnsi="宋体" w:eastAsia="仿宋_GB2312" w:cs="宋体"/>
                <w:bCs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</w:rPr>
              <w:t>0553-3118838</w:t>
            </w:r>
          </w:p>
        </w:tc>
      </w:tr>
    </w:tbl>
    <w:p w14:paraId="55CE11F5"/>
    <w:sectPr>
      <w:pgSz w:w="16838" w:h="11906" w:orient="landscape"/>
      <w:pgMar w:top="1587" w:right="2098" w:bottom="1474" w:left="1984" w:header="851" w:footer="992" w:gutter="0"/>
      <w:paperSrc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CC4562C"/>
    <w:rsid w:val="5CC456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2026-08-19T08:54:00Z</dcterms:created>
  <dc:creator>など  </dc:creator>
  <cp:lastModifiedBy>など  </cp:lastModifiedBy>
  <dcterms:modified xsi:type="dcterms:W3CDTF">2026-08-19T08:56:41Z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7686E18BA9084CE1B35A4362D4EAC8A0_11</vt:lpwstr>
  </property>
  <property fmtid="{D5CDD505-2E9C-101B-9397-08002B2CF9AE}" pid="4" name="KSOTemplateDocerSaveRecord">
    <vt:lpwstr>eyJoZGlkIjoiYWE4ZWE3MTM2ZDY4Mzc3YTYzNTc4MzhkYTQ2OTc4ZjIiLCJ1c2VySWQiOiIxOTY4ODUxMzQifQ==</vt:lpwstr>
  </property>
</Properties>
</file>