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36BA9">
      <w:pPr>
        <w:spacing w:line="500" w:lineRule="exact"/>
        <w:jc w:val="left"/>
        <w:rPr>
          <w:rFonts w:hint="default" w:ascii="Times New Roman" w:hAnsi="Times New Roman" w:eastAsia="黑体" w:cs="Times New Roman"/>
          <w:color w:val="auto"/>
          <w:sz w:val="44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 xml:space="preserve">附件1 </w:t>
      </w:r>
      <w:r>
        <w:rPr>
          <w:rFonts w:hint="default" w:ascii="Times New Roman" w:hAnsi="Times New Roman" w:eastAsia="黑体" w:cs="Times New Roman"/>
          <w:color w:val="auto"/>
          <w:sz w:val="44"/>
          <w:szCs w:val="22"/>
          <w:lang w:val="en-US" w:eastAsia="zh-CN"/>
        </w:rPr>
        <w:t xml:space="preserve"> </w:t>
      </w:r>
    </w:p>
    <w:p w14:paraId="0B409446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2026年永州市工会社会工作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者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22"/>
          <w:lang w:val="en-US" w:eastAsia="zh-CN"/>
        </w:rPr>
        <w:t>招聘岗位表</w:t>
      </w:r>
    </w:p>
    <w:tbl>
      <w:tblPr>
        <w:tblStyle w:val="4"/>
        <w:tblW w:w="14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051"/>
        <w:gridCol w:w="1065"/>
        <w:gridCol w:w="1072"/>
        <w:gridCol w:w="3978"/>
        <w:gridCol w:w="1929"/>
        <w:gridCol w:w="2109"/>
        <w:gridCol w:w="687"/>
      </w:tblGrid>
      <w:tr w14:paraId="4A34F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tblHeader/>
          <w:jc w:val="center"/>
        </w:trPr>
        <w:tc>
          <w:tcPr>
            <w:tcW w:w="2019" w:type="dxa"/>
            <w:noWrap w:val="0"/>
            <w:vAlign w:val="center"/>
          </w:tcPr>
          <w:p w14:paraId="0D067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2051" w:type="dxa"/>
            <w:noWrap w:val="0"/>
            <w:vAlign w:val="center"/>
          </w:tcPr>
          <w:p w14:paraId="07B4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065" w:type="dxa"/>
            <w:noWrap w:val="0"/>
            <w:vAlign w:val="center"/>
          </w:tcPr>
          <w:p w14:paraId="7910A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工作地点</w:t>
            </w:r>
          </w:p>
        </w:tc>
        <w:tc>
          <w:tcPr>
            <w:tcW w:w="1072" w:type="dxa"/>
            <w:noWrap w:val="0"/>
            <w:vAlign w:val="center"/>
          </w:tcPr>
          <w:p w14:paraId="30950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招聘计划</w:t>
            </w:r>
          </w:p>
        </w:tc>
        <w:tc>
          <w:tcPr>
            <w:tcW w:w="3978" w:type="dxa"/>
            <w:noWrap w:val="0"/>
            <w:vAlign w:val="center"/>
          </w:tcPr>
          <w:p w14:paraId="7B9A4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929" w:type="dxa"/>
            <w:noWrap w:val="0"/>
            <w:vAlign w:val="center"/>
          </w:tcPr>
          <w:p w14:paraId="2EEB7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咨询电话</w:t>
            </w:r>
          </w:p>
        </w:tc>
        <w:tc>
          <w:tcPr>
            <w:tcW w:w="2109" w:type="dxa"/>
            <w:noWrap w:val="0"/>
            <w:vAlign w:val="center"/>
          </w:tcPr>
          <w:p w14:paraId="5DF14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报名地点</w:t>
            </w:r>
          </w:p>
        </w:tc>
        <w:tc>
          <w:tcPr>
            <w:tcW w:w="687" w:type="dxa"/>
            <w:noWrap w:val="0"/>
            <w:vAlign w:val="center"/>
          </w:tcPr>
          <w:p w14:paraId="2D1F1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1417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2019" w:type="dxa"/>
            <w:vMerge w:val="restart"/>
            <w:noWrap w:val="0"/>
            <w:vAlign w:val="center"/>
          </w:tcPr>
          <w:p w14:paraId="0FC88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  <w:t>市工人文化宫</w:t>
            </w:r>
          </w:p>
        </w:tc>
        <w:tc>
          <w:tcPr>
            <w:tcW w:w="2051" w:type="dxa"/>
            <w:noWrap w:val="0"/>
            <w:vAlign w:val="center"/>
          </w:tcPr>
          <w:p w14:paraId="3E92B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0088D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5B375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人</w:t>
            </w:r>
          </w:p>
        </w:tc>
        <w:tc>
          <w:tcPr>
            <w:tcW w:w="3978" w:type="dxa"/>
            <w:noWrap w:val="0"/>
            <w:vAlign w:val="center"/>
          </w:tcPr>
          <w:p w14:paraId="79FFB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1.具有本科学士学位；</w:t>
            </w:r>
          </w:p>
          <w:p w14:paraId="77D57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2.美术学类专业；</w:t>
            </w:r>
          </w:p>
          <w:p w14:paraId="05373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restart"/>
            <w:noWrap w:val="0"/>
            <w:vAlign w:val="center"/>
          </w:tcPr>
          <w:p w14:paraId="6888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永州市总工会</w:t>
            </w:r>
          </w:p>
          <w:p w14:paraId="31B94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0746-8360535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 w14:paraId="7035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永州市冷水滩区湘江东路2号永州市总工会209室</w:t>
            </w:r>
          </w:p>
        </w:tc>
        <w:tc>
          <w:tcPr>
            <w:tcW w:w="687" w:type="dxa"/>
            <w:noWrap w:val="0"/>
            <w:vAlign w:val="center"/>
          </w:tcPr>
          <w:p w14:paraId="52FB6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B70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12AED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1D86F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58128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5408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人</w:t>
            </w:r>
          </w:p>
        </w:tc>
        <w:tc>
          <w:tcPr>
            <w:tcW w:w="3978" w:type="dxa"/>
            <w:noWrap w:val="0"/>
            <w:vAlign w:val="center"/>
          </w:tcPr>
          <w:p w14:paraId="6C37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1具有大专及以上学历；</w:t>
            </w:r>
          </w:p>
          <w:p w14:paraId="33268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2.戏剧与影视学类、表演艺术类专业；</w:t>
            </w:r>
          </w:p>
          <w:p w14:paraId="15A4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59CB4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3FB6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7" w:type="dxa"/>
            <w:noWrap w:val="0"/>
            <w:vAlign w:val="center"/>
          </w:tcPr>
          <w:p w14:paraId="40E5D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46A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019" w:type="dxa"/>
            <w:noWrap w:val="0"/>
            <w:vAlign w:val="center"/>
          </w:tcPr>
          <w:p w14:paraId="2E653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  <w:t>永州市劳模协会</w:t>
            </w:r>
          </w:p>
        </w:tc>
        <w:tc>
          <w:tcPr>
            <w:tcW w:w="2051" w:type="dxa"/>
            <w:noWrap w:val="0"/>
            <w:vAlign w:val="center"/>
          </w:tcPr>
          <w:p w14:paraId="74A42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3EF20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448D0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578EB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1.具有本科学士学位；</w:t>
            </w:r>
          </w:p>
          <w:p w14:paraId="3FBA6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44006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7DF3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7" w:type="dxa"/>
            <w:noWrap w:val="0"/>
            <w:vAlign w:val="center"/>
          </w:tcPr>
          <w:p w14:paraId="23C19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0C3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19" w:type="dxa"/>
            <w:noWrap w:val="0"/>
            <w:vAlign w:val="center"/>
          </w:tcPr>
          <w:p w14:paraId="55E0A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  <w:t>永州市职工技术协会</w:t>
            </w:r>
          </w:p>
        </w:tc>
        <w:tc>
          <w:tcPr>
            <w:tcW w:w="2051" w:type="dxa"/>
            <w:noWrap w:val="0"/>
            <w:vAlign w:val="center"/>
          </w:tcPr>
          <w:p w14:paraId="6A6CC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6DC8D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1D0A8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72892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1.具有本科学士学位；</w:t>
            </w:r>
          </w:p>
          <w:p w14:paraId="25A53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5D52F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4FEFB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7" w:type="dxa"/>
            <w:noWrap w:val="0"/>
            <w:vAlign w:val="center"/>
          </w:tcPr>
          <w:p w14:paraId="31F7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FA8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19" w:type="dxa"/>
            <w:vMerge w:val="restart"/>
            <w:noWrap w:val="0"/>
            <w:vAlign w:val="center"/>
          </w:tcPr>
          <w:p w14:paraId="16360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冷水滩区总工会</w:t>
            </w:r>
          </w:p>
        </w:tc>
        <w:tc>
          <w:tcPr>
            <w:tcW w:w="2051" w:type="dxa"/>
            <w:noWrap w:val="0"/>
            <w:vAlign w:val="center"/>
          </w:tcPr>
          <w:p w14:paraId="7173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6FF9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41775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371C6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72E4E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restart"/>
            <w:noWrap w:val="0"/>
            <w:vAlign w:val="center"/>
          </w:tcPr>
          <w:p w14:paraId="712F2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冷水滩区总工会</w:t>
            </w:r>
          </w:p>
          <w:p w14:paraId="435CF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0746-8322192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 w14:paraId="416FB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冷水滩区行政中心北楼1606室</w:t>
            </w:r>
          </w:p>
        </w:tc>
        <w:tc>
          <w:tcPr>
            <w:tcW w:w="687" w:type="dxa"/>
            <w:noWrap w:val="0"/>
            <w:vAlign w:val="center"/>
          </w:tcPr>
          <w:p w14:paraId="09697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F95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664C4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790AD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工资集体协商指导员</w:t>
            </w:r>
          </w:p>
        </w:tc>
        <w:tc>
          <w:tcPr>
            <w:tcW w:w="1065" w:type="dxa"/>
            <w:noWrap w:val="0"/>
            <w:vAlign w:val="center"/>
          </w:tcPr>
          <w:p w14:paraId="45741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冷水滩</w:t>
            </w:r>
          </w:p>
        </w:tc>
        <w:tc>
          <w:tcPr>
            <w:tcW w:w="1072" w:type="dxa"/>
            <w:noWrap w:val="0"/>
            <w:vAlign w:val="center"/>
          </w:tcPr>
          <w:p w14:paraId="5AED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02B8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2B09E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60A84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6540A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7" w:type="dxa"/>
            <w:noWrap w:val="0"/>
            <w:vAlign w:val="center"/>
          </w:tcPr>
          <w:p w14:paraId="63452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9CD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exact"/>
          <w:jc w:val="center"/>
        </w:trPr>
        <w:tc>
          <w:tcPr>
            <w:tcW w:w="2019" w:type="dxa"/>
            <w:vMerge w:val="restart"/>
            <w:noWrap w:val="0"/>
            <w:vAlign w:val="center"/>
          </w:tcPr>
          <w:p w14:paraId="3FFB7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7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祁阳市总工会</w:t>
            </w:r>
          </w:p>
        </w:tc>
        <w:tc>
          <w:tcPr>
            <w:tcW w:w="2051" w:type="dxa"/>
            <w:noWrap w:val="0"/>
            <w:vAlign w:val="center"/>
          </w:tcPr>
          <w:p w14:paraId="3303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社会化工会工作者1</w:t>
            </w:r>
          </w:p>
        </w:tc>
        <w:tc>
          <w:tcPr>
            <w:tcW w:w="1065" w:type="dxa"/>
            <w:vMerge w:val="restart"/>
            <w:noWrap w:val="0"/>
            <w:vAlign w:val="center"/>
          </w:tcPr>
          <w:p w14:paraId="4EDCE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祁阳</w:t>
            </w:r>
          </w:p>
        </w:tc>
        <w:tc>
          <w:tcPr>
            <w:tcW w:w="1072" w:type="dxa"/>
            <w:noWrap w:val="0"/>
            <w:vAlign w:val="center"/>
          </w:tcPr>
          <w:p w14:paraId="4DAA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0BAB3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1.具有本科学士学位，工学或艺术学专业；</w:t>
            </w:r>
          </w:p>
          <w:p w14:paraId="65E5A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2.具有1年以上社会工作经历；</w:t>
            </w:r>
          </w:p>
          <w:p w14:paraId="3E62B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以后出生，限男性。</w:t>
            </w:r>
          </w:p>
        </w:tc>
        <w:tc>
          <w:tcPr>
            <w:tcW w:w="1929" w:type="dxa"/>
            <w:vMerge w:val="restart"/>
            <w:noWrap w:val="0"/>
            <w:vAlign w:val="center"/>
          </w:tcPr>
          <w:p w14:paraId="52DD0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祁阳市总工会</w:t>
            </w:r>
          </w:p>
          <w:p w14:paraId="27919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18579597292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 w14:paraId="5F9F0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祁阳市浯溪中路171号祁阳市总工会306室</w:t>
            </w:r>
          </w:p>
        </w:tc>
        <w:tc>
          <w:tcPr>
            <w:tcW w:w="687" w:type="dxa"/>
            <w:noWrap w:val="0"/>
            <w:vAlign w:val="center"/>
          </w:tcPr>
          <w:p w14:paraId="77BE9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94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488E3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5EDA4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社会化工会工作者2</w:t>
            </w:r>
          </w:p>
        </w:tc>
        <w:tc>
          <w:tcPr>
            <w:tcW w:w="1065" w:type="dxa"/>
            <w:vMerge w:val="continue"/>
            <w:noWrap w:val="0"/>
            <w:vAlign w:val="center"/>
          </w:tcPr>
          <w:p w14:paraId="04FD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5814D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7C562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1.具有本科学士学位，工学或艺术学专业；</w:t>
            </w:r>
          </w:p>
          <w:p w14:paraId="69986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2.具有1年以上社会工作经历；</w:t>
            </w:r>
          </w:p>
          <w:p w14:paraId="3F17E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以后出生，限女性。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57E47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53497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73E4B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1E5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60E69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7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C0D1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工资集体协商指导员</w:t>
            </w:r>
          </w:p>
        </w:tc>
        <w:tc>
          <w:tcPr>
            <w:tcW w:w="1065" w:type="dxa"/>
            <w:vMerge w:val="continue"/>
            <w:noWrap w:val="0"/>
            <w:vAlign w:val="center"/>
          </w:tcPr>
          <w:p w14:paraId="3A621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72" w:type="dxa"/>
            <w:noWrap w:val="0"/>
            <w:vAlign w:val="center"/>
          </w:tcPr>
          <w:p w14:paraId="05051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72C17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1.具有本科学士学位，法学专业；</w:t>
            </w:r>
          </w:p>
          <w:p w14:paraId="0F659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2.具有1年以上社会工作经历；</w:t>
            </w:r>
          </w:p>
          <w:p w14:paraId="171E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040E7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0E88F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687" w:type="dxa"/>
            <w:noWrap w:val="0"/>
            <w:vAlign w:val="center"/>
          </w:tcPr>
          <w:p w14:paraId="498C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EB01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2019" w:type="dxa"/>
            <w:noWrap w:val="0"/>
            <w:vAlign w:val="center"/>
          </w:tcPr>
          <w:p w14:paraId="2732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双牌县总工会</w:t>
            </w:r>
          </w:p>
        </w:tc>
        <w:tc>
          <w:tcPr>
            <w:tcW w:w="2051" w:type="dxa"/>
            <w:noWrap w:val="0"/>
            <w:vAlign w:val="center"/>
          </w:tcPr>
          <w:p w14:paraId="74045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681B8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双牌</w:t>
            </w:r>
          </w:p>
        </w:tc>
        <w:tc>
          <w:tcPr>
            <w:tcW w:w="1072" w:type="dxa"/>
            <w:noWrap w:val="0"/>
            <w:vAlign w:val="center"/>
          </w:tcPr>
          <w:p w14:paraId="2F137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745B9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53A47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2.具有初级及以上会计专业技术资格；</w:t>
            </w:r>
          </w:p>
          <w:p w14:paraId="02C49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noWrap w:val="0"/>
            <w:vAlign w:val="center"/>
          </w:tcPr>
          <w:p w14:paraId="53131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双牌县总工会0746-7722308</w:t>
            </w:r>
          </w:p>
        </w:tc>
        <w:tc>
          <w:tcPr>
            <w:tcW w:w="2109" w:type="dxa"/>
            <w:noWrap w:val="0"/>
            <w:vAlign w:val="center"/>
          </w:tcPr>
          <w:p w14:paraId="31C68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双牌县泷泊镇万山路双牌县总工会2楼办公室</w:t>
            </w:r>
          </w:p>
        </w:tc>
        <w:tc>
          <w:tcPr>
            <w:tcW w:w="687" w:type="dxa"/>
            <w:noWrap w:val="0"/>
            <w:vAlign w:val="center"/>
          </w:tcPr>
          <w:p w14:paraId="310F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CC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  <w:jc w:val="center"/>
        </w:trPr>
        <w:tc>
          <w:tcPr>
            <w:tcW w:w="2019" w:type="dxa"/>
            <w:noWrap w:val="0"/>
            <w:vAlign w:val="center"/>
          </w:tcPr>
          <w:p w14:paraId="38983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道县总工会</w:t>
            </w:r>
          </w:p>
        </w:tc>
        <w:tc>
          <w:tcPr>
            <w:tcW w:w="2051" w:type="dxa"/>
            <w:noWrap w:val="0"/>
            <w:vAlign w:val="center"/>
          </w:tcPr>
          <w:p w14:paraId="6FCB2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24498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道县</w:t>
            </w:r>
          </w:p>
        </w:tc>
        <w:tc>
          <w:tcPr>
            <w:tcW w:w="1072" w:type="dxa"/>
            <w:noWrap w:val="0"/>
            <w:vAlign w:val="center"/>
          </w:tcPr>
          <w:p w14:paraId="36863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6C432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1.具有本科及以上学历；</w:t>
            </w:r>
          </w:p>
          <w:p w14:paraId="7C78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2.1996年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以后出生；</w:t>
            </w:r>
          </w:p>
          <w:p w14:paraId="3C18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3.限道县户籍。</w:t>
            </w:r>
          </w:p>
        </w:tc>
        <w:tc>
          <w:tcPr>
            <w:tcW w:w="1929" w:type="dxa"/>
            <w:noWrap w:val="0"/>
            <w:vAlign w:val="center"/>
          </w:tcPr>
          <w:p w14:paraId="3A446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道县总工会</w:t>
            </w:r>
          </w:p>
          <w:p w14:paraId="61C3E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0746-5222549</w:t>
            </w:r>
          </w:p>
        </w:tc>
        <w:tc>
          <w:tcPr>
            <w:tcW w:w="2109" w:type="dxa"/>
            <w:noWrap w:val="0"/>
            <w:vAlign w:val="center"/>
          </w:tcPr>
          <w:p w14:paraId="2F3BD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道州北路道县总工会2楼办公室</w:t>
            </w:r>
          </w:p>
        </w:tc>
        <w:tc>
          <w:tcPr>
            <w:tcW w:w="687" w:type="dxa"/>
            <w:noWrap w:val="0"/>
            <w:vAlign w:val="center"/>
          </w:tcPr>
          <w:p w14:paraId="71EA7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ED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exact"/>
          <w:jc w:val="center"/>
        </w:trPr>
        <w:tc>
          <w:tcPr>
            <w:tcW w:w="2019" w:type="dxa"/>
            <w:noWrap w:val="0"/>
            <w:vAlign w:val="center"/>
          </w:tcPr>
          <w:p w14:paraId="1AB01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7"/>
                <w:sz w:val="21"/>
                <w:szCs w:val="21"/>
                <w:vertAlign w:val="baseline"/>
                <w:lang w:val="en-US" w:eastAsia="zh-CN"/>
              </w:rPr>
              <w:t>蓝山县总工会</w:t>
            </w:r>
          </w:p>
        </w:tc>
        <w:tc>
          <w:tcPr>
            <w:tcW w:w="2051" w:type="dxa"/>
            <w:noWrap w:val="0"/>
            <w:vAlign w:val="center"/>
          </w:tcPr>
          <w:p w14:paraId="32058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0DB1E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蓝山</w:t>
            </w:r>
          </w:p>
        </w:tc>
        <w:tc>
          <w:tcPr>
            <w:tcW w:w="1072" w:type="dxa"/>
            <w:noWrap w:val="0"/>
            <w:vAlign w:val="center"/>
          </w:tcPr>
          <w:p w14:paraId="29958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2人</w:t>
            </w:r>
          </w:p>
        </w:tc>
        <w:tc>
          <w:tcPr>
            <w:tcW w:w="3978" w:type="dxa"/>
            <w:noWrap w:val="0"/>
            <w:vAlign w:val="center"/>
          </w:tcPr>
          <w:p w14:paraId="79741A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1.具有本科学士学位，土建类专业；</w:t>
            </w:r>
          </w:p>
          <w:p w14:paraId="1B575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2.具有2年以上社会工作经验；</w:t>
            </w:r>
          </w:p>
          <w:p w14:paraId="35FA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noWrap w:val="0"/>
            <w:vAlign w:val="center"/>
          </w:tcPr>
          <w:p w14:paraId="70E62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蓝山县总工会</w:t>
            </w:r>
          </w:p>
          <w:p w14:paraId="1E398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0746-2213477</w:t>
            </w:r>
          </w:p>
        </w:tc>
        <w:tc>
          <w:tcPr>
            <w:tcW w:w="2109" w:type="dxa"/>
            <w:noWrap w:val="0"/>
            <w:vAlign w:val="center"/>
          </w:tcPr>
          <w:p w14:paraId="05BB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蓝山县塔峰镇环城路229号总工会2楼办公室</w:t>
            </w:r>
          </w:p>
        </w:tc>
        <w:tc>
          <w:tcPr>
            <w:tcW w:w="687" w:type="dxa"/>
            <w:noWrap w:val="0"/>
            <w:vAlign w:val="center"/>
          </w:tcPr>
          <w:p w14:paraId="374F9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94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exact"/>
          <w:jc w:val="center"/>
        </w:trPr>
        <w:tc>
          <w:tcPr>
            <w:tcW w:w="2019" w:type="dxa"/>
            <w:vMerge w:val="restart"/>
            <w:noWrap w:val="0"/>
            <w:vAlign w:val="center"/>
          </w:tcPr>
          <w:p w14:paraId="6A07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永州经开区总工会</w:t>
            </w:r>
          </w:p>
        </w:tc>
        <w:tc>
          <w:tcPr>
            <w:tcW w:w="2051" w:type="dxa"/>
            <w:noWrap w:val="0"/>
            <w:vAlign w:val="center"/>
          </w:tcPr>
          <w:p w14:paraId="5EC7A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23E1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永州经开区</w:t>
            </w:r>
          </w:p>
        </w:tc>
        <w:tc>
          <w:tcPr>
            <w:tcW w:w="1072" w:type="dxa"/>
            <w:noWrap w:val="0"/>
            <w:vAlign w:val="center"/>
          </w:tcPr>
          <w:p w14:paraId="74DBE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人</w:t>
            </w:r>
          </w:p>
        </w:tc>
        <w:tc>
          <w:tcPr>
            <w:tcW w:w="3978" w:type="dxa"/>
            <w:noWrap w:val="0"/>
            <w:vAlign w:val="center"/>
          </w:tcPr>
          <w:p w14:paraId="6EAFB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具有本科学士学位；</w:t>
            </w:r>
          </w:p>
          <w:p w14:paraId="62CA8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具有2年及以上工作经历；</w:t>
            </w:r>
          </w:p>
          <w:p w14:paraId="243CD0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restart"/>
            <w:noWrap w:val="0"/>
            <w:vAlign w:val="center"/>
          </w:tcPr>
          <w:p w14:paraId="5FF0D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永州经开区总工会</w:t>
            </w:r>
          </w:p>
          <w:p w14:paraId="76A46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18907465980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 w14:paraId="5495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永州经济技术开发区管理委员会办公楼450室</w:t>
            </w:r>
          </w:p>
        </w:tc>
        <w:tc>
          <w:tcPr>
            <w:tcW w:w="687" w:type="dxa"/>
            <w:noWrap w:val="0"/>
            <w:vAlign w:val="center"/>
          </w:tcPr>
          <w:p w14:paraId="3A76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6C10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7FF93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5062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20F27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永州经开区</w:t>
            </w:r>
          </w:p>
        </w:tc>
        <w:tc>
          <w:tcPr>
            <w:tcW w:w="1072" w:type="dxa"/>
            <w:noWrap w:val="0"/>
            <w:vAlign w:val="center"/>
          </w:tcPr>
          <w:p w14:paraId="2914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人</w:t>
            </w:r>
          </w:p>
        </w:tc>
        <w:tc>
          <w:tcPr>
            <w:tcW w:w="3978" w:type="dxa"/>
            <w:noWrap w:val="0"/>
            <w:vAlign w:val="center"/>
          </w:tcPr>
          <w:p w14:paraId="16894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4F543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2.具有2年及以上永州经开区工作经历；</w:t>
            </w:r>
          </w:p>
          <w:p w14:paraId="21A7D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5976E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17107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28FB8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9A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2019" w:type="dxa"/>
            <w:vMerge w:val="continue"/>
            <w:noWrap w:val="0"/>
            <w:vAlign w:val="center"/>
          </w:tcPr>
          <w:p w14:paraId="5988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41F6F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工资集体协商指导员</w:t>
            </w:r>
          </w:p>
        </w:tc>
        <w:tc>
          <w:tcPr>
            <w:tcW w:w="1065" w:type="dxa"/>
            <w:noWrap w:val="0"/>
            <w:vAlign w:val="center"/>
          </w:tcPr>
          <w:p w14:paraId="7596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永州经开区</w:t>
            </w:r>
          </w:p>
        </w:tc>
        <w:tc>
          <w:tcPr>
            <w:tcW w:w="1072" w:type="dxa"/>
            <w:noWrap w:val="0"/>
            <w:vAlign w:val="center"/>
          </w:tcPr>
          <w:p w14:paraId="2630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人</w:t>
            </w:r>
          </w:p>
        </w:tc>
        <w:tc>
          <w:tcPr>
            <w:tcW w:w="3978" w:type="dxa"/>
            <w:noWrap w:val="0"/>
            <w:vAlign w:val="center"/>
          </w:tcPr>
          <w:p w14:paraId="6814B8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1.具有本科学士学位，法学类专业；</w:t>
            </w:r>
          </w:p>
          <w:p w14:paraId="11E6C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2.具有2年及以上工作经历；</w:t>
            </w:r>
          </w:p>
          <w:p w14:paraId="6DAA6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vMerge w:val="continue"/>
            <w:noWrap w:val="0"/>
            <w:vAlign w:val="center"/>
          </w:tcPr>
          <w:p w14:paraId="3207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 w14:paraId="3307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35CE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A1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  <w:jc w:val="center"/>
        </w:trPr>
        <w:tc>
          <w:tcPr>
            <w:tcW w:w="2019" w:type="dxa"/>
            <w:noWrap w:val="0"/>
            <w:vAlign w:val="center"/>
          </w:tcPr>
          <w:p w14:paraId="5341C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金洞管理区工会联合会</w:t>
            </w:r>
          </w:p>
        </w:tc>
        <w:tc>
          <w:tcPr>
            <w:tcW w:w="2051" w:type="dxa"/>
            <w:noWrap w:val="0"/>
            <w:vAlign w:val="center"/>
          </w:tcPr>
          <w:p w14:paraId="28E8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0932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金洞</w:t>
            </w:r>
          </w:p>
        </w:tc>
        <w:tc>
          <w:tcPr>
            <w:tcW w:w="1072" w:type="dxa"/>
            <w:noWrap w:val="0"/>
            <w:vAlign w:val="center"/>
          </w:tcPr>
          <w:p w14:paraId="0C631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1人</w:t>
            </w:r>
          </w:p>
        </w:tc>
        <w:tc>
          <w:tcPr>
            <w:tcW w:w="3978" w:type="dxa"/>
            <w:noWrap w:val="0"/>
            <w:vAlign w:val="center"/>
          </w:tcPr>
          <w:p w14:paraId="469A1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02DB9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以后出生。</w:t>
            </w:r>
          </w:p>
        </w:tc>
        <w:tc>
          <w:tcPr>
            <w:tcW w:w="1929" w:type="dxa"/>
            <w:noWrap w:val="0"/>
            <w:vAlign w:val="center"/>
          </w:tcPr>
          <w:p w14:paraId="521B7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金洞工会</w:t>
            </w:r>
          </w:p>
          <w:p w14:paraId="774F2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13469376476</w:t>
            </w:r>
          </w:p>
        </w:tc>
        <w:tc>
          <w:tcPr>
            <w:tcW w:w="2109" w:type="dxa"/>
            <w:noWrap w:val="0"/>
            <w:vAlign w:val="center"/>
          </w:tcPr>
          <w:p w14:paraId="11624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金洞管理区新办公楼202室</w:t>
            </w:r>
          </w:p>
        </w:tc>
        <w:tc>
          <w:tcPr>
            <w:tcW w:w="687" w:type="dxa"/>
            <w:noWrap w:val="0"/>
            <w:vAlign w:val="center"/>
          </w:tcPr>
          <w:p w14:paraId="03E50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42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exact"/>
          <w:jc w:val="center"/>
        </w:trPr>
        <w:tc>
          <w:tcPr>
            <w:tcW w:w="2019" w:type="dxa"/>
            <w:noWrap w:val="0"/>
            <w:vAlign w:val="center"/>
          </w:tcPr>
          <w:p w14:paraId="5D06F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回龙圩管理区工会联合会</w:t>
            </w:r>
          </w:p>
        </w:tc>
        <w:tc>
          <w:tcPr>
            <w:tcW w:w="2051" w:type="dxa"/>
            <w:noWrap w:val="0"/>
            <w:vAlign w:val="center"/>
          </w:tcPr>
          <w:p w14:paraId="4583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社会化工会工作者</w:t>
            </w:r>
          </w:p>
        </w:tc>
        <w:tc>
          <w:tcPr>
            <w:tcW w:w="1065" w:type="dxa"/>
            <w:noWrap w:val="0"/>
            <w:vAlign w:val="center"/>
          </w:tcPr>
          <w:p w14:paraId="33E01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回龙圩</w:t>
            </w:r>
          </w:p>
        </w:tc>
        <w:tc>
          <w:tcPr>
            <w:tcW w:w="1072" w:type="dxa"/>
            <w:noWrap w:val="0"/>
            <w:vAlign w:val="center"/>
          </w:tcPr>
          <w:p w14:paraId="61F2A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1人 </w:t>
            </w:r>
          </w:p>
        </w:tc>
        <w:tc>
          <w:tcPr>
            <w:tcW w:w="3978" w:type="dxa"/>
            <w:noWrap w:val="0"/>
            <w:vAlign w:val="center"/>
          </w:tcPr>
          <w:p w14:paraId="02C8B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1.具有大专及以上学历；</w:t>
            </w:r>
          </w:p>
          <w:p w14:paraId="7DCE9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2.1991年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7月31日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以后出生；</w:t>
            </w:r>
          </w:p>
          <w:p w14:paraId="035B4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3.具有社会工作者资格证。</w:t>
            </w:r>
          </w:p>
        </w:tc>
        <w:tc>
          <w:tcPr>
            <w:tcW w:w="1929" w:type="dxa"/>
            <w:noWrap w:val="0"/>
            <w:vAlign w:val="center"/>
          </w:tcPr>
          <w:p w14:paraId="147A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回龙圩工会</w:t>
            </w:r>
          </w:p>
          <w:p w14:paraId="00D6F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13487460185</w:t>
            </w:r>
          </w:p>
        </w:tc>
        <w:tc>
          <w:tcPr>
            <w:tcW w:w="2109" w:type="dxa"/>
            <w:noWrap w:val="0"/>
            <w:vAlign w:val="center"/>
          </w:tcPr>
          <w:p w14:paraId="1C59D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回龙圩柑橘学堂二楼</w:t>
            </w:r>
          </w:p>
        </w:tc>
        <w:tc>
          <w:tcPr>
            <w:tcW w:w="687" w:type="dxa"/>
            <w:noWrap w:val="0"/>
            <w:vAlign w:val="center"/>
          </w:tcPr>
          <w:p w14:paraId="2EEA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DD5EC6C">
      <w:pPr>
        <w:spacing w:line="500" w:lineRule="exact"/>
        <w:jc w:val="left"/>
        <w:rPr>
          <w:rFonts w:hint="default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sectPr>
          <w:pgSz w:w="16838" w:h="11906" w:orient="landscape"/>
          <w:pgMar w:top="1349" w:right="1440" w:bottom="1066" w:left="1440" w:header="851" w:footer="992" w:gutter="0"/>
          <w:cols w:space="720" w:num="1"/>
          <w:rtlGutter w:val="0"/>
          <w:docGrid w:type="lines" w:linePitch="319" w:charSpace="0"/>
        </w:sectPr>
      </w:pPr>
    </w:p>
    <w:p w14:paraId="070E399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30E7B"/>
    <w:rsid w:val="4493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2026-08-19T07:56:00Z</dcterms:created>
  <dc:creator>猛然间</dc:creator>
  <cp:lastModifiedBy>猛然间</cp:lastModifiedBy>
  <dcterms:modified xsi:type="dcterms:W3CDTF">2026-08-19T07:57:05Z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D35FA5FC75C447E8B500F1120C413332_11</vt:lpwstr>
  </property>
  <property fmtid="{D5CDD505-2E9C-101B-9397-08002B2CF9AE}" pid="4" name="KSOTemplateDocerSaveRecord">
    <vt:lpwstr>eyJoZGlkIjoiNDlkYmZjY2QyNTgzYzY5MTAyMDJiNmY5YjNkOWJlY2EiLCJ1c2VySWQiOiIzNDQ5OTYzMzMifQ==</vt:lpwstr>
  </property>
</Properties>
</file>