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1"/>
        <w:gridCol w:w="1024"/>
        <w:gridCol w:w="1047"/>
        <w:gridCol w:w="1423"/>
        <w:gridCol w:w="1177"/>
        <w:gridCol w:w="1247"/>
        <w:gridCol w:w="1329"/>
        <w:gridCol w:w="1706"/>
        <w:gridCol w:w="1436"/>
        <w:gridCol w:w="1635"/>
        <w:gridCol w:w="447"/>
        <w:gridCol w:w="406"/>
        <w:gridCol w:w="603"/>
      </w:tblGrid>
      <w:tr w14:paraId="41CB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trPr>
        <w:tc>
          <w:tcPr>
            <w:tcW w:w="14081" w:type="dxa"/>
            <w:gridSpan w:val="13"/>
            <w:tcBorders>
              <w:top w:val="nil"/>
              <w:left w:val="nil"/>
              <w:bottom w:val="nil"/>
              <w:right w:val="nil"/>
            </w:tcBorders>
            <w:shd w:val="clear" w:color="auto" w:fill="auto"/>
            <w:vAlign w:val="center"/>
          </w:tcPr>
          <w:p w14:paraId="51EF3386">
            <w:pPr>
              <w:keepNext w:val="0"/>
              <w:keepLines w:val="0"/>
              <w:widowControl/>
              <w:suppressLineNumbers w:val="0"/>
              <w:jc w:val="left"/>
              <w:textAlignment w:val="center"/>
              <w:rPr>
                <w:rFonts w:hint="default"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宋体" w:hAnsi="宋体" w:eastAsia="宋体" w:cs="宋体"/>
                <w:i w:val="0"/>
                <w:iCs w:val="0"/>
                <w:color w:val="000000"/>
                <w:kern w:val="0"/>
                <w:sz w:val="24"/>
                <w:szCs w:val="24"/>
                <w:u w:val="none"/>
                <w:lang w:val="en-US" w:eastAsia="zh-CN" w:bidi="ar"/>
              </w:rPr>
              <w:t>附件4</w:t>
            </w:r>
          </w:p>
        </w:tc>
      </w:tr>
      <w:tr w14:paraId="6F3E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14081" w:type="dxa"/>
            <w:gridSpan w:val="13"/>
            <w:tcBorders>
              <w:top w:val="nil"/>
              <w:left w:val="nil"/>
              <w:bottom w:val="nil"/>
              <w:right w:val="nil"/>
            </w:tcBorders>
            <w:shd w:val="clear" w:color="auto" w:fill="auto"/>
            <w:vAlign w:val="center"/>
          </w:tcPr>
          <w:p w14:paraId="737997D7">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应聘人员案件查办经历明细表</w:t>
            </w:r>
          </w:p>
        </w:tc>
      </w:tr>
      <w:tr w14:paraId="258B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7004">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序号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6C8B">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案件</w:t>
            </w:r>
          </w:p>
          <w:p w14:paraId="4882FC1B">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名称</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A638">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案件</w:t>
            </w:r>
          </w:p>
          <w:p w14:paraId="2AB072E1">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等级</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5EE9">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案件类型</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0006">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案件查办时间周期</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F6A3">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涉案</w:t>
            </w:r>
          </w:p>
          <w:p w14:paraId="3BE7EAD2">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数额</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FB75">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本人</w:t>
            </w:r>
          </w:p>
          <w:p w14:paraId="4C28CF5C">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角色</w:t>
            </w:r>
          </w:p>
        </w:tc>
        <w:tc>
          <w:tcPr>
            <w:tcW w:w="17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DCA2">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参与</w:t>
            </w:r>
          </w:p>
          <w:p w14:paraId="12BB2D72">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环节</w:t>
            </w: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D46B">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案件</w:t>
            </w:r>
          </w:p>
          <w:p w14:paraId="13DBB394">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处理结果</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0C12">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是否为上级重点立案</w:t>
            </w:r>
          </w:p>
          <w:p w14:paraId="2B059933">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案件</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BF88">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证明人</w:t>
            </w:r>
          </w:p>
        </w:tc>
        <w:tc>
          <w:tcPr>
            <w:tcW w:w="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8C14">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联系电话</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1B8B">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备注</w:t>
            </w:r>
          </w:p>
        </w:tc>
      </w:tr>
      <w:tr w14:paraId="48E1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3"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7FCEE">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1</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04FD4">
            <w:pPr>
              <w:rPr>
                <w:rFonts w:hint="eastAsia" w:ascii="仿宋_GB2312" w:hAnsi="仿宋_GB2312" w:eastAsia="仿宋_GB2312" w:cs="仿宋_GB2312"/>
                <w:b w:val="0"/>
                <w:bCs w:val="0"/>
                <w:sz w:val="24"/>
                <w:szCs w:val="24"/>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top"/>
          </w:tcPr>
          <w:p w14:paraId="2A7A5D3A">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重大</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较大</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一般</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49C032B9">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rPr>
              <w:t>违法犯罪</w:t>
            </w:r>
          </w:p>
          <w:p w14:paraId="2A85AFB3">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rPr>
              <w:t>违规违纪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top"/>
          </w:tcPr>
          <w:p w14:paraId="2BF08E27">
            <w:pPr>
              <w:ind w:left="240" w:hanging="240" w:hangingChars="1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年</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月至</w:t>
            </w:r>
          </w:p>
          <w:p w14:paraId="6472DFBC">
            <w:pPr>
              <w:ind w:left="240" w:hanging="240" w:hangingChars="100"/>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年</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月</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4BA17D6A">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万元</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top"/>
          </w:tcPr>
          <w:p w14:paraId="42C0EC7F">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主办人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协办人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参与人</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top"/>
          </w:tcPr>
          <w:p w14:paraId="72278A3C">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初核</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立案</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审查（调查）</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 xml:space="preserve">审理                                                         </w:t>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其他：</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top"/>
          </w:tcPr>
          <w:p w14:paraId="113BDC23">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党纪政务处分</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移送司法</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其他：</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top"/>
          </w:tcPr>
          <w:p w14:paraId="3A230ABC">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是（立案年度：</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     上级单位：</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 xml:space="preserve">否     </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7EE899">
            <w:pPr>
              <w:jc w:val="left"/>
              <w:rPr>
                <w:rFonts w:hint="eastAsia" w:ascii="仿宋_GB2312" w:hAnsi="仿宋_GB2312" w:eastAsia="仿宋_GB2312" w:cs="仿宋_GB2312"/>
                <w:b w:val="0"/>
                <w:bCs w:val="0"/>
                <w:sz w:val="24"/>
                <w:szCs w:val="24"/>
              </w:rPr>
            </w:pPr>
          </w:p>
        </w:tc>
        <w:tc>
          <w:tcPr>
            <w:tcW w:w="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D79D22">
            <w:pPr>
              <w:rPr>
                <w:rFonts w:hint="eastAsia" w:ascii="仿宋_GB2312" w:hAnsi="仿宋_GB2312" w:eastAsia="仿宋_GB2312" w:cs="仿宋_GB2312"/>
                <w:b w:val="0"/>
                <w:bCs w:val="0"/>
                <w:sz w:val="24"/>
                <w:szCs w:val="24"/>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AB65A0">
            <w:pPr>
              <w:rPr>
                <w:rFonts w:hint="eastAsia" w:ascii="仿宋_GB2312" w:hAnsi="仿宋_GB2312" w:eastAsia="仿宋_GB2312" w:cs="仿宋_GB2312"/>
                <w:b w:val="0"/>
                <w:bCs w:val="0"/>
                <w:sz w:val="24"/>
                <w:szCs w:val="24"/>
              </w:rPr>
            </w:pPr>
          </w:p>
        </w:tc>
      </w:tr>
      <w:tr w14:paraId="7F7A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7" w:hRule="atLeast"/>
        </w:trPr>
        <w:tc>
          <w:tcPr>
            <w:tcW w:w="601" w:type="dxa"/>
            <w:tcBorders>
              <w:top w:val="single" w:color="000000" w:sz="4" w:space="0"/>
              <w:left w:val="single" w:color="000000" w:sz="4" w:space="0"/>
              <w:bottom w:val="single" w:color="000000" w:sz="4" w:space="0"/>
              <w:right w:val="single" w:color="000000" w:sz="4" w:space="0"/>
            </w:tcBorders>
            <w:shd w:val="clear" w:color="auto" w:fill="auto"/>
            <w:vAlign w:val="top"/>
          </w:tcPr>
          <w:p w14:paraId="1763F861">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自行</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增加</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DA6BE9">
            <w:pPr>
              <w:rPr>
                <w:rFonts w:hint="eastAsia" w:ascii="仿宋_GB2312" w:hAnsi="仿宋_GB2312" w:eastAsia="仿宋_GB2312" w:cs="仿宋_GB2312"/>
                <w:b w:val="0"/>
                <w:bCs w:val="0"/>
                <w:sz w:val="24"/>
                <w:szCs w:val="24"/>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top"/>
          </w:tcPr>
          <w:p w14:paraId="53B087B9">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重大</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较大</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一般</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top"/>
          </w:tcPr>
          <w:p w14:paraId="49CA7AD4">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rPr>
              <w:t>违法犯罪</w:t>
            </w:r>
          </w:p>
          <w:p w14:paraId="6D0D24DA">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rPr>
              <w:t>违规违纪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top"/>
          </w:tcPr>
          <w:p w14:paraId="23F5DBC3">
            <w:pPr>
              <w:ind w:left="240" w:hanging="240" w:hangingChars="100"/>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年</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月至</w:t>
            </w:r>
          </w:p>
          <w:p w14:paraId="6C7B9CFB">
            <w:pPr>
              <w:ind w:left="240" w:leftChars="0" w:hanging="240" w:hangingChars="100"/>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年</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月</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top"/>
          </w:tcPr>
          <w:p w14:paraId="272E4114">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万元</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81825F">
            <w:pP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主办人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协办人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参与人</w:t>
            </w:r>
          </w:p>
        </w:tc>
        <w:tc>
          <w:tcPr>
            <w:tcW w:w="1706" w:type="dxa"/>
            <w:tcBorders>
              <w:top w:val="single" w:color="000000" w:sz="4" w:space="0"/>
              <w:left w:val="single" w:color="000000" w:sz="4" w:space="0"/>
              <w:bottom w:val="single" w:color="000000" w:sz="4" w:space="0"/>
              <w:right w:val="single" w:color="000000" w:sz="4" w:space="0"/>
            </w:tcBorders>
            <w:shd w:val="clear" w:color="auto" w:fill="auto"/>
            <w:vAlign w:val="top"/>
          </w:tcPr>
          <w:p w14:paraId="04918FB0">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初核</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立案</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审查（调查）</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 xml:space="preserve">审理                                                         </w:t>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其他：</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top"/>
          </w:tcPr>
          <w:p w14:paraId="5829CC72">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党纪政务处分</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移送司法</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人；</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24"/>
                <w:szCs w:val="24"/>
                <w:lang w:val="en-US" w:eastAsia="zh-CN"/>
              </w:rPr>
              <w:t>其他：</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top"/>
          </w:tcPr>
          <w:p w14:paraId="1FA06E81">
            <w:pPr>
              <w:jc w:val="lef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是（立案年度：</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     上级单位：</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lang w:val="en-US" w:eastAsia="zh-CN"/>
              </w:rPr>
              <w:t xml:space="preserve">）       </w:t>
            </w:r>
            <w:r>
              <w:rPr>
                <w:rFonts w:hint="eastAsia" w:ascii="仿宋_GB2312" w:hAnsi="仿宋_GB2312" w:eastAsia="仿宋_GB2312" w:cs="仿宋_GB2312"/>
                <w:b w:val="0"/>
                <w:bCs w:val="0"/>
                <w:sz w:val="24"/>
                <w:szCs w:val="24"/>
                <w:lang w:val="en-US" w:eastAsia="zh-CN"/>
              </w:rPr>
              <w:br w:type="textWrapping"/>
            </w:r>
            <w:r>
              <w:rPr>
                <w:rFonts w:hint="eastAsia" w:ascii="仿宋_GB2312" w:hAnsi="仿宋_GB2312" w:eastAsia="仿宋_GB2312" w:cs="仿宋_GB2312"/>
                <w:b w:val="0"/>
                <w:bCs w:val="0"/>
                <w:sz w:val="18"/>
                <w:szCs w:val="18"/>
                <w:lang w:val="en-US" w:eastAsia="zh-CN"/>
              </w:rPr>
              <w:sym w:font="Wingdings 2" w:char="00A3"/>
            </w:r>
            <w:r>
              <w:rPr>
                <w:rFonts w:hint="eastAsia" w:ascii="仿宋_GB2312" w:hAnsi="仿宋_GB2312" w:eastAsia="仿宋_GB2312" w:cs="仿宋_GB2312"/>
                <w:b w:val="0"/>
                <w:bCs w:val="0"/>
                <w:sz w:val="24"/>
                <w:szCs w:val="24"/>
                <w:lang w:val="en-US" w:eastAsia="zh-CN"/>
              </w:rPr>
              <w:t xml:space="preserve">否     </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C4866E">
            <w:pPr>
              <w:jc w:val="left"/>
              <w:rPr>
                <w:rFonts w:hint="eastAsia" w:ascii="仿宋_GB2312" w:hAnsi="仿宋_GB2312" w:eastAsia="仿宋_GB2312" w:cs="仿宋_GB2312"/>
                <w:b w:val="0"/>
                <w:bCs w:val="0"/>
                <w:sz w:val="24"/>
                <w:szCs w:val="24"/>
              </w:rPr>
            </w:pPr>
          </w:p>
        </w:tc>
        <w:tc>
          <w:tcPr>
            <w:tcW w:w="4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310338">
            <w:pPr>
              <w:rPr>
                <w:rFonts w:hint="eastAsia" w:ascii="仿宋_GB2312" w:hAnsi="仿宋_GB2312" w:eastAsia="仿宋_GB2312" w:cs="仿宋_GB2312"/>
                <w:b w:val="0"/>
                <w:bCs w:val="0"/>
                <w:sz w:val="24"/>
                <w:szCs w:val="24"/>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8C590">
            <w:pPr>
              <w:rPr>
                <w:rFonts w:hint="eastAsia" w:ascii="仿宋_GB2312" w:hAnsi="仿宋_GB2312" w:eastAsia="仿宋_GB2312" w:cs="仿宋_GB2312"/>
                <w:b w:val="0"/>
                <w:bCs w:val="0"/>
                <w:sz w:val="24"/>
                <w:szCs w:val="24"/>
              </w:rPr>
            </w:pPr>
          </w:p>
        </w:tc>
      </w:tr>
      <w:tr w14:paraId="2AFC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14081" w:type="dxa"/>
            <w:gridSpan w:val="13"/>
            <w:tcBorders>
              <w:top w:val="nil"/>
              <w:left w:val="nil"/>
              <w:bottom w:val="nil"/>
              <w:right w:val="nil"/>
            </w:tcBorders>
            <w:shd w:val="clear" w:color="auto" w:fill="auto"/>
            <w:vAlign w:val="center"/>
          </w:tcPr>
          <w:p w14:paraId="1D9F7A08">
            <w:pPr>
              <w:ind w:firstLine="480" w:firstLineChars="2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郑重承诺以上申报信息真实准确，不存在夸大、虚构、冒用他人业绩或隐瞒重要事实等情况。如发现存在造假行为，本人同意取消应聘资格；如已录用，同意解除劳动合同并承担相应法律责任。对因个人申报信息不实或违反纪律规定所造成后果，本人自愿承担相应责任。</w:t>
            </w:r>
          </w:p>
          <w:p w14:paraId="3E3D2331">
            <w:pPr>
              <w:jc w:val="center"/>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lang w:val="en-US" w:eastAsia="zh-CN"/>
              </w:rPr>
              <w:t xml:space="preserve">                                                                              承诺人签名：</w:t>
            </w:r>
            <w:r>
              <w:rPr>
                <w:rFonts w:hint="eastAsia" w:ascii="仿宋_GB2312" w:hAnsi="仿宋_GB2312" w:eastAsia="仿宋_GB2312" w:cs="仿宋_GB2312"/>
                <w:sz w:val="24"/>
                <w:szCs w:val="24"/>
                <w:u w:val="single"/>
                <w:lang w:val="en-US" w:eastAsia="zh-CN"/>
              </w:rPr>
              <w:t xml:space="preserve">             </w:t>
            </w:r>
          </w:p>
          <w:p w14:paraId="087C4DC2">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日期：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日</w:t>
            </w:r>
          </w:p>
        </w:tc>
      </w:tr>
    </w:tbl>
    <w:p w14:paraId="41D8A4A3">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填报说明</w:t>
      </w:r>
    </w:p>
    <w:p w14:paraId="1EE560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 案件等级：重大案件是指运用第四种形态处理的案件或集团重点立案案件；较大</w:t>
      </w:r>
      <w:bookmarkStart w:id="0" w:name="_GoBack"/>
      <w:bookmarkEnd w:id="0"/>
      <w:r>
        <w:rPr>
          <w:rFonts w:hint="eastAsia" w:ascii="仿宋_GB2312" w:hAnsi="仿宋_GB2312" w:eastAsia="仿宋_GB2312" w:cs="仿宋_GB2312"/>
          <w:sz w:val="24"/>
          <w:szCs w:val="24"/>
          <w:lang w:val="en-US" w:eastAsia="zh-CN"/>
        </w:rPr>
        <w:t>案件是指对集团二级子企业党委管理干部运用第三种形态处置的案件；</w:t>
      </w:r>
    </w:p>
    <w:p w14:paraId="064C0D1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 本人角色：主办人是指担任核查组/审查组组长或牵头负责该案件的主要承办人员；协办人是指配合主办人承担核心工作的主要协作人员；参与人是指承担辅助性、阶段性工作的工作人员；</w:t>
      </w:r>
    </w:p>
    <w:p w14:paraId="426762E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3. 参与环节：可多选，需在“主要工作内容与业绩贡献”中具体说明在各环节的实际参与情况；         </w:t>
      </w:r>
    </w:p>
    <w:p w14:paraId="581003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 证明人：须为熟悉该案相关负责人，须提供有效联系方式供后续背景调查核实；</w:t>
      </w:r>
    </w:p>
    <w:p w14:paraId="69E29D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 备注可填写案件类型，如违法犯罪案件中贪污贿赂/滥用职权/玩忽职守/权力寻租/利益输送/徇私舞弊/浪费国家资财/其他，违规违纪案件中违反政治纪律/违反组织纪律/违反廉洁纪律/违反外事纪律/违反生产经营活动规定/违反财务资产管理规定/妨害企业管理秩</w:t>
      </w:r>
      <w:r>
        <w:rPr>
          <w:rFonts w:hint="eastAsia" w:ascii="仿宋_GB2312" w:hAnsi="仿宋_GB2312" w:eastAsia="仿宋_GB2312" w:cs="仿宋_GB2312"/>
          <w:sz w:val="24"/>
          <w:szCs w:val="24"/>
          <w:lang w:val="en-US" w:eastAsia="zh-CN"/>
        </w:rPr>
        <w:t>序/违反生活纪律/其他；</w:t>
      </w:r>
    </w:p>
    <w:p w14:paraId="2AB6D19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 填报内容需满足保密要求，涉密内容请勿填写。</w:t>
      </w: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067FB3EE-7B06-4264-9149-F99A6C8930A6}"/>
  </w:font>
  <w:font w:name="方正小标宋简体">
    <w:panose1 w:val="02000000000000000000"/>
    <w:charset w:val="86"/>
    <w:family w:val="auto"/>
    <w:pitch w:val="default"/>
    <w:sig w:usb0="00000001" w:usb1="080E0000" w:usb2="00000000" w:usb3="00000000" w:csb0="00040000" w:csb1="00000000"/>
    <w:embedRegular r:id="rId2" w:fontKey="{DE62AEBC-5CD6-444E-A87F-F525C2C409C7}"/>
  </w:font>
  <w:font w:name="Wingdings 2">
    <w:panose1 w:val="05020102010507070707"/>
    <w:charset w:val="00"/>
    <w:family w:val="auto"/>
    <w:pitch w:val="default"/>
    <w:sig w:usb0="00000000" w:usb1="00000000" w:usb2="00000000" w:usb3="00000000" w:csb0="80000000" w:csb1="00000000"/>
    <w:embedRegular r:id="rId3" w:fontKey="{8ABBB969-FA05-4DC2-8407-12DAF4372F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8C79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0DF1FF">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F0DF1FF">
                    <w:pPr>
                      <w:pStyle w:val="2"/>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76FC4"/>
    <w:rsid w:val="0113041A"/>
    <w:rsid w:val="04EA1B96"/>
    <w:rsid w:val="06DF1F28"/>
    <w:rsid w:val="0755187A"/>
    <w:rsid w:val="08737698"/>
    <w:rsid w:val="08A13493"/>
    <w:rsid w:val="0DE13821"/>
    <w:rsid w:val="0FF24394"/>
    <w:rsid w:val="10045F59"/>
    <w:rsid w:val="11051C7B"/>
    <w:rsid w:val="11B03B04"/>
    <w:rsid w:val="12752FC0"/>
    <w:rsid w:val="14942A40"/>
    <w:rsid w:val="16F42F73"/>
    <w:rsid w:val="1A011F3E"/>
    <w:rsid w:val="1CA229F9"/>
    <w:rsid w:val="1EF52E80"/>
    <w:rsid w:val="1F5A304B"/>
    <w:rsid w:val="229B30B5"/>
    <w:rsid w:val="295B2840"/>
    <w:rsid w:val="2F25653F"/>
    <w:rsid w:val="32C06EF9"/>
    <w:rsid w:val="33ED525F"/>
    <w:rsid w:val="34C63DDB"/>
    <w:rsid w:val="36601B42"/>
    <w:rsid w:val="36D23E4D"/>
    <w:rsid w:val="393D16FF"/>
    <w:rsid w:val="39E210F9"/>
    <w:rsid w:val="3CCE6A0D"/>
    <w:rsid w:val="3E4B08B7"/>
    <w:rsid w:val="3FB85AFF"/>
    <w:rsid w:val="400C0C7E"/>
    <w:rsid w:val="402529AA"/>
    <w:rsid w:val="40346D96"/>
    <w:rsid w:val="46C42C22"/>
    <w:rsid w:val="47EC7D13"/>
    <w:rsid w:val="482F19AD"/>
    <w:rsid w:val="48D14EAB"/>
    <w:rsid w:val="491D3320"/>
    <w:rsid w:val="4A3975F3"/>
    <w:rsid w:val="4A576FC4"/>
    <w:rsid w:val="4B516418"/>
    <w:rsid w:val="4B7A4F59"/>
    <w:rsid w:val="4C5E4611"/>
    <w:rsid w:val="4D5A74CD"/>
    <w:rsid w:val="5171357E"/>
    <w:rsid w:val="6064284F"/>
    <w:rsid w:val="63C8417A"/>
    <w:rsid w:val="64486D6A"/>
    <w:rsid w:val="64D874A2"/>
    <w:rsid w:val="65C16766"/>
    <w:rsid w:val="665E3E88"/>
    <w:rsid w:val="688C386E"/>
    <w:rsid w:val="6C423AF6"/>
    <w:rsid w:val="6CA125CA"/>
    <w:rsid w:val="6CD81E07"/>
    <w:rsid w:val="704E2A69"/>
    <w:rsid w:val="73767CF3"/>
    <w:rsid w:val="74D13C69"/>
    <w:rsid w:val="776C5A77"/>
    <w:rsid w:val="79F06C7D"/>
    <w:rsid w:val="7CA24111"/>
    <w:rsid w:val="7E394446"/>
    <w:rsid w:val="7E7D0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7">
    <w:name w:val="正文样式"/>
    <w:basedOn w:val="1"/>
    <w:qFormat/>
    <w:uiPriority w:val="0"/>
    <w:pPr>
      <w:spacing w:line="560" w:lineRule="exact"/>
      <w:ind w:firstLine="420" w:firstLineChars="200"/>
    </w:pPr>
    <w:rPr>
      <w:rFonts w:eastAsia="仿宋_GB2312" w:asciiTheme="minorAscii" w:hAnsiTheme="minorAscii"/>
      <w:sz w:val="32"/>
    </w:rPr>
  </w:style>
  <w:style w:type="paragraph" w:customStyle="1" w:styleId="8">
    <w:name w:val="标题样式"/>
    <w:basedOn w:val="4"/>
    <w:qFormat/>
    <w:uiPriority w:val="0"/>
    <w:pPr>
      <w:spacing w:line="560" w:lineRule="exact"/>
      <w:ind w:firstLine="420" w:firstLineChars="200"/>
    </w:pPr>
    <w:rPr>
      <w:rFonts w:eastAsia="方正小标宋简体" w:asciiTheme="minorAscii" w:hAnsiTheme="minorAscii"/>
      <w:b w:val="0"/>
      <w:sz w:val="36"/>
    </w:rPr>
  </w:style>
  <w:style w:type="character" w:customStyle="1" w:styleId="9">
    <w:name w:val="font111"/>
    <w:basedOn w:val="6"/>
    <w:uiPriority w:val="0"/>
    <w:rPr>
      <w:rFonts w:hint="default" w:ascii="Wingdings 2" w:hAnsi="Wingdings 2" w:eastAsia="Wingdings 2" w:cs="Wingdings 2"/>
      <w:color w:val="000000"/>
      <w:sz w:val="32"/>
      <w:szCs w:val="32"/>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795</Words>
  <Characters>825</Characters>
  <Lines>0</Lines>
  <Paragraphs>0</Paragraphs>
  <TotalTime>0</TotalTime>
  <ScaleCrop>false</ScaleCrop>
  <LinksUpToDate>false</LinksUpToDate>
  <CharactersWithSpaces>1084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2026-08-19T02:58:00Z</dcterms:created>
  <dc:creator>高亚楠</dc:creator>
  <cp:lastModifiedBy>高亚楠</cp:lastModifiedBy>
  <cp:lastPrinted>2026-08-19T08:57:07Z</cp:lastPrinted>
  <dcterms:modified xsi:type="dcterms:W3CDTF">2026-08-19T08:57:20Z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C66D376534284BC4AD6C54AEDC416F8E_13</vt:lpwstr>
  </property>
  <property fmtid="{D5CDD505-2E9C-101B-9397-08002B2CF9AE}" pid="4" name="KSOTemplateDocerSaveRecord">
    <vt:lpwstr>eyJoZGlkIjoiNTUzNWRkNTEzNDc3MDcyNjEwZjNiY2MzYzQzMDQ0MjIiLCJ1c2VySWQiOiIxMjc5MjQ1NiJ9</vt:lpwstr>
  </property>
</Properties>
</file>