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A6" w:rsidRDefault="00603CA6" w:rsidP="00701692">
      <w:pPr>
        <w:rPr>
          <w:rFonts w:ascii="方正小标宋简体" w:eastAsia="方正小标宋简体" w:hAnsi="方正小标宋简体"/>
          <w:sz w:val="44"/>
          <w:szCs w:val="44"/>
        </w:rPr>
      </w:pPr>
    </w:p>
    <w:p w:rsidR="00603CA6" w:rsidRPr="00F034DC" w:rsidRDefault="00603CA6" w:rsidP="007931DC">
      <w:pPr>
        <w:pStyle w:val="af"/>
        <w:rPr>
          <w:rFonts w:ascii="黑体" w:eastAsia="黑体" w:hAnsi="黑体"/>
          <w:sz w:val="44"/>
          <w:szCs w:val="44"/>
        </w:rPr>
      </w:pPr>
      <w:r w:rsidRPr="00F034DC">
        <w:rPr>
          <w:rFonts w:ascii="黑体" w:eastAsia="黑体" w:hAnsi="黑体" w:hint="eastAsia"/>
          <w:sz w:val="44"/>
          <w:szCs w:val="44"/>
        </w:rPr>
        <w:t>中国纸业投资有限公司</w:t>
      </w:r>
    </w:p>
    <w:p w:rsidR="00603CA6" w:rsidRPr="00603CA6" w:rsidRDefault="00603CA6" w:rsidP="008F650A">
      <w:pPr>
        <w:jc w:val="center"/>
        <w:rPr>
          <w:rFonts w:ascii="黑体" w:eastAsia="黑体" w:hAnsi="黑体"/>
          <w:sz w:val="32"/>
          <w:szCs w:val="32"/>
        </w:rPr>
      </w:pPr>
    </w:p>
    <w:p w:rsidR="000B520C" w:rsidRPr="00D27DD1" w:rsidRDefault="00C34AB7" w:rsidP="00C34AB7">
      <w:pPr>
        <w:rPr>
          <w:rFonts w:ascii="黑体" w:eastAsia="黑体" w:hAnsi="黑体" w:cstheme="majorBidi"/>
          <w:bCs/>
          <w:sz w:val="32"/>
          <w:szCs w:val="32"/>
        </w:rPr>
      </w:pPr>
      <w:r w:rsidRPr="00D27DD1">
        <w:rPr>
          <w:rFonts w:ascii="黑体" w:eastAsia="黑体" w:hAnsi="黑体" w:cstheme="majorBidi" w:hint="eastAsia"/>
          <w:bCs/>
          <w:sz w:val="32"/>
          <w:szCs w:val="32"/>
        </w:rPr>
        <w:t>【</w:t>
      </w:r>
      <w:r w:rsidR="008F650A" w:rsidRPr="00D27DD1">
        <w:rPr>
          <w:rFonts w:ascii="黑体" w:eastAsia="黑体" w:hAnsi="黑体" w:cstheme="majorBidi" w:hint="eastAsia"/>
          <w:bCs/>
          <w:sz w:val="32"/>
          <w:szCs w:val="32"/>
        </w:rPr>
        <w:t>公司简介</w:t>
      </w:r>
      <w:r w:rsidRPr="00D27DD1">
        <w:rPr>
          <w:rFonts w:ascii="黑体" w:eastAsia="黑体" w:hAnsi="黑体" w:cstheme="majorBidi" w:hint="eastAsia"/>
          <w:bCs/>
          <w:sz w:val="32"/>
          <w:szCs w:val="32"/>
        </w:rPr>
        <w:t>】</w:t>
      </w:r>
    </w:p>
    <w:p w:rsidR="00D27DD1" w:rsidRPr="00BB1F64" w:rsidRDefault="00C1738B" w:rsidP="00C34AB7">
      <w:pPr>
        <w:rPr>
          <w:rFonts w:ascii="仿宋" w:eastAsia="仿宋" w:hAnsi="仿宋" w:cstheme="majorBidi"/>
          <w:b/>
          <w:bCs/>
          <w:sz w:val="28"/>
          <w:szCs w:val="28"/>
        </w:rPr>
      </w:pPr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中国纸业投资有限公司原名中国物资开发投资总公司，成立于1988年，为</w:t>
      </w:r>
      <w:proofErr w:type="gramStart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中国诚通控股</w:t>
      </w:r>
      <w:proofErr w:type="gramEnd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集团有限公司（简称“中国诚通”）全资子公司。</w:t>
      </w:r>
      <w:proofErr w:type="gramStart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中国诚通是</w:t>
      </w:r>
      <w:proofErr w:type="gramEnd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经国务院国资委批准的唯一拥有林浆纸生产、开发并利用主业</w:t>
      </w:r>
      <w:proofErr w:type="gramStart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的央企</w:t>
      </w:r>
      <w:proofErr w:type="gramEnd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，也是国资委确定的</w:t>
      </w:r>
      <w:r w:rsidR="00E6085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国有资本运营公司试点之一。作为中国</w:t>
      </w:r>
      <w:proofErr w:type="gramStart"/>
      <w:r w:rsidR="00E6085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诚通</w:t>
      </w:r>
      <w:r w:rsidR="00052E83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林浆</w:t>
      </w:r>
      <w:proofErr w:type="gramEnd"/>
      <w:r w:rsidR="00052E83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纸</w:t>
      </w:r>
      <w:r w:rsidR="00E6085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板块的运营平台，拥有</w:t>
      </w:r>
      <w:r w:rsidR="00E60854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三</w:t>
      </w:r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家上市公司：</w:t>
      </w:r>
      <w:proofErr w:type="gramStart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冠豪高新</w:t>
      </w:r>
      <w:proofErr w:type="gramEnd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（SH，600433）、</w:t>
      </w:r>
      <w:proofErr w:type="gramStart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岳阳林</w:t>
      </w:r>
      <w:proofErr w:type="gramEnd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纸（SH，600963）、美利云（SZ，000815）。产品涵盖文化类印刷用纸、涂布白板纸、白卡纸、无碳复写纸、热敏纸、不干胶标签纸等多个品种，居国内烟卡市场、热敏纸市场、无碳复写纸市场、文化纸市场前列。同时，中国纸业不仅对传统浆纸产业相关领域进行了投资，</w:t>
      </w:r>
      <w:r w:rsidR="008247DB" w:rsidRPr="008247DB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近年来沿着原有浆纸产业延伸，大力推动以浆纸为核心的“大生态”产业</w:t>
      </w:r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。公司积极</w:t>
      </w:r>
      <w:proofErr w:type="gramStart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践行</w:t>
      </w:r>
      <w:proofErr w:type="gramEnd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“绿水青山就是金山银山”的“两山理论”，参与绿色生态产业建设，做大做强园林业务，并围绕</w:t>
      </w:r>
      <w:r w:rsidR="00052E83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林业碳汇、</w:t>
      </w:r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固废处理、土壤修复、污水处理、小型河流湖泊治理延伸业务，做大生态业务，加快生态产业转型升级，致力于在改善生态环境和提升人民生活品质方面</w:t>
      </w:r>
      <w:proofErr w:type="gramStart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作出</w:t>
      </w:r>
      <w:proofErr w:type="gramEnd"/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积极贡献。</w:t>
      </w:r>
    </w:p>
    <w:p w:rsidR="00D63FAE" w:rsidRDefault="00D27DD1" w:rsidP="00D27DD1">
      <w:pPr>
        <w:rPr>
          <w:rFonts w:ascii="黑体" w:eastAsia="黑体" w:hAnsi="黑体" w:cstheme="majorBidi"/>
          <w:bCs/>
          <w:sz w:val="32"/>
          <w:szCs w:val="32"/>
        </w:rPr>
      </w:pPr>
      <w:bookmarkStart w:id="0" w:name="_Toc453491293"/>
      <w:r w:rsidRPr="00D27DD1">
        <w:rPr>
          <w:rFonts w:ascii="黑体" w:eastAsia="黑体" w:hAnsi="黑体" w:cstheme="majorBidi" w:hint="eastAsia"/>
          <w:bCs/>
          <w:sz w:val="32"/>
          <w:szCs w:val="32"/>
        </w:rPr>
        <w:t>【</w:t>
      </w:r>
      <w:r>
        <w:rPr>
          <w:rFonts w:ascii="黑体" w:eastAsia="黑体" w:hAnsi="黑体" w:cstheme="majorBidi" w:hint="eastAsia"/>
          <w:bCs/>
          <w:sz w:val="32"/>
          <w:szCs w:val="32"/>
        </w:rPr>
        <w:t>岗位职责及任职资格</w:t>
      </w:r>
      <w:r w:rsidRPr="00D27DD1">
        <w:rPr>
          <w:rFonts w:ascii="黑体" w:eastAsia="黑体" w:hAnsi="黑体" w:cstheme="majorBidi" w:hint="eastAsia"/>
          <w:bCs/>
          <w:sz w:val="32"/>
          <w:szCs w:val="32"/>
        </w:rPr>
        <w:t>】</w:t>
      </w:r>
    </w:p>
    <w:p w:rsidR="00D27DD1" w:rsidRPr="002D7AFA" w:rsidRDefault="00760C97" w:rsidP="002D7AFA">
      <w:pPr>
        <w:pStyle w:val="a5"/>
        <w:numPr>
          <w:ilvl w:val="0"/>
          <w:numId w:val="8"/>
        </w:numPr>
        <w:ind w:firstLineChars="0"/>
        <w:rPr>
          <w:rFonts w:ascii="仿宋_GB2312" w:eastAsia="仿宋_GB2312" w:hAnsiTheme="majorHAnsi" w:cstheme="majorBidi"/>
          <w:b/>
          <w:bCs/>
          <w:sz w:val="32"/>
          <w:szCs w:val="32"/>
        </w:rPr>
      </w:pPr>
      <w:r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安全环保部副总经理</w:t>
      </w:r>
    </w:p>
    <w:p w:rsidR="002D7AFA" w:rsidRPr="00BB1F64" w:rsidRDefault="002D7AFA" w:rsidP="00BB1F64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岗位职责：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lastRenderedPageBreak/>
        <w:t>1、贯彻落实国家安全环保法律法规、</w:t>
      </w:r>
      <w:proofErr w:type="gramStart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诚通集团</w:t>
      </w:r>
      <w:proofErr w:type="gramEnd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安全环保制度，指导、监督、检查、评价下属企业执行情况；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2、建立修订优化公司各项安全环保管理制度，并指导下属企业实施；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3、组织中国纸业安全环保工作会，传达国务院、国资委</w:t>
      </w:r>
      <w:proofErr w:type="gramStart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及诚通</w:t>
      </w:r>
      <w:proofErr w:type="gramEnd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集团工作精神，对所属企业安全环保工作提出具体要求，指导下属企业开展安全环保工作；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4、负责第三方的安全环保审计和评估，监督第三方作业过程中安全环保管理；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5、组织制定</w:t>
      </w:r>
      <w:proofErr w:type="gramStart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各级事故</w:t>
      </w:r>
      <w:proofErr w:type="gramEnd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应急预案，定期组织应急演练及安全环保培训；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6、对下属企业的安全管理工作进行指导、监督：检查下属企业安全生产状况，全面评估公司安全风险，及时排查安全生产事故隐患，参与制定预防控制措施，落实安全生产责任制和安全生产整改措施，对各下属企业重大危险源管控、高危作业管控、工伤事故、安全隐患、工作落实情况等进行定期分析，并制订相应的安全管理方案，提出有效控制安全风险的建议和措施，为公司重大</w:t>
      </w:r>
      <w:proofErr w:type="gramStart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安全决策</w:t>
      </w:r>
      <w:proofErr w:type="gramEnd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提供参考；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7、对下属企业的节能环保，节能减</w:t>
      </w:r>
      <w:proofErr w:type="gramStart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排工作</w:t>
      </w:r>
      <w:proofErr w:type="gramEnd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进行指导、监督、检查：收集环保、节能减排的相关技术和政策，监管达标排放和控制排放总量，对环保项目提供专业性技术意见和指导；</w:t>
      </w:r>
    </w:p>
    <w:p w:rsid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8、配合部门总经理进行部门管理。</w:t>
      </w:r>
    </w:p>
    <w:p w:rsidR="002D7AFA" w:rsidRDefault="002D7AFA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BB1F64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任职要求：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1、大学本科及以上学历，安全管理、环境工程类等相关专业优先；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2、精通安全环保管理的专业知识和技能，熟练掌握制造业安全管理、环境管理和职业健康管理体系知识，熟悉相关领域法律法规和标准；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lastRenderedPageBreak/>
        <w:t>3、具有良好的执行能力、学习能力和团队领导与协作能力；</w:t>
      </w:r>
    </w:p>
    <w:p w:rsidR="00760C97" w:rsidRPr="00760C97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4、持有主管部门颁发的安全生产培训合格证等安全管理人员资格证书，持有注册安全工程师（中级）证书优先；</w:t>
      </w:r>
    </w:p>
    <w:p w:rsidR="00760C97" w:rsidRPr="00BB1F64" w:rsidRDefault="00760C97" w:rsidP="00760C97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5、具有大型</w:t>
      </w:r>
      <w:proofErr w:type="gramStart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国央企</w:t>
      </w:r>
      <w:proofErr w:type="gramEnd"/>
      <w:r w:rsidRPr="00760C97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制造业现场安全管理及团队管理工作经验优先。</w:t>
      </w:r>
    </w:p>
    <w:p w:rsidR="00041B9A" w:rsidRDefault="006C39FD" w:rsidP="00041B9A">
      <w:pPr>
        <w:rPr>
          <w:rFonts w:ascii="仿宋_GB2312" w:eastAsia="仿宋_GB2312" w:hAnsiTheme="majorHAnsi" w:cstheme="majorBidi"/>
          <w:b/>
          <w:bCs/>
          <w:sz w:val="32"/>
          <w:szCs w:val="32"/>
        </w:rPr>
      </w:pPr>
      <w:r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二</w:t>
      </w:r>
      <w:r w:rsidR="00BC0897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、审计经理</w:t>
      </w:r>
    </w:p>
    <w:p w:rsidR="00041B9A" w:rsidRPr="00766C96" w:rsidRDefault="00041B9A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6C96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岗位职责：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1.负责集团审计制度建设，编制年度审计工作计划；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2.按照审计项目实际需求，确定审计形式，提出集团内采购需求、参与采购谈判或确定中介机构；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3.组织集团所属企业的现场审计工作，编制审计计划及内部审计报告，提出初步处理意见及建议；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4.组织集团所属企业领导人员的经济责任审计，编制审计计划及经济责任审计报告；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5.配合上级公司开展的年度审计、专项审计、经济责任审计等审计工作；</w:t>
      </w:r>
    </w:p>
    <w:p w:rsid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6.完成领导交办的其他工作。</w:t>
      </w:r>
    </w:p>
    <w:p w:rsidR="00041B9A" w:rsidRPr="00766C96" w:rsidRDefault="00041B9A" w:rsidP="00662F76">
      <w:pPr>
        <w:pStyle w:val="ae"/>
        <w:shd w:val="clear" w:color="auto" w:fill="FFFFFF"/>
        <w:spacing w:before="0" w:beforeAutospacing="0" w:after="0" w:afterAutospacing="0"/>
        <w:rPr>
          <w:rFonts w:ascii="仿宋" w:eastAsia="仿宋" w:hAnsi="仿宋" w:cs="Arial"/>
          <w:color w:val="333333"/>
          <w:kern w:val="2"/>
          <w:sz w:val="28"/>
          <w:szCs w:val="28"/>
          <w:shd w:val="clear" w:color="auto" w:fill="FFFFFF"/>
        </w:rPr>
      </w:pPr>
      <w:r w:rsidRPr="00766C96">
        <w:rPr>
          <w:rFonts w:ascii="仿宋" w:eastAsia="仿宋" w:hAnsi="仿宋" w:cs="Arial"/>
          <w:color w:val="333333"/>
          <w:kern w:val="2"/>
          <w:sz w:val="28"/>
          <w:szCs w:val="28"/>
          <w:shd w:val="clear" w:color="auto" w:fill="FFFFFF"/>
        </w:rPr>
        <w:t>任职要求：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1.本科及以上学历，财务、会计、审计相关专业；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2.5年以上审计工作经验，其中2年以上独立带领审计团队工作经验，有集团化公司内部审计经验或制造行业审计经验者优先；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3.熟悉财税法规，掌握风险管理、内部控制等知识，具有优秀的职业判断能力和审计项目分析处理经验；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4.具有注册会计师或审计师资格，有注册税务师资格者优先；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lastRenderedPageBreak/>
        <w:t>5.有较强的组织协调能力、学习能力、执行能力、文字撰写能力及分析解决问题的能力，能接受短期出差安排与承受较大工作压力；</w:t>
      </w:r>
    </w:p>
    <w:p w:rsid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6.勤勉敬业，具有责任意识和团队合作精神。</w:t>
      </w:r>
    </w:p>
    <w:p w:rsidR="000905B5" w:rsidRDefault="006C39FD" w:rsidP="00662F76">
      <w:pPr>
        <w:rPr>
          <w:rFonts w:ascii="仿宋_GB2312" w:eastAsia="仿宋_GB2312" w:hAnsiTheme="majorHAnsi" w:cstheme="majorBidi"/>
          <w:b/>
          <w:bCs/>
          <w:sz w:val="32"/>
          <w:szCs w:val="32"/>
        </w:rPr>
      </w:pPr>
      <w:r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三</w:t>
      </w:r>
      <w:r w:rsidR="000905B5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、</w:t>
      </w:r>
      <w:r w:rsidR="00662F76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法</w:t>
      </w:r>
      <w:proofErr w:type="gramStart"/>
      <w:r w:rsidR="00662F76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务</w:t>
      </w:r>
      <w:proofErr w:type="gramEnd"/>
      <w:r w:rsidR="00662F76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经理</w:t>
      </w:r>
    </w:p>
    <w:p w:rsidR="000905B5" w:rsidRPr="000905B5" w:rsidRDefault="000905B5" w:rsidP="000905B5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0905B5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岗位职责：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1、对公司法律体系的构建、完善和优化提出可行性建议，制定符合公司发展的风险管理制度，规避公司日常经营活动中的法律风险；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2、负责起草、修改、审核公司各类合同及相关法律文件，全面防范和控制合同风险，并对合同履行中发生的争议提供法律支持；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3、参与公司及分支机构的涉诉案件，对法律纠纷出具意见，拟定相关案件的应诉策略和应对方案；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4、参与集团重大合作项目，如投融资项目中的商务谈判、尽职调查、风险评估等相关法律事务；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5、根据法律环境变化，搜集整理有关的法律法规、行业政策等信息，定期向业务部门、相关职能部门提供决策依据；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6、负责下属子公司相关法律事务支持与对接；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7、负责集团、子公司知识产权的申报；</w:t>
      </w:r>
    </w:p>
    <w:p w:rsid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8、完成公司领导交办的其他工作。</w:t>
      </w:r>
    </w:p>
    <w:p w:rsidR="000905B5" w:rsidRPr="000905B5" w:rsidRDefault="000905B5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0905B5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任职资格：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1、法律专业本科及以上学历，持有司法职业资格证书优先考虑；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2、法</w:t>
      </w:r>
      <w:proofErr w:type="gramStart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务</w:t>
      </w:r>
      <w:proofErr w:type="gramEnd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岗位3-5年以上从业经验，具备知名律所或大型集团公司从业经验者优先；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3、精通公司法、合同法及有关法律法规，具有出色的文字组织能力、</w:t>
      </w: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lastRenderedPageBreak/>
        <w:t>合同起草及谈判能力；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4、工作踏实细致、注重细节、思维严谨、逻辑性强，能够承受较强的工作压力；</w:t>
      </w:r>
    </w:p>
    <w:p w:rsid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5、良好的沟通能力和团队合作精神。</w:t>
      </w:r>
    </w:p>
    <w:p w:rsidR="00766C96" w:rsidRPr="00766C96" w:rsidRDefault="006C39FD" w:rsidP="00662F76">
      <w:pPr>
        <w:rPr>
          <w:rFonts w:ascii="仿宋_GB2312" w:eastAsia="仿宋_GB2312" w:hAnsiTheme="majorHAnsi" w:cstheme="majorBidi"/>
          <w:b/>
          <w:bCs/>
          <w:sz w:val="32"/>
          <w:szCs w:val="32"/>
        </w:rPr>
      </w:pPr>
      <w:r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四</w:t>
      </w:r>
      <w:r w:rsidR="00662F76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、Java高级开发经理</w:t>
      </w:r>
    </w:p>
    <w:p w:rsidR="00766C96" w:rsidRPr="00766C96" w:rsidRDefault="00766C96" w:rsidP="00766C96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6C9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岗位职责</w:t>
      </w:r>
      <w:r w:rsidRPr="00766C96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：</w:t>
      </w:r>
    </w:p>
    <w:p w:rsidR="00662F76" w:rsidRPr="00662F76" w:rsidRDefault="00662F76" w:rsidP="00662F76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1、负责产品的规划设计和落地，掌握从产品概念策划、设计到推动实施、应用的整个过程，能独立完成需求分析、原型设计、需求设计、开发推进和产品迭代等完整产品环节；</w:t>
      </w:r>
    </w:p>
    <w:p w:rsidR="00662F76" w:rsidRPr="00662F76" w:rsidRDefault="00662F76" w:rsidP="00662F76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2、参与业务流程化建设，能够将业务需求转化为产品，并持续迭代满足业务变化的需求，对整个产品生命周期的闭环负责；</w:t>
      </w:r>
    </w:p>
    <w:p w:rsidR="00662F76" w:rsidRDefault="00662F76" w:rsidP="00662F76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3、负责制定各类技术标准、开发流程、编码规范，并实施，保持开发流程统一高效。</w:t>
      </w:r>
    </w:p>
    <w:p w:rsidR="00766C96" w:rsidRPr="00766C96" w:rsidRDefault="00766C96" w:rsidP="00662F76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6C9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任职资格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1、精通Java相关技术，熟悉Java常见开源框架等； 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2、精通SQL语言，熟悉</w:t>
      </w:r>
      <w:proofErr w:type="spellStart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MySql</w:t>
      </w:r>
      <w:proofErr w:type="spellEnd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、Oracle、</w:t>
      </w:r>
      <w:proofErr w:type="spellStart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SqlServer</w:t>
      </w:r>
      <w:proofErr w:type="spellEnd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之一； 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3、精通使用Web前端框架</w:t>
      </w:r>
      <w:proofErr w:type="spellStart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Vue</w:t>
      </w:r>
      <w:proofErr w:type="spellEnd"/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； 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4、良好的架构能力，有独立设计和实现大中型分布式系统的经验； 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5、有良好的编码和文档习惯，熟悉常用设计模式和原则。 </w:t>
      </w:r>
    </w:p>
    <w:p w:rsidR="00662F76" w:rsidRP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6、较强的业务理解能力、沟通能力、项目推进能力和规划能力。 </w:t>
      </w:r>
    </w:p>
    <w:p w:rsidR="00662F76" w:rsidRDefault="00662F76" w:rsidP="00662F76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662F7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7、较强的文字表达能力,文档能力强。</w:t>
      </w:r>
    </w:p>
    <w:p w:rsidR="00080233" w:rsidRDefault="006C39FD" w:rsidP="00662F76">
      <w:pPr>
        <w:rPr>
          <w:rFonts w:ascii="仿宋_GB2312" w:eastAsia="仿宋_GB2312" w:hAnsiTheme="majorHAnsi" w:cstheme="majorBidi"/>
          <w:b/>
          <w:bCs/>
          <w:sz w:val="32"/>
          <w:szCs w:val="32"/>
        </w:rPr>
      </w:pPr>
      <w:r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五</w:t>
      </w:r>
      <w:r w:rsidR="00662F76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、党委办公室秘书</w:t>
      </w:r>
    </w:p>
    <w:p w:rsidR="00080233" w:rsidRDefault="00080233" w:rsidP="00080233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岗位职责：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lastRenderedPageBreak/>
        <w:t>1.负责组织筹备党委会，整理会议记录，撰写及发布会议纪要；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2.负责起草年度党委理论中心组学习计划，收集、准备、整理相关学习材料；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3.负责组织筹备民主生活会，参与起草民主生活会方案、领导班子对照检查材料，参与制定整改方案，完成相关整改工作并督导有关部门整改；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4.负责“三重一大”议事规则、清单管理及事项申报审核；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5.负责党委文书处理工作，做好机要文件、密电的收交、传阅、催办、保管工作，做好保密工作；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6.负责起草公司党委文件、报告、计划、总结等材料；</w:t>
      </w:r>
    </w:p>
    <w:p w:rsid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7.参与起草、修订党委工作相关制度。</w:t>
      </w:r>
    </w:p>
    <w:p w:rsidR="00080233" w:rsidRPr="000905B5" w:rsidRDefault="00080233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0905B5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任职资格：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1.具备较强的文字写作能力及语言表达能力；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2.具有较强的沟通协调，应变能力和团队合作精神，能够适应紧张高效的工作节奏；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3.具有较强的持续学习专业和前沿知识的能力；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4.具备2年及以上党务工作经历优先考虑。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其他要求：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1.拥护中国共产党的领导，思想政治过硬，熟悉党的各项方针、政策及理论； </w:t>
      </w:r>
    </w:p>
    <w:p w:rsid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2.政治面貌：中共党员。</w:t>
      </w:r>
    </w:p>
    <w:p w:rsidR="00766C96" w:rsidRPr="00766C96" w:rsidRDefault="006C39FD" w:rsidP="00281E6E">
      <w:pPr>
        <w:rPr>
          <w:rFonts w:ascii="仿宋_GB2312" w:eastAsia="仿宋_GB2312" w:hAnsiTheme="majorHAnsi" w:cstheme="majorBidi"/>
          <w:b/>
          <w:bCs/>
          <w:sz w:val="32"/>
          <w:szCs w:val="32"/>
        </w:rPr>
      </w:pPr>
      <w:r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六</w:t>
      </w:r>
      <w:r w:rsidR="00766C96" w:rsidRPr="00766C96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、</w:t>
      </w:r>
      <w:r w:rsidR="00281E6E">
        <w:rPr>
          <w:rFonts w:ascii="仿宋_GB2312" w:eastAsia="仿宋_GB2312" w:hAnsiTheme="majorHAnsi" w:cstheme="majorBidi" w:hint="eastAsia"/>
          <w:b/>
          <w:bCs/>
          <w:sz w:val="32"/>
          <w:szCs w:val="32"/>
        </w:rPr>
        <w:t>党务经理</w:t>
      </w:r>
    </w:p>
    <w:p w:rsidR="00766C96" w:rsidRPr="00766C96" w:rsidRDefault="00766C96" w:rsidP="00766C96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6C96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岗位职责</w:t>
      </w:r>
      <w:r w:rsidRPr="00766C96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：</w:t>
      </w:r>
    </w:p>
    <w:p w:rsidR="00281E6E" w:rsidRPr="00281E6E" w:rsidRDefault="00281E6E" w:rsidP="00281E6E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lastRenderedPageBreak/>
        <w:t>1.组织党建课题研究，按照“两个</w:t>
      </w:r>
      <w:proofErr w:type="gramStart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一</w:t>
      </w:r>
      <w:proofErr w:type="gramEnd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以贯之”要求，完善党委发挥领导作用的制度机制，总结提炼经验做法，</w:t>
      </w:r>
      <w:proofErr w:type="gramStart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创新党</w:t>
      </w:r>
      <w:proofErr w:type="gramEnd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的建设工作范式；</w:t>
      </w:r>
    </w:p>
    <w:p w:rsidR="00281E6E" w:rsidRPr="00281E6E" w:rsidRDefault="00281E6E" w:rsidP="00281E6E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2.负责公司加强党的领导、党的建设理论研究，组织起草党委重要制度、文件决定、工作要点、工作总结、重大会议材料和党委领导讲话；</w:t>
      </w:r>
    </w:p>
    <w:p w:rsidR="00281E6E" w:rsidRPr="00281E6E" w:rsidRDefault="00281E6E" w:rsidP="00281E6E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3.负责指导推进系统党建工作，检查考核、督促落实党建工作责任制；</w:t>
      </w:r>
    </w:p>
    <w:p w:rsidR="00281E6E" w:rsidRPr="00281E6E" w:rsidRDefault="00281E6E" w:rsidP="00281E6E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4.负责公司党委换届选举组织工作以及基层组织建设，指导系统基层党组织的设置、调整、换届选举；</w:t>
      </w:r>
    </w:p>
    <w:p w:rsidR="00281E6E" w:rsidRDefault="00281E6E" w:rsidP="00281E6E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5.配合上级公司并组织下级公司开展宣传相关工作。</w:t>
      </w:r>
    </w:p>
    <w:p w:rsidR="00766C96" w:rsidRPr="00766C96" w:rsidRDefault="00766C96" w:rsidP="00281E6E">
      <w:pPr>
        <w:widowControl/>
        <w:shd w:val="clear" w:color="auto" w:fill="FFFFFF"/>
        <w:jc w:val="left"/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766C96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任职要求：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1.具备较强的文字写作能力，及语言表达能力；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2.具有较强的沟通协调，应变能力和团队合作精神，能够适应紧张高效的工作节奏；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3.具有较强的持续学习专业和前沿知识的能力；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4.具备2年及以上党务工作经历优先考虑；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5.具有图片、视频处理能力，熟练运用</w:t>
      </w:r>
      <w:proofErr w:type="spellStart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ps</w:t>
      </w:r>
      <w:proofErr w:type="spellEnd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、</w:t>
      </w:r>
      <w:proofErr w:type="spellStart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pr</w:t>
      </w:r>
      <w:proofErr w:type="spellEnd"/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等软件，对视觉效果有一定敏感性。 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其他要求：</w:t>
      </w:r>
    </w:p>
    <w:p w:rsidR="00281E6E" w:rsidRP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 xml:space="preserve">1.拥护中国共产党的领导，思想政治过硬，熟悉党的各项方针、政策及理论； </w:t>
      </w:r>
    </w:p>
    <w:p w:rsidR="00281E6E" w:rsidRDefault="00281E6E" w:rsidP="00281E6E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2.政治面貌：中共党员。</w:t>
      </w:r>
    </w:p>
    <w:p w:rsidR="00080233" w:rsidRPr="00080233" w:rsidRDefault="00080233" w:rsidP="00041B9A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</w:p>
    <w:p w:rsidR="00D27DD1" w:rsidRDefault="00D27DD1" w:rsidP="00D27DD1">
      <w:pPr>
        <w:rPr>
          <w:rFonts w:ascii="黑体" w:eastAsia="黑体" w:hAnsi="黑体" w:cstheme="majorBidi"/>
          <w:bCs/>
          <w:sz w:val="32"/>
          <w:szCs w:val="32"/>
        </w:rPr>
      </w:pPr>
      <w:r w:rsidRPr="00D27DD1">
        <w:rPr>
          <w:rFonts w:ascii="黑体" w:eastAsia="黑体" w:hAnsi="黑体" w:cstheme="majorBidi" w:hint="eastAsia"/>
          <w:bCs/>
          <w:sz w:val="32"/>
          <w:szCs w:val="32"/>
        </w:rPr>
        <w:t>【</w:t>
      </w:r>
      <w:r>
        <w:rPr>
          <w:rFonts w:ascii="黑体" w:eastAsia="黑体" w:hAnsi="黑体" w:cstheme="majorBidi" w:hint="eastAsia"/>
          <w:bCs/>
          <w:sz w:val="32"/>
          <w:szCs w:val="32"/>
        </w:rPr>
        <w:t>报考程序</w:t>
      </w:r>
      <w:r w:rsidRPr="00D27DD1">
        <w:rPr>
          <w:rFonts w:ascii="黑体" w:eastAsia="黑体" w:hAnsi="黑体" w:cstheme="majorBidi" w:hint="eastAsia"/>
          <w:bCs/>
          <w:sz w:val="32"/>
          <w:szCs w:val="32"/>
        </w:rPr>
        <w:t>】</w:t>
      </w:r>
      <w:bookmarkEnd w:id="0"/>
    </w:p>
    <w:p w:rsidR="00D81047" w:rsidRPr="00BB1F64" w:rsidRDefault="00D81047" w:rsidP="00BB1F64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BB1F64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初试→测评→</w:t>
      </w:r>
      <w:r w:rsidR="00281E6E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多轮</w:t>
      </w:r>
      <w:r w:rsidRPr="00BB1F64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复试→终试→录用（签署劳动合同）</w:t>
      </w:r>
    </w:p>
    <w:p w:rsidR="00D81047" w:rsidRPr="00BB1F64" w:rsidRDefault="000905B5" w:rsidP="00BB1F64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>
        <w:rPr>
          <w:rFonts w:ascii="仿宋_GB2312" w:eastAsia="仿宋_GB2312" w:hAnsi="Arial" w:cs="Arial" w:hint="eastAsia"/>
          <w:sz w:val="28"/>
          <w:szCs w:val="28"/>
        </w:rPr>
        <w:lastRenderedPageBreak/>
        <w:t>简历</w:t>
      </w:r>
      <w:r w:rsidRPr="000905B5">
        <w:rPr>
          <w:rFonts w:ascii="仿宋_GB2312" w:eastAsia="仿宋_GB2312" w:hAnsi="Arial" w:cs="Arial" w:hint="eastAsia"/>
          <w:sz w:val="28"/>
          <w:szCs w:val="28"/>
        </w:rPr>
        <w:t>投递邮箱</w:t>
      </w:r>
      <w:r w:rsidR="00D81047" w:rsidRPr="00BB1F64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：HR@chinapaper.com.cn</w:t>
      </w:r>
    </w:p>
    <w:p w:rsidR="00080233" w:rsidRPr="001671F8" w:rsidRDefault="00D81047" w:rsidP="001671F8">
      <w:pPr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</w:pPr>
      <w:r w:rsidRPr="00BB1F64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请投递简历的同时标注姓名+投递公司+投递岗位，例：张三+应聘中国纸业投资有限公司+</w:t>
      </w:r>
      <w:r w:rsidR="00833693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安全环保部副总经理</w:t>
      </w:r>
      <w:bookmarkStart w:id="1" w:name="_GoBack"/>
      <w:bookmarkEnd w:id="1"/>
    </w:p>
    <w:p w:rsidR="00052E83" w:rsidRDefault="00052E83" w:rsidP="001671F8">
      <w:pPr>
        <w:pStyle w:val="af"/>
      </w:pPr>
    </w:p>
    <w:p w:rsidR="00052E83" w:rsidRDefault="00052E83" w:rsidP="001671F8">
      <w:pPr>
        <w:pStyle w:val="af"/>
      </w:pPr>
    </w:p>
    <w:p w:rsidR="000B2174" w:rsidRPr="00D86DE7" w:rsidRDefault="000B2174" w:rsidP="00D86DE7">
      <w:pPr>
        <w:widowControl/>
        <w:shd w:val="clear" w:color="auto" w:fill="FFFFFF"/>
        <w:jc w:val="left"/>
        <w:rPr>
          <w:rFonts w:ascii="仿宋_GB2312" w:eastAsia="仿宋_GB2312" w:hAnsi="Arial" w:cs="Arial"/>
          <w:sz w:val="28"/>
          <w:szCs w:val="28"/>
        </w:rPr>
      </w:pPr>
    </w:p>
    <w:sectPr w:rsidR="000B2174" w:rsidRPr="00D86DE7" w:rsidSect="006B6484">
      <w:footerReference w:type="default" r:id="rId9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50F" w:rsidRDefault="0086650F" w:rsidP="008F650A">
      <w:r>
        <w:separator/>
      </w:r>
    </w:p>
  </w:endnote>
  <w:endnote w:type="continuationSeparator" w:id="0">
    <w:p w:rsidR="0086650F" w:rsidRDefault="0086650F" w:rsidP="008F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320167"/>
      <w:docPartObj>
        <w:docPartGallery w:val="Page Numbers (Bottom of Page)"/>
        <w:docPartUnique/>
      </w:docPartObj>
    </w:sdtPr>
    <w:sdtEndPr/>
    <w:sdtContent>
      <w:p w:rsidR="00041B9A" w:rsidRDefault="00041B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693" w:rsidRPr="00833693">
          <w:rPr>
            <w:noProof/>
            <w:lang w:val="zh-CN"/>
          </w:rPr>
          <w:t>8</w:t>
        </w:r>
        <w:r>
          <w:rPr>
            <w:noProof/>
            <w:lang w:val="zh-CN"/>
          </w:rPr>
          <w:fldChar w:fldCharType="end"/>
        </w:r>
      </w:p>
    </w:sdtContent>
  </w:sdt>
  <w:p w:rsidR="00041B9A" w:rsidRDefault="00041B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50F" w:rsidRDefault="0086650F" w:rsidP="008F650A">
      <w:r>
        <w:separator/>
      </w:r>
    </w:p>
  </w:footnote>
  <w:footnote w:type="continuationSeparator" w:id="0">
    <w:p w:rsidR="0086650F" w:rsidRDefault="0086650F" w:rsidP="008F6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49C"/>
    <w:multiLevelType w:val="hybridMultilevel"/>
    <w:tmpl w:val="E6DE948C"/>
    <w:lvl w:ilvl="0" w:tplc="CE88EC9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6B5918"/>
    <w:multiLevelType w:val="hybridMultilevel"/>
    <w:tmpl w:val="6338EC8A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05C6AB47"/>
    <w:multiLevelType w:val="singleLevel"/>
    <w:tmpl w:val="05C6AB47"/>
    <w:lvl w:ilvl="0">
      <w:start w:val="1"/>
      <w:numFmt w:val="decimal"/>
      <w:suff w:val="nothing"/>
      <w:lvlText w:val="%1、"/>
      <w:lvlJc w:val="left"/>
    </w:lvl>
  </w:abstractNum>
  <w:abstractNum w:abstractNumId="3">
    <w:nsid w:val="05C8C14E"/>
    <w:multiLevelType w:val="singleLevel"/>
    <w:tmpl w:val="05C8C14E"/>
    <w:lvl w:ilvl="0">
      <w:start w:val="1"/>
      <w:numFmt w:val="decimal"/>
      <w:suff w:val="nothing"/>
      <w:lvlText w:val="%1、"/>
      <w:lvlJc w:val="left"/>
    </w:lvl>
  </w:abstractNum>
  <w:abstractNum w:abstractNumId="4">
    <w:nsid w:val="0EF57AE1"/>
    <w:multiLevelType w:val="hybridMultilevel"/>
    <w:tmpl w:val="0BBEF442"/>
    <w:lvl w:ilvl="0" w:tplc="325C614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5">
    <w:nsid w:val="38A729A9"/>
    <w:multiLevelType w:val="hybridMultilevel"/>
    <w:tmpl w:val="F138ABD4"/>
    <w:lvl w:ilvl="0" w:tplc="A3B285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A4F3592"/>
    <w:multiLevelType w:val="hybridMultilevel"/>
    <w:tmpl w:val="CEE6CF6E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3C636F5E"/>
    <w:multiLevelType w:val="hybridMultilevel"/>
    <w:tmpl w:val="6C4AACAA"/>
    <w:lvl w:ilvl="0" w:tplc="FCC4AE90">
      <w:start w:val="1"/>
      <w:numFmt w:val="decimal"/>
      <w:lvlText w:val="%1."/>
      <w:lvlJc w:val="left"/>
      <w:pPr>
        <w:ind w:left="112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8">
    <w:nsid w:val="3D5C307A"/>
    <w:multiLevelType w:val="hybridMultilevel"/>
    <w:tmpl w:val="4B3480E6"/>
    <w:lvl w:ilvl="0" w:tplc="83CA80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29637C6"/>
    <w:multiLevelType w:val="multilevel"/>
    <w:tmpl w:val="81DC35D4"/>
    <w:lvl w:ilvl="0">
      <w:start w:val="1"/>
      <w:numFmt w:val="decimal"/>
      <w:lvlText w:val="%1、"/>
      <w:lvlJc w:val="left"/>
      <w:pPr>
        <w:ind w:left="420" w:hanging="420"/>
      </w:pPr>
      <w:rPr>
        <w:rFonts w:ascii="仿宋_GB2312" w:eastAsia="仿宋_GB2312" w:hAnsiTheme="majorHAnsi" w:cstheme="maj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6DE6F77"/>
    <w:multiLevelType w:val="hybridMultilevel"/>
    <w:tmpl w:val="D32AAB2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6E35F7D"/>
    <w:multiLevelType w:val="singleLevel"/>
    <w:tmpl w:val="46E35F7D"/>
    <w:lvl w:ilvl="0">
      <w:start w:val="1"/>
      <w:numFmt w:val="decimal"/>
      <w:suff w:val="nothing"/>
      <w:lvlText w:val="%1、"/>
      <w:lvlJc w:val="left"/>
    </w:lvl>
  </w:abstractNum>
  <w:abstractNum w:abstractNumId="12">
    <w:nsid w:val="47AD0EAB"/>
    <w:multiLevelType w:val="hybridMultilevel"/>
    <w:tmpl w:val="DEFC02F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>
    <w:nsid w:val="489545F8"/>
    <w:multiLevelType w:val="hybridMultilevel"/>
    <w:tmpl w:val="DEFC02F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>
    <w:nsid w:val="4BEE3245"/>
    <w:multiLevelType w:val="hybridMultilevel"/>
    <w:tmpl w:val="5DF4D680"/>
    <w:lvl w:ilvl="0" w:tplc="A6FCAB0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EA12B4F"/>
    <w:multiLevelType w:val="hybridMultilevel"/>
    <w:tmpl w:val="8050E0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58C7127B"/>
    <w:multiLevelType w:val="hybridMultilevel"/>
    <w:tmpl w:val="BE149598"/>
    <w:lvl w:ilvl="0" w:tplc="9158827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>
    <w:nsid w:val="6274543D"/>
    <w:multiLevelType w:val="hybridMultilevel"/>
    <w:tmpl w:val="C10807A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8">
    <w:nsid w:val="660B065E"/>
    <w:multiLevelType w:val="hybridMultilevel"/>
    <w:tmpl w:val="4800B956"/>
    <w:lvl w:ilvl="0" w:tplc="D64CCF3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6A938AD"/>
    <w:multiLevelType w:val="hybridMultilevel"/>
    <w:tmpl w:val="2962F9F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>
    <w:nsid w:val="69941F88"/>
    <w:multiLevelType w:val="hybridMultilevel"/>
    <w:tmpl w:val="6A3E548A"/>
    <w:lvl w:ilvl="0" w:tplc="9E5E2230">
      <w:start w:val="1"/>
      <w:numFmt w:val="decimal"/>
      <w:lvlText w:val="%1、"/>
      <w:lvlJc w:val="left"/>
      <w:pPr>
        <w:ind w:left="980" w:hanging="420"/>
      </w:pPr>
      <w:rPr>
        <w:rFonts w:ascii="仿宋_GB2312" w:eastAsia="仿宋_GB2312" w:hAnsiTheme="majorHAnsi" w:cstheme="majorBidi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1">
    <w:nsid w:val="745B0A05"/>
    <w:multiLevelType w:val="hybridMultilevel"/>
    <w:tmpl w:val="C41E3456"/>
    <w:lvl w:ilvl="0" w:tplc="9CF05328">
      <w:start w:val="1"/>
      <w:numFmt w:val="decimal"/>
      <w:lvlText w:val="%1、"/>
      <w:lvlJc w:val="left"/>
      <w:pPr>
        <w:ind w:left="720" w:hanging="720"/>
      </w:pPr>
      <w:rPr>
        <w:rFonts w:ascii="仿宋_GB2312" w:eastAsia="仿宋_GB2312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5328A168">
      <w:start w:val="1"/>
      <w:numFmt w:val="decimal"/>
      <w:lvlText w:val="%4、"/>
      <w:lvlJc w:val="left"/>
      <w:pPr>
        <w:ind w:left="1680" w:hanging="420"/>
      </w:pPr>
      <w:rPr>
        <w:rFonts w:ascii="仿宋_GB2312" w:eastAsia="仿宋_GB2312" w:hAnsiTheme="majorHAnsi" w:cstheme="majorBidi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768522F5"/>
    <w:multiLevelType w:val="hybridMultilevel"/>
    <w:tmpl w:val="B4AA5A1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3">
    <w:nsid w:val="76F57371"/>
    <w:multiLevelType w:val="hybridMultilevel"/>
    <w:tmpl w:val="26CE381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4">
    <w:nsid w:val="779A2C27"/>
    <w:multiLevelType w:val="hybridMultilevel"/>
    <w:tmpl w:val="FEDCDFA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6D4631"/>
    <w:multiLevelType w:val="hybridMultilevel"/>
    <w:tmpl w:val="0D68A9A4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6">
    <w:nsid w:val="7BBF1693"/>
    <w:multiLevelType w:val="hybridMultilevel"/>
    <w:tmpl w:val="53A4255A"/>
    <w:lvl w:ilvl="0" w:tplc="4F5C01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D865AEC"/>
    <w:multiLevelType w:val="hybridMultilevel"/>
    <w:tmpl w:val="314A3004"/>
    <w:lvl w:ilvl="0" w:tplc="C45EC996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5"/>
  </w:num>
  <w:num w:numId="2">
    <w:abstractNumId w:val="10"/>
  </w:num>
  <w:num w:numId="3">
    <w:abstractNumId w:val="27"/>
  </w:num>
  <w:num w:numId="4">
    <w:abstractNumId w:val="24"/>
  </w:num>
  <w:num w:numId="5">
    <w:abstractNumId w:val="16"/>
  </w:num>
  <w:num w:numId="6">
    <w:abstractNumId w:val="7"/>
  </w:num>
  <w:num w:numId="7">
    <w:abstractNumId w:val="4"/>
  </w:num>
  <w:num w:numId="8">
    <w:abstractNumId w:val="26"/>
  </w:num>
  <w:num w:numId="9">
    <w:abstractNumId w:val="2"/>
  </w:num>
  <w:num w:numId="10">
    <w:abstractNumId w:val="14"/>
  </w:num>
  <w:num w:numId="11">
    <w:abstractNumId w:val="0"/>
  </w:num>
  <w:num w:numId="12">
    <w:abstractNumId w:val="11"/>
  </w:num>
  <w:num w:numId="13">
    <w:abstractNumId w:val="3"/>
  </w:num>
  <w:num w:numId="14">
    <w:abstractNumId w:val="9"/>
  </w:num>
  <w:num w:numId="15">
    <w:abstractNumId w:val="1"/>
  </w:num>
  <w:num w:numId="16">
    <w:abstractNumId w:val="22"/>
  </w:num>
  <w:num w:numId="17">
    <w:abstractNumId w:val="20"/>
  </w:num>
  <w:num w:numId="18">
    <w:abstractNumId w:val="6"/>
  </w:num>
  <w:num w:numId="19">
    <w:abstractNumId w:val="25"/>
  </w:num>
  <w:num w:numId="20">
    <w:abstractNumId w:val="23"/>
  </w:num>
  <w:num w:numId="21">
    <w:abstractNumId w:val="19"/>
  </w:num>
  <w:num w:numId="22">
    <w:abstractNumId w:val="17"/>
  </w:num>
  <w:num w:numId="23">
    <w:abstractNumId w:val="12"/>
  </w:num>
  <w:num w:numId="24">
    <w:abstractNumId w:val="13"/>
  </w:num>
  <w:num w:numId="25">
    <w:abstractNumId w:val="21"/>
  </w:num>
  <w:num w:numId="26">
    <w:abstractNumId w:val="5"/>
  </w:num>
  <w:num w:numId="27">
    <w:abstractNumId w:val="8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E1"/>
    <w:rsid w:val="0001377A"/>
    <w:rsid w:val="00032C24"/>
    <w:rsid w:val="00034183"/>
    <w:rsid w:val="00035DB6"/>
    <w:rsid w:val="00041058"/>
    <w:rsid w:val="00041B9A"/>
    <w:rsid w:val="00043656"/>
    <w:rsid w:val="00046FCF"/>
    <w:rsid w:val="00051B9F"/>
    <w:rsid w:val="00052E83"/>
    <w:rsid w:val="0005655D"/>
    <w:rsid w:val="000607ED"/>
    <w:rsid w:val="000634AB"/>
    <w:rsid w:val="00064CC7"/>
    <w:rsid w:val="00065824"/>
    <w:rsid w:val="00067006"/>
    <w:rsid w:val="00067E91"/>
    <w:rsid w:val="00072C11"/>
    <w:rsid w:val="00075216"/>
    <w:rsid w:val="00080233"/>
    <w:rsid w:val="00081A7A"/>
    <w:rsid w:val="000820EA"/>
    <w:rsid w:val="0008346A"/>
    <w:rsid w:val="00086985"/>
    <w:rsid w:val="000905B5"/>
    <w:rsid w:val="000915FB"/>
    <w:rsid w:val="000933B3"/>
    <w:rsid w:val="0009342B"/>
    <w:rsid w:val="00094F0F"/>
    <w:rsid w:val="00095823"/>
    <w:rsid w:val="00096F4C"/>
    <w:rsid w:val="000A5C9E"/>
    <w:rsid w:val="000B1EC0"/>
    <w:rsid w:val="000B2174"/>
    <w:rsid w:val="000B520C"/>
    <w:rsid w:val="000C22BE"/>
    <w:rsid w:val="000C4A00"/>
    <w:rsid w:val="000D34B4"/>
    <w:rsid w:val="000D7D8A"/>
    <w:rsid w:val="000E0174"/>
    <w:rsid w:val="000E0846"/>
    <w:rsid w:val="000E3C37"/>
    <w:rsid w:val="000E69E9"/>
    <w:rsid w:val="000E6D0C"/>
    <w:rsid w:val="000E7C02"/>
    <w:rsid w:val="000F7793"/>
    <w:rsid w:val="00100C94"/>
    <w:rsid w:val="00101FF5"/>
    <w:rsid w:val="00111E09"/>
    <w:rsid w:val="001214FF"/>
    <w:rsid w:val="00122B88"/>
    <w:rsid w:val="00125973"/>
    <w:rsid w:val="00132DB7"/>
    <w:rsid w:val="001376A0"/>
    <w:rsid w:val="00140569"/>
    <w:rsid w:val="001433DD"/>
    <w:rsid w:val="00143B5B"/>
    <w:rsid w:val="00144A3F"/>
    <w:rsid w:val="0015314F"/>
    <w:rsid w:val="001609B3"/>
    <w:rsid w:val="0016676F"/>
    <w:rsid w:val="00166D9B"/>
    <w:rsid w:val="001671F8"/>
    <w:rsid w:val="001731F0"/>
    <w:rsid w:val="001750A4"/>
    <w:rsid w:val="00175F20"/>
    <w:rsid w:val="00192CED"/>
    <w:rsid w:val="001934A9"/>
    <w:rsid w:val="001A5887"/>
    <w:rsid w:val="001C4B10"/>
    <w:rsid w:val="001C501F"/>
    <w:rsid w:val="001C6C3E"/>
    <w:rsid w:val="001D4BD0"/>
    <w:rsid w:val="001E1F5B"/>
    <w:rsid w:val="001E264F"/>
    <w:rsid w:val="001E4908"/>
    <w:rsid w:val="001E4A12"/>
    <w:rsid w:val="0020047D"/>
    <w:rsid w:val="00204101"/>
    <w:rsid w:val="00213124"/>
    <w:rsid w:val="0021514F"/>
    <w:rsid w:val="002162D0"/>
    <w:rsid w:val="00230723"/>
    <w:rsid w:val="00240497"/>
    <w:rsid w:val="002409C6"/>
    <w:rsid w:val="00242E49"/>
    <w:rsid w:val="0024395F"/>
    <w:rsid w:val="00246C88"/>
    <w:rsid w:val="00246CDC"/>
    <w:rsid w:val="0025307F"/>
    <w:rsid w:val="00257FCE"/>
    <w:rsid w:val="00272FE1"/>
    <w:rsid w:val="00276C8B"/>
    <w:rsid w:val="00281E6E"/>
    <w:rsid w:val="002831B7"/>
    <w:rsid w:val="002856F2"/>
    <w:rsid w:val="00287A8B"/>
    <w:rsid w:val="00296387"/>
    <w:rsid w:val="002977C1"/>
    <w:rsid w:val="002A0845"/>
    <w:rsid w:val="002A125F"/>
    <w:rsid w:val="002A37BE"/>
    <w:rsid w:val="002A647C"/>
    <w:rsid w:val="002A75E5"/>
    <w:rsid w:val="002B390C"/>
    <w:rsid w:val="002B543A"/>
    <w:rsid w:val="002B7F0E"/>
    <w:rsid w:val="002C5FDC"/>
    <w:rsid w:val="002C7557"/>
    <w:rsid w:val="002D2FCB"/>
    <w:rsid w:val="002D7AFA"/>
    <w:rsid w:val="002E31A1"/>
    <w:rsid w:val="002E4FC4"/>
    <w:rsid w:val="002E6552"/>
    <w:rsid w:val="002F2C50"/>
    <w:rsid w:val="002F4A8A"/>
    <w:rsid w:val="003129C1"/>
    <w:rsid w:val="003168BE"/>
    <w:rsid w:val="00346FB3"/>
    <w:rsid w:val="00347A2A"/>
    <w:rsid w:val="00347C0A"/>
    <w:rsid w:val="0036326B"/>
    <w:rsid w:val="00364F65"/>
    <w:rsid w:val="00365717"/>
    <w:rsid w:val="00372CBE"/>
    <w:rsid w:val="00376B6D"/>
    <w:rsid w:val="00384E91"/>
    <w:rsid w:val="00386666"/>
    <w:rsid w:val="00391CAE"/>
    <w:rsid w:val="0039553C"/>
    <w:rsid w:val="00395FC9"/>
    <w:rsid w:val="00397281"/>
    <w:rsid w:val="003A2259"/>
    <w:rsid w:val="003A5261"/>
    <w:rsid w:val="003B5E81"/>
    <w:rsid w:val="003C4309"/>
    <w:rsid w:val="003C463B"/>
    <w:rsid w:val="003E0FD4"/>
    <w:rsid w:val="003E2842"/>
    <w:rsid w:val="003E7C1E"/>
    <w:rsid w:val="0040070E"/>
    <w:rsid w:val="0040103D"/>
    <w:rsid w:val="004051DC"/>
    <w:rsid w:val="00406B07"/>
    <w:rsid w:val="00407528"/>
    <w:rsid w:val="0041362D"/>
    <w:rsid w:val="004160AB"/>
    <w:rsid w:val="00416B32"/>
    <w:rsid w:val="00421605"/>
    <w:rsid w:val="004223EC"/>
    <w:rsid w:val="00434E0C"/>
    <w:rsid w:val="004359EA"/>
    <w:rsid w:val="00435F16"/>
    <w:rsid w:val="00444024"/>
    <w:rsid w:val="00444928"/>
    <w:rsid w:val="00453255"/>
    <w:rsid w:val="004549BD"/>
    <w:rsid w:val="004614AF"/>
    <w:rsid w:val="00461D14"/>
    <w:rsid w:val="0046278A"/>
    <w:rsid w:val="0046306C"/>
    <w:rsid w:val="00464E6E"/>
    <w:rsid w:val="00470D4D"/>
    <w:rsid w:val="004739D0"/>
    <w:rsid w:val="00473F17"/>
    <w:rsid w:val="00482CA6"/>
    <w:rsid w:val="00484CBA"/>
    <w:rsid w:val="00485B8F"/>
    <w:rsid w:val="00487498"/>
    <w:rsid w:val="00493256"/>
    <w:rsid w:val="00496338"/>
    <w:rsid w:val="004B005B"/>
    <w:rsid w:val="004B103D"/>
    <w:rsid w:val="004C13FD"/>
    <w:rsid w:val="004C525A"/>
    <w:rsid w:val="004D16A0"/>
    <w:rsid w:val="004D1F9E"/>
    <w:rsid w:val="004D4D62"/>
    <w:rsid w:val="004D6CFD"/>
    <w:rsid w:val="004E2229"/>
    <w:rsid w:val="004E5D1E"/>
    <w:rsid w:val="00500AEC"/>
    <w:rsid w:val="0050378B"/>
    <w:rsid w:val="00503980"/>
    <w:rsid w:val="00516B42"/>
    <w:rsid w:val="00517AA7"/>
    <w:rsid w:val="005213AC"/>
    <w:rsid w:val="00526885"/>
    <w:rsid w:val="00526AF1"/>
    <w:rsid w:val="0052701D"/>
    <w:rsid w:val="00527AF9"/>
    <w:rsid w:val="00532EAD"/>
    <w:rsid w:val="005331EF"/>
    <w:rsid w:val="00537D20"/>
    <w:rsid w:val="00541A68"/>
    <w:rsid w:val="005455B6"/>
    <w:rsid w:val="00545E18"/>
    <w:rsid w:val="0054631B"/>
    <w:rsid w:val="0056172F"/>
    <w:rsid w:val="00563A20"/>
    <w:rsid w:val="00563F6F"/>
    <w:rsid w:val="00572864"/>
    <w:rsid w:val="00574C97"/>
    <w:rsid w:val="00574F13"/>
    <w:rsid w:val="00582039"/>
    <w:rsid w:val="005841D0"/>
    <w:rsid w:val="00584F70"/>
    <w:rsid w:val="00585404"/>
    <w:rsid w:val="00587217"/>
    <w:rsid w:val="005875D3"/>
    <w:rsid w:val="005909A6"/>
    <w:rsid w:val="00591500"/>
    <w:rsid w:val="00594999"/>
    <w:rsid w:val="005962D8"/>
    <w:rsid w:val="005A1BFD"/>
    <w:rsid w:val="005A343E"/>
    <w:rsid w:val="005C3742"/>
    <w:rsid w:val="005C5DCF"/>
    <w:rsid w:val="005C69DD"/>
    <w:rsid w:val="005D6DDF"/>
    <w:rsid w:val="005D7435"/>
    <w:rsid w:val="005E2F86"/>
    <w:rsid w:val="005E6564"/>
    <w:rsid w:val="005F5C94"/>
    <w:rsid w:val="005F72C7"/>
    <w:rsid w:val="00603C9B"/>
    <w:rsid w:val="00603CA6"/>
    <w:rsid w:val="00604987"/>
    <w:rsid w:val="006051AC"/>
    <w:rsid w:val="0061133C"/>
    <w:rsid w:val="006119B8"/>
    <w:rsid w:val="00613FC4"/>
    <w:rsid w:val="00616CEA"/>
    <w:rsid w:val="00620438"/>
    <w:rsid w:val="00625FEC"/>
    <w:rsid w:val="006321E3"/>
    <w:rsid w:val="00640641"/>
    <w:rsid w:val="0064556C"/>
    <w:rsid w:val="00645F51"/>
    <w:rsid w:val="00662F76"/>
    <w:rsid w:val="006640A5"/>
    <w:rsid w:val="006656BE"/>
    <w:rsid w:val="00666E95"/>
    <w:rsid w:val="00667FCF"/>
    <w:rsid w:val="00682335"/>
    <w:rsid w:val="00682BCB"/>
    <w:rsid w:val="00683991"/>
    <w:rsid w:val="00683FC5"/>
    <w:rsid w:val="006852B7"/>
    <w:rsid w:val="0069144E"/>
    <w:rsid w:val="006917D1"/>
    <w:rsid w:val="006A2C09"/>
    <w:rsid w:val="006A33C9"/>
    <w:rsid w:val="006A7734"/>
    <w:rsid w:val="006B2390"/>
    <w:rsid w:val="006B6484"/>
    <w:rsid w:val="006C29E3"/>
    <w:rsid w:val="006C2F69"/>
    <w:rsid w:val="006C39FD"/>
    <w:rsid w:val="006C42E8"/>
    <w:rsid w:val="006D0FEC"/>
    <w:rsid w:val="006D6D60"/>
    <w:rsid w:val="006E6337"/>
    <w:rsid w:val="006F52EB"/>
    <w:rsid w:val="006F52F8"/>
    <w:rsid w:val="006F7C05"/>
    <w:rsid w:val="00700E38"/>
    <w:rsid w:val="00701692"/>
    <w:rsid w:val="00702F41"/>
    <w:rsid w:val="00704D11"/>
    <w:rsid w:val="00704F4B"/>
    <w:rsid w:val="00712A54"/>
    <w:rsid w:val="007171CB"/>
    <w:rsid w:val="007174A1"/>
    <w:rsid w:val="00725499"/>
    <w:rsid w:val="00736909"/>
    <w:rsid w:val="00744398"/>
    <w:rsid w:val="0074587D"/>
    <w:rsid w:val="007577F7"/>
    <w:rsid w:val="00757910"/>
    <w:rsid w:val="0076085F"/>
    <w:rsid w:val="00760C4D"/>
    <w:rsid w:val="00760C97"/>
    <w:rsid w:val="00765248"/>
    <w:rsid w:val="007660A6"/>
    <w:rsid w:val="00766C96"/>
    <w:rsid w:val="00791B59"/>
    <w:rsid w:val="00792676"/>
    <w:rsid w:val="00792B2B"/>
    <w:rsid w:val="0079314B"/>
    <w:rsid w:val="007931DC"/>
    <w:rsid w:val="00795C61"/>
    <w:rsid w:val="007B5EF2"/>
    <w:rsid w:val="007C2175"/>
    <w:rsid w:val="007C4A98"/>
    <w:rsid w:val="007C4CFF"/>
    <w:rsid w:val="007D26DE"/>
    <w:rsid w:val="007E0F13"/>
    <w:rsid w:val="007E3150"/>
    <w:rsid w:val="007E493A"/>
    <w:rsid w:val="007E5C5C"/>
    <w:rsid w:val="007E6BAA"/>
    <w:rsid w:val="007F1A28"/>
    <w:rsid w:val="007F3A51"/>
    <w:rsid w:val="007F4788"/>
    <w:rsid w:val="007F7B4F"/>
    <w:rsid w:val="00802925"/>
    <w:rsid w:val="00805151"/>
    <w:rsid w:val="0080609A"/>
    <w:rsid w:val="00812FB2"/>
    <w:rsid w:val="00813B80"/>
    <w:rsid w:val="008156CD"/>
    <w:rsid w:val="00816A8A"/>
    <w:rsid w:val="008202FD"/>
    <w:rsid w:val="00823CA2"/>
    <w:rsid w:val="008247DB"/>
    <w:rsid w:val="00825FCC"/>
    <w:rsid w:val="0082614A"/>
    <w:rsid w:val="00831D06"/>
    <w:rsid w:val="00833693"/>
    <w:rsid w:val="0084184F"/>
    <w:rsid w:val="00842236"/>
    <w:rsid w:val="00842955"/>
    <w:rsid w:val="00842D10"/>
    <w:rsid w:val="00842E4F"/>
    <w:rsid w:val="00843094"/>
    <w:rsid w:val="008455B8"/>
    <w:rsid w:val="00852547"/>
    <w:rsid w:val="0086650F"/>
    <w:rsid w:val="00867703"/>
    <w:rsid w:val="00870C74"/>
    <w:rsid w:val="00872C44"/>
    <w:rsid w:val="00877E4F"/>
    <w:rsid w:val="008859C0"/>
    <w:rsid w:val="00890399"/>
    <w:rsid w:val="008A092F"/>
    <w:rsid w:val="008A1D4F"/>
    <w:rsid w:val="008A30F4"/>
    <w:rsid w:val="008A373A"/>
    <w:rsid w:val="008B5710"/>
    <w:rsid w:val="008B5D5E"/>
    <w:rsid w:val="008C0DDE"/>
    <w:rsid w:val="008C1BCE"/>
    <w:rsid w:val="008C69D4"/>
    <w:rsid w:val="008D2572"/>
    <w:rsid w:val="008D4109"/>
    <w:rsid w:val="008E1246"/>
    <w:rsid w:val="008E2EF8"/>
    <w:rsid w:val="008E3527"/>
    <w:rsid w:val="008F096C"/>
    <w:rsid w:val="008F650A"/>
    <w:rsid w:val="00901650"/>
    <w:rsid w:val="00905806"/>
    <w:rsid w:val="00906568"/>
    <w:rsid w:val="00912C2E"/>
    <w:rsid w:val="00914D00"/>
    <w:rsid w:val="00914E60"/>
    <w:rsid w:val="00921123"/>
    <w:rsid w:val="0092478F"/>
    <w:rsid w:val="009254C9"/>
    <w:rsid w:val="0093167D"/>
    <w:rsid w:val="00936072"/>
    <w:rsid w:val="00940838"/>
    <w:rsid w:val="0094150B"/>
    <w:rsid w:val="00942D0B"/>
    <w:rsid w:val="009434DA"/>
    <w:rsid w:val="00951EA7"/>
    <w:rsid w:val="00960E5E"/>
    <w:rsid w:val="00961554"/>
    <w:rsid w:val="009755F5"/>
    <w:rsid w:val="00987EDE"/>
    <w:rsid w:val="00997835"/>
    <w:rsid w:val="009A4C96"/>
    <w:rsid w:val="009A52DA"/>
    <w:rsid w:val="009A6DA2"/>
    <w:rsid w:val="009B4A4C"/>
    <w:rsid w:val="009B7F82"/>
    <w:rsid w:val="009C5216"/>
    <w:rsid w:val="009D2C44"/>
    <w:rsid w:val="009D72C6"/>
    <w:rsid w:val="009E329D"/>
    <w:rsid w:val="009E362B"/>
    <w:rsid w:val="009F2DC9"/>
    <w:rsid w:val="009F3EE0"/>
    <w:rsid w:val="009F4E90"/>
    <w:rsid w:val="009F66EE"/>
    <w:rsid w:val="00A00817"/>
    <w:rsid w:val="00A0510B"/>
    <w:rsid w:val="00A1003A"/>
    <w:rsid w:val="00A134BA"/>
    <w:rsid w:val="00A14FF8"/>
    <w:rsid w:val="00A15000"/>
    <w:rsid w:val="00A2017C"/>
    <w:rsid w:val="00A21A2D"/>
    <w:rsid w:val="00A26585"/>
    <w:rsid w:val="00A4370A"/>
    <w:rsid w:val="00A446A2"/>
    <w:rsid w:val="00A5118F"/>
    <w:rsid w:val="00A52587"/>
    <w:rsid w:val="00A52654"/>
    <w:rsid w:val="00A57818"/>
    <w:rsid w:val="00A6231D"/>
    <w:rsid w:val="00A76751"/>
    <w:rsid w:val="00A810CE"/>
    <w:rsid w:val="00A85014"/>
    <w:rsid w:val="00A8528C"/>
    <w:rsid w:val="00A87FA2"/>
    <w:rsid w:val="00A95C5B"/>
    <w:rsid w:val="00AA56D2"/>
    <w:rsid w:val="00AB0632"/>
    <w:rsid w:val="00AB280D"/>
    <w:rsid w:val="00AD6E69"/>
    <w:rsid w:val="00AE23D1"/>
    <w:rsid w:val="00AF3D99"/>
    <w:rsid w:val="00B07E95"/>
    <w:rsid w:val="00B12C5C"/>
    <w:rsid w:val="00B15F81"/>
    <w:rsid w:val="00B27998"/>
    <w:rsid w:val="00B305E2"/>
    <w:rsid w:val="00B313B0"/>
    <w:rsid w:val="00B42764"/>
    <w:rsid w:val="00B4496C"/>
    <w:rsid w:val="00B45283"/>
    <w:rsid w:val="00B5491E"/>
    <w:rsid w:val="00B571B6"/>
    <w:rsid w:val="00B60A6A"/>
    <w:rsid w:val="00B67083"/>
    <w:rsid w:val="00B67A6E"/>
    <w:rsid w:val="00B72B27"/>
    <w:rsid w:val="00B73FBD"/>
    <w:rsid w:val="00B75688"/>
    <w:rsid w:val="00B76675"/>
    <w:rsid w:val="00B824D7"/>
    <w:rsid w:val="00BA1642"/>
    <w:rsid w:val="00BA69F0"/>
    <w:rsid w:val="00BB051C"/>
    <w:rsid w:val="00BB1F64"/>
    <w:rsid w:val="00BB458B"/>
    <w:rsid w:val="00BC0897"/>
    <w:rsid w:val="00BC40CB"/>
    <w:rsid w:val="00BC4E70"/>
    <w:rsid w:val="00BD588C"/>
    <w:rsid w:val="00BD75EA"/>
    <w:rsid w:val="00BE18DE"/>
    <w:rsid w:val="00BF06A3"/>
    <w:rsid w:val="00BF093A"/>
    <w:rsid w:val="00BF23E9"/>
    <w:rsid w:val="00BF2B0F"/>
    <w:rsid w:val="00C04867"/>
    <w:rsid w:val="00C0675E"/>
    <w:rsid w:val="00C10EE3"/>
    <w:rsid w:val="00C13DCB"/>
    <w:rsid w:val="00C14F56"/>
    <w:rsid w:val="00C1738B"/>
    <w:rsid w:val="00C17C7E"/>
    <w:rsid w:val="00C2187C"/>
    <w:rsid w:val="00C21AEC"/>
    <w:rsid w:val="00C233F4"/>
    <w:rsid w:val="00C2548B"/>
    <w:rsid w:val="00C255EE"/>
    <w:rsid w:val="00C257B8"/>
    <w:rsid w:val="00C34AB7"/>
    <w:rsid w:val="00C42FAB"/>
    <w:rsid w:val="00C45B56"/>
    <w:rsid w:val="00C508B0"/>
    <w:rsid w:val="00C52531"/>
    <w:rsid w:val="00C54902"/>
    <w:rsid w:val="00C6108B"/>
    <w:rsid w:val="00C64F1D"/>
    <w:rsid w:val="00C72344"/>
    <w:rsid w:val="00C737AA"/>
    <w:rsid w:val="00C76EA3"/>
    <w:rsid w:val="00C86671"/>
    <w:rsid w:val="00C870BE"/>
    <w:rsid w:val="00C93278"/>
    <w:rsid w:val="00C963B3"/>
    <w:rsid w:val="00C97098"/>
    <w:rsid w:val="00C9741C"/>
    <w:rsid w:val="00C97D8E"/>
    <w:rsid w:val="00CA198C"/>
    <w:rsid w:val="00CA70B4"/>
    <w:rsid w:val="00CB09A6"/>
    <w:rsid w:val="00CB0E9C"/>
    <w:rsid w:val="00CB459C"/>
    <w:rsid w:val="00CB4903"/>
    <w:rsid w:val="00CC3EFD"/>
    <w:rsid w:val="00CC4035"/>
    <w:rsid w:val="00CC5736"/>
    <w:rsid w:val="00CC5D47"/>
    <w:rsid w:val="00CC73DA"/>
    <w:rsid w:val="00CC7BA0"/>
    <w:rsid w:val="00CD0543"/>
    <w:rsid w:val="00CD4852"/>
    <w:rsid w:val="00CD7552"/>
    <w:rsid w:val="00CE3310"/>
    <w:rsid w:val="00CE602E"/>
    <w:rsid w:val="00CE6443"/>
    <w:rsid w:val="00CF03E2"/>
    <w:rsid w:val="00CF75D6"/>
    <w:rsid w:val="00D00D21"/>
    <w:rsid w:val="00D01AA1"/>
    <w:rsid w:val="00D07CF5"/>
    <w:rsid w:val="00D1127F"/>
    <w:rsid w:val="00D112C4"/>
    <w:rsid w:val="00D14F8B"/>
    <w:rsid w:val="00D20F3D"/>
    <w:rsid w:val="00D27DD1"/>
    <w:rsid w:val="00D32E97"/>
    <w:rsid w:val="00D36342"/>
    <w:rsid w:val="00D6075C"/>
    <w:rsid w:val="00D60F58"/>
    <w:rsid w:val="00D618FD"/>
    <w:rsid w:val="00D62D4F"/>
    <w:rsid w:val="00D63FAE"/>
    <w:rsid w:val="00D66FB5"/>
    <w:rsid w:val="00D756A4"/>
    <w:rsid w:val="00D75A67"/>
    <w:rsid w:val="00D81047"/>
    <w:rsid w:val="00D81713"/>
    <w:rsid w:val="00D81FDC"/>
    <w:rsid w:val="00D86DE7"/>
    <w:rsid w:val="00D8709D"/>
    <w:rsid w:val="00D87B19"/>
    <w:rsid w:val="00D92B9B"/>
    <w:rsid w:val="00D939E7"/>
    <w:rsid w:val="00D9635F"/>
    <w:rsid w:val="00DA3282"/>
    <w:rsid w:val="00DA640C"/>
    <w:rsid w:val="00DA7512"/>
    <w:rsid w:val="00DB06DF"/>
    <w:rsid w:val="00DB0B21"/>
    <w:rsid w:val="00DB0C22"/>
    <w:rsid w:val="00DB6E93"/>
    <w:rsid w:val="00DC0126"/>
    <w:rsid w:val="00DC0B1D"/>
    <w:rsid w:val="00DC2E35"/>
    <w:rsid w:val="00DC626E"/>
    <w:rsid w:val="00DC7A31"/>
    <w:rsid w:val="00DD0939"/>
    <w:rsid w:val="00DD413B"/>
    <w:rsid w:val="00DD490F"/>
    <w:rsid w:val="00DD577E"/>
    <w:rsid w:val="00DD68E0"/>
    <w:rsid w:val="00DE2A30"/>
    <w:rsid w:val="00DE4645"/>
    <w:rsid w:val="00DE71D4"/>
    <w:rsid w:val="00DF6BB2"/>
    <w:rsid w:val="00DF7031"/>
    <w:rsid w:val="00E0090B"/>
    <w:rsid w:val="00E02881"/>
    <w:rsid w:val="00E04F4F"/>
    <w:rsid w:val="00E10C4E"/>
    <w:rsid w:val="00E12DDB"/>
    <w:rsid w:val="00E17D27"/>
    <w:rsid w:val="00E17E2D"/>
    <w:rsid w:val="00E23DA9"/>
    <w:rsid w:val="00E34607"/>
    <w:rsid w:val="00E40D6D"/>
    <w:rsid w:val="00E435D4"/>
    <w:rsid w:val="00E44858"/>
    <w:rsid w:val="00E4706C"/>
    <w:rsid w:val="00E4711A"/>
    <w:rsid w:val="00E526CA"/>
    <w:rsid w:val="00E52830"/>
    <w:rsid w:val="00E54A00"/>
    <w:rsid w:val="00E60854"/>
    <w:rsid w:val="00E63603"/>
    <w:rsid w:val="00E64C9B"/>
    <w:rsid w:val="00E671C7"/>
    <w:rsid w:val="00E71016"/>
    <w:rsid w:val="00E71CB3"/>
    <w:rsid w:val="00E760F2"/>
    <w:rsid w:val="00E807F8"/>
    <w:rsid w:val="00E826CD"/>
    <w:rsid w:val="00E82CC8"/>
    <w:rsid w:val="00E90C68"/>
    <w:rsid w:val="00E9212D"/>
    <w:rsid w:val="00E936EC"/>
    <w:rsid w:val="00E9389E"/>
    <w:rsid w:val="00E959CE"/>
    <w:rsid w:val="00EA0758"/>
    <w:rsid w:val="00EA08DD"/>
    <w:rsid w:val="00EA1B52"/>
    <w:rsid w:val="00EA3695"/>
    <w:rsid w:val="00EA3F98"/>
    <w:rsid w:val="00EB2B08"/>
    <w:rsid w:val="00ED3F08"/>
    <w:rsid w:val="00ED6E06"/>
    <w:rsid w:val="00EE3E8F"/>
    <w:rsid w:val="00EF1ACB"/>
    <w:rsid w:val="00EF4F08"/>
    <w:rsid w:val="00F034DC"/>
    <w:rsid w:val="00F04E8F"/>
    <w:rsid w:val="00F11A8A"/>
    <w:rsid w:val="00F11AE9"/>
    <w:rsid w:val="00F15C16"/>
    <w:rsid w:val="00F21FC5"/>
    <w:rsid w:val="00F27BED"/>
    <w:rsid w:val="00F357C5"/>
    <w:rsid w:val="00F36F39"/>
    <w:rsid w:val="00F4149C"/>
    <w:rsid w:val="00F41CDB"/>
    <w:rsid w:val="00F4623F"/>
    <w:rsid w:val="00F47B83"/>
    <w:rsid w:val="00F517EF"/>
    <w:rsid w:val="00F52D31"/>
    <w:rsid w:val="00F5697D"/>
    <w:rsid w:val="00F671A1"/>
    <w:rsid w:val="00F7251F"/>
    <w:rsid w:val="00F7424A"/>
    <w:rsid w:val="00F84FF7"/>
    <w:rsid w:val="00F957EE"/>
    <w:rsid w:val="00FA46A8"/>
    <w:rsid w:val="00FA6F73"/>
    <w:rsid w:val="00FB1DB2"/>
    <w:rsid w:val="00FB2770"/>
    <w:rsid w:val="00FC039A"/>
    <w:rsid w:val="00FC3C52"/>
    <w:rsid w:val="00FC520F"/>
    <w:rsid w:val="00FC6320"/>
    <w:rsid w:val="00FE23C9"/>
    <w:rsid w:val="00FE28EA"/>
    <w:rsid w:val="00FF3864"/>
    <w:rsid w:val="00FF3AA7"/>
    <w:rsid w:val="00FF4B1F"/>
    <w:rsid w:val="00FF5C1D"/>
    <w:rsid w:val="00FF6E2C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E9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6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C970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9709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F6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50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8F6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50A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2977C1"/>
    <w:pPr>
      <w:ind w:firstLineChars="200" w:firstLine="420"/>
    </w:pPr>
  </w:style>
  <w:style w:type="paragraph" w:styleId="a6">
    <w:name w:val="Balloon Text"/>
    <w:basedOn w:val="a"/>
    <w:link w:val="Char1"/>
    <w:rsid w:val="00347C0A"/>
    <w:rPr>
      <w:sz w:val="18"/>
      <w:szCs w:val="18"/>
    </w:rPr>
  </w:style>
  <w:style w:type="character" w:customStyle="1" w:styleId="Char1">
    <w:name w:val="批注框文本 Char"/>
    <w:basedOn w:val="a0"/>
    <w:link w:val="a6"/>
    <w:rsid w:val="00347C0A"/>
    <w:rPr>
      <w:kern w:val="2"/>
      <w:sz w:val="18"/>
      <w:szCs w:val="18"/>
    </w:rPr>
  </w:style>
  <w:style w:type="paragraph" w:styleId="a7">
    <w:name w:val="Body Text Indent"/>
    <w:basedOn w:val="a"/>
    <w:link w:val="Char2"/>
    <w:rsid w:val="00870C74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7"/>
    <w:rsid w:val="00870C74"/>
    <w:rPr>
      <w:kern w:val="2"/>
      <w:sz w:val="21"/>
      <w:szCs w:val="24"/>
    </w:rPr>
  </w:style>
  <w:style w:type="character" w:styleId="a8">
    <w:name w:val="Hyperlink"/>
    <w:basedOn w:val="a0"/>
    <w:uiPriority w:val="99"/>
    <w:qFormat/>
    <w:rsid w:val="00C14F56"/>
    <w:rPr>
      <w:color w:val="0000FF" w:themeColor="hyperlink"/>
      <w:u w:val="single"/>
    </w:rPr>
  </w:style>
  <w:style w:type="paragraph" w:styleId="a9">
    <w:name w:val="Date"/>
    <w:basedOn w:val="a"/>
    <w:next w:val="a"/>
    <w:link w:val="Char3"/>
    <w:rsid w:val="00F517EF"/>
    <w:pPr>
      <w:ind w:leftChars="2500" w:left="100"/>
    </w:pPr>
  </w:style>
  <w:style w:type="character" w:customStyle="1" w:styleId="Char3">
    <w:name w:val="日期 Char"/>
    <w:basedOn w:val="a0"/>
    <w:link w:val="a9"/>
    <w:rsid w:val="00F517EF"/>
    <w:rPr>
      <w:kern w:val="2"/>
      <w:sz w:val="21"/>
      <w:szCs w:val="24"/>
    </w:rPr>
  </w:style>
  <w:style w:type="paragraph" w:customStyle="1" w:styleId="10">
    <w:name w:val="È¡ÀÊ¡ÎÄ¡À¾:1"/>
    <w:basedOn w:val="a"/>
    <w:rsid w:val="0069144E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customStyle="1" w:styleId="aa">
    <w:name w:val="È¡ÀÊ¡ÎÄ¡À¾"/>
    <w:basedOn w:val="a"/>
    <w:rsid w:val="0069144E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styleId="ab">
    <w:name w:val="caption"/>
    <w:basedOn w:val="a"/>
    <w:next w:val="a"/>
    <w:unhideWhenUsed/>
    <w:qFormat/>
    <w:rsid w:val="007660A6"/>
    <w:rPr>
      <w:rFonts w:asciiTheme="majorHAnsi" w:eastAsia="黑体" w:hAnsiTheme="majorHAnsi" w:cstheme="majorBidi"/>
      <w:sz w:val="20"/>
      <w:szCs w:val="20"/>
    </w:rPr>
  </w:style>
  <w:style w:type="paragraph" w:styleId="ac">
    <w:name w:val="Document Map"/>
    <w:basedOn w:val="a"/>
    <w:link w:val="Char4"/>
    <w:rsid w:val="00C97098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c"/>
    <w:rsid w:val="00C97098"/>
    <w:rPr>
      <w:rFonts w:ascii="宋体"/>
      <w:kern w:val="2"/>
      <w:sz w:val="18"/>
      <w:szCs w:val="18"/>
    </w:rPr>
  </w:style>
  <w:style w:type="character" w:customStyle="1" w:styleId="2Char">
    <w:name w:val="标题 2 Char"/>
    <w:basedOn w:val="a0"/>
    <w:link w:val="2"/>
    <w:semiHidden/>
    <w:rsid w:val="00C970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C97098"/>
    <w:rPr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73690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3690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736909"/>
    <w:pPr>
      <w:ind w:leftChars="200" w:left="420"/>
    </w:pPr>
  </w:style>
  <w:style w:type="paragraph" w:styleId="30">
    <w:name w:val="toc 3"/>
    <w:basedOn w:val="a"/>
    <w:next w:val="a"/>
    <w:autoRedefine/>
    <w:uiPriority w:val="39"/>
    <w:rsid w:val="00736909"/>
    <w:pPr>
      <w:ind w:leftChars="400" w:left="840"/>
    </w:pPr>
  </w:style>
  <w:style w:type="character" w:styleId="ad">
    <w:name w:val="Placeholder Text"/>
    <w:basedOn w:val="a0"/>
    <w:uiPriority w:val="99"/>
    <w:semiHidden/>
    <w:rsid w:val="00E23DA9"/>
    <w:rPr>
      <w:color w:val="808080"/>
    </w:rPr>
  </w:style>
  <w:style w:type="paragraph" w:styleId="ae">
    <w:name w:val="Normal (Web)"/>
    <w:basedOn w:val="a"/>
    <w:uiPriority w:val="99"/>
    <w:unhideWhenUsed/>
    <w:rsid w:val="002D7A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Subtitle"/>
    <w:basedOn w:val="a"/>
    <w:next w:val="a"/>
    <w:link w:val="Char5"/>
    <w:qFormat/>
    <w:rsid w:val="007931DC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rsid w:val="007931DC"/>
    <w:rPr>
      <w:rFonts w:asciiTheme="majorHAnsi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E9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6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C970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9709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F6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50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8F6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50A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2977C1"/>
    <w:pPr>
      <w:ind w:firstLineChars="200" w:firstLine="420"/>
    </w:pPr>
  </w:style>
  <w:style w:type="paragraph" w:styleId="a6">
    <w:name w:val="Balloon Text"/>
    <w:basedOn w:val="a"/>
    <w:link w:val="Char1"/>
    <w:rsid w:val="00347C0A"/>
    <w:rPr>
      <w:sz w:val="18"/>
      <w:szCs w:val="18"/>
    </w:rPr>
  </w:style>
  <w:style w:type="character" w:customStyle="1" w:styleId="Char1">
    <w:name w:val="批注框文本 Char"/>
    <w:basedOn w:val="a0"/>
    <w:link w:val="a6"/>
    <w:rsid w:val="00347C0A"/>
    <w:rPr>
      <w:kern w:val="2"/>
      <w:sz w:val="18"/>
      <w:szCs w:val="18"/>
    </w:rPr>
  </w:style>
  <w:style w:type="paragraph" w:styleId="a7">
    <w:name w:val="Body Text Indent"/>
    <w:basedOn w:val="a"/>
    <w:link w:val="Char2"/>
    <w:rsid w:val="00870C74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7"/>
    <w:rsid w:val="00870C74"/>
    <w:rPr>
      <w:kern w:val="2"/>
      <w:sz w:val="21"/>
      <w:szCs w:val="24"/>
    </w:rPr>
  </w:style>
  <w:style w:type="character" w:styleId="a8">
    <w:name w:val="Hyperlink"/>
    <w:basedOn w:val="a0"/>
    <w:uiPriority w:val="99"/>
    <w:qFormat/>
    <w:rsid w:val="00C14F56"/>
    <w:rPr>
      <w:color w:val="0000FF" w:themeColor="hyperlink"/>
      <w:u w:val="single"/>
    </w:rPr>
  </w:style>
  <w:style w:type="paragraph" w:styleId="a9">
    <w:name w:val="Date"/>
    <w:basedOn w:val="a"/>
    <w:next w:val="a"/>
    <w:link w:val="Char3"/>
    <w:rsid w:val="00F517EF"/>
    <w:pPr>
      <w:ind w:leftChars="2500" w:left="100"/>
    </w:pPr>
  </w:style>
  <w:style w:type="character" w:customStyle="1" w:styleId="Char3">
    <w:name w:val="日期 Char"/>
    <w:basedOn w:val="a0"/>
    <w:link w:val="a9"/>
    <w:rsid w:val="00F517EF"/>
    <w:rPr>
      <w:kern w:val="2"/>
      <w:sz w:val="21"/>
      <w:szCs w:val="24"/>
    </w:rPr>
  </w:style>
  <w:style w:type="paragraph" w:customStyle="1" w:styleId="10">
    <w:name w:val="È¡ÀÊ¡ÎÄ¡À¾:1"/>
    <w:basedOn w:val="a"/>
    <w:rsid w:val="0069144E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customStyle="1" w:styleId="aa">
    <w:name w:val="È¡ÀÊ¡ÎÄ¡À¾"/>
    <w:basedOn w:val="a"/>
    <w:rsid w:val="0069144E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styleId="ab">
    <w:name w:val="caption"/>
    <w:basedOn w:val="a"/>
    <w:next w:val="a"/>
    <w:unhideWhenUsed/>
    <w:qFormat/>
    <w:rsid w:val="007660A6"/>
    <w:rPr>
      <w:rFonts w:asciiTheme="majorHAnsi" w:eastAsia="黑体" w:hAnsiTheme="majorHAnsi" w:cstheme="majorBidi"/>
      <w:sz w:val="20"/>
      <w:szCs w:val="20"/>
    </w:rPr>
  </w:style>
  <w:style w:type="paragraph" w:styleId="ac">
    <w:name w:val="Document Map"/>
    <w:basedOn w:val="a"/>
    <w:link w:val="Char4"/>
    <w:rsid w:val="00C97098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c"/>
    <w:rsid w:val="00C97098"/>
    <w:rPr>
      <w:rFonts w:ascii="宋体"/>
      <w:kern w:val="2"/>
      <w:sz w:val="18"/>
      <w:szCs w:val="18"/>
    </w:rPr>
  </w:style>
  <w:style w:type="character" w:customStyle="1" w:styleId="2Char">
    <w:name w:val="标题 2 Char"/>
    <w:basedOn w:val="a0"/>
    <w:link w:val="2"/>
    <w:semiHidden/>
    <w:rsid w:val="00C970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C97098"/>
    <w:rPr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73690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3690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736909"/>
    <w:pPr>
      <w:ind w:leftChars="200" w:left="420"/>
    </w:pPr>
  </w:style>
  <w:style w:type="paragraph" w:styleId="30">
    <w:name w:val="toc 3"/>
    <w:basedOn w:val="a"/>
    <w:next w:val="a"/>
    <w:autoRedefine/>
    <w:uiPriority w:val="39"/>
    <w:rsid w:val="00736909"/>
    <w:pPr>
      <w:ind w:leftChars="400" w:left="840"/>
    </w:pPr>
  </w:style>
  <w:style w:type="character" w:styleId="ad">
    <w:name w:val="Placeholder Text"/>
    <w:basedOn w:val="a0"/>
    <w:uiPriority w:val="99"/>
    <w:semiHidden/>
    <w:rsid w:val="00E23DA9"/>
    <w:rPr>
      <w:color w:val="808080"/>
    </w:rPr>
  </w:style>
  <w:style w:type="paragraph" w:styleId="ae">
    <w:name w:val="Normal (Web)"/>
    <w:basedOn w:val="a"/>
    <w:uiPriority w:val="99"/>
    <w:unhideWhenUsed/>
    <w:rsid w:val="002D7A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Subtitle"/>
    <w:basedOn w:val="a"/>
    <w:next w:val="a"/>
    <w:link w:val="Char5"/>
    <w:qFormat/>
    <w:rsid w:val="007931DC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rsid w:val="007931DC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6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04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3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0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77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35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46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9467">
                  <w:marLeft w:val="0"/>
                  <w:marRight w:val="0"/>
                  <w:marTop w:val="0"/>
                  <w:marBottom w:val="0"/>
                  <w:divBdr>
                    <w:top w:val="single" w:sz="6" w:space="0" w:color="92B0DD"/>
                    <w:left w:val="single" w:sz="6" w:space="0" w:color="92B0DD"/>
                    <w:bottom w:val="single" w:sz="6" w:space="0" w:color="92B0DD"/>
                    <w:right w:val="single" w:sz="6" w:space="0" w:color="92B0DD"/>
                  </w:divBdr>
                  <w:divsChild>
                    <w:div w:id="1429888926">
                      <w:marLeft w:val="0"/>
                      <w:marRight w:val="0"/>
                      <w:marTop w:val="195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77EB-D812-46A9-AEAE-EFD9003F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8</Pages>
  <Words>533</Words>
  <Characters>3040</Characters>
  <Application>Microsoft Office Word</Application>
  <DocSecurity>0</DocSecurity>
  <Lines>25</Lines>
  <Paragraphs>7</Paragraphs>
  <ScaleCrop>false</ScaleCrop>
  <Company>cct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任福广</dc:creator>
  <cp:lastModifiedBy>张心薇</cp:lastModifiedBy>
  <cp:revision>20</cp:revision>
  <cp:lastPrinted>2021-10-25T00:57:00Z</cp:lastPrinted>
  <dcterms:created xsi:type="dcterms:W3CDTF">2021-09-26T08:48:00Z</dcterms:created>
  <dcterms:modified xsi:type="dcterms:W3CDTF">2022-07-11T03:07:00Z</dcterms:modified>
</cp:coreProperties>
</file>