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89BC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469" w:afterLines="15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潍坊滨海人才发展集团招聘劳务派遣人员公告</w:t>
      </w:r>
    </w:p>
    <w:p w14:paraId="12EC7B0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公司因业务发展需要，现面向社会公开招聘劳务派遣员工1名，派驻到滨海区某企业工作，有关事宜公告如下。</w:t>
      </w:r>
    </w:p>
    <w:p w14:paraId="1D4DFC7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一、招聘计划</w:t>
      </w:r>
    </w:p>
    <w:tbl>
      <w:tblPr>
        <w:tblStyle w:val="4"/>
        <w:tblW w:w="9979" w:type="dxa"/>
        <w:tblInd w:w="-44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5"/>
        <w:gridCol w:w="1245"/>
        <w:gridCol w:w="1560"/>
        <w:gridCol w:w="1530"/>
        <w:gridCol w:w="4129"/>
      </w:tblGrid>
      <w:tr w14:paraId="26B47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</w:trPr>
        <w:tc>
          <w:tcPr>
            <w:tcW w:w="1515" w:type="dxa"/>
            <w:vAlign w:val="center"/>
          </w:tcPr>
          <w:p w14:paraId="40CCE97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岗位</w:t>
            </w:r>
          </w:p>
          <w:p w14:paraId="1775FFE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名称</w:t>
            </w:r>
          </w:p>
        </w:tc>
        <w:tc>
          <w:tcPr>
            <w:tcW w:w="1245" w:type="dxa"/>
            <w:vAlign w:val="center"/>
          </w:tcPr>
          <w:p w14:paraId="544542B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招聘</w:t>
            </w:r>
          </w:p>
          <w:p w14:paraId="602C45D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人数</w:t>
            </w:r>
          </w:p>
        </w:tc>
        <w:tc>
          <w:tcPr>
            <w:tcW w:w="1560" w:type="dxa"/>
            <w:vAlign w:val="center"/>
          </w:tcPr>
          <w:p w14:paraId="324A0E5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学历</w:t>
            </w:r>
          </w:p>
        </w:tc>
        <w:tc>
          <w:tcPr>
            <w:tcW w:w="1530" w:type="dxa"/>
            <w:vAlign w:val="center"/>
          </w:tcPr>
          <w:p w14:paraId="11DD07B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专业</w:t>
            </w:r>
          </w:p>
          <w:p w14:paraId="512A22D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要求</w:t>
            </w:r>
          </w:p>
        </w:tc>
        <w:tc>
          <w:tcPr>
            <w:tcW w:w="4129" w:type="dxa"/>
            <w:vAlign w:val="center"/>
          </w:tcPr>
          <w:p w14:paraId="7CEEDE8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其他</w:t>
            </w:r>
          </w:p>
          <w:p w14:paraId="1AF792F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条件</w:t>
            </w:r>
          </w:p>
        </w:tc>
      </w:tr>
      <w:tr w14:paraId="1B46A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4" w:hRule="atLeast"/>
        </w:trPr>
        <w:tc>
          <w:tcPr>
            <w:tcW w:w="1515" w:type="dxa"/>
            <w:vAlign w:val="center"/>
          </w:tcPr>
          <w:p w14:paraId="33A86DF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生产储运岗</w:t>
            </w:r>
          </w:p>
        </w:tc>
        <w:tc>
          <w:tcPr>
            <w:tcW w:w="1245" w:type="dxa"/>
            <w:vAlign w:val="center"/>
          </w:tcPr>
          <w:p w14:paraId="00D668E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560" w:type="dxa"/>
            <w:vAlign w:val="center"/>
          </w:tcPr>
          <w:p w14:paraId="6D57A37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大专及以上</w:t>
            </w:r>
          </w:p>
        </w:tc>
        <w:tc>
          <w:tcPr>
            <w:tcW w:w="1530" w:type="dxa"/>
            <w:vAlign w:val="center"/>
          </w:tcPr>
          <w:p w14:paraId="6092E16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化工类相关专业</w:t>
            </w:r>
          </w:p>
        </w:tc>
        <w:tc>
          <w:tcPr>
            <w:tcW w:w="4129" w:type="dxa"/>
            <w:vAlign w:val="center"/>
          </w:tcPr>
          <w:p w14:paraId="246531D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1.45周岁以下；</w:t>
            </w:r>
          </w:p>
          <w:p w14:paraId="0B219D14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5年以上化工储运或相关行业一线从业经验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；</w:t>
            </w:r>
          </w:p>
          <w:p w14:paraId="6DE6EA8A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主要负责盐田生产作业调度、原盐仓储与物流协调、设施设备日常巡检及现场安全生产管控等工作；</w:t>
            </w:r>
          </w:p>
          <w:p w14:paraId="2689C628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具有良好的沟通能力与语言表达能力，能够承受一定的工作压力。</w:t>
            </w:r>
          </w:p>
        </w:tc>
      </w:tr>
    </w:tbl>
    <w:p w14:paraId="31CB374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62CBE4D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二、招聘程序</w:t>
      </w:r>
    </w:p>
    <w:p w14:paraId="2065ED7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主要包括报名、资格审查、面试等程序。</w:t>
      </w:r>
    </w:p>
    <w:p w14:paraId="2B417A2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楷体" w:hAnsi="楷体" w:eastAsia="楷体" w:cs="楷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kern w:val="2"/>
          <w:sz w:val="32"/>
          <w:szCs w:val="32"/>
          <w:lang w:val="en-US" w:eastAsia="zh-CN" w:bidi="ar-SA"/>
        </w:rPr>
        <w:t>（一）报名和资格审查</w:t>
      </w:r>
    </w:p>
    <w:p w14:paraId="3C982A5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1.报名时间：即日起—2026年8月20日，招满即止。</w:t>
      </w:r>
    </w:p>
    <w:p w14:paraId="497F9AA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2.报名方式采取网上报名的方式进行，报名所需材料:</w:t>
      </w:r>
    </w:p>
    <w:p w14:paraId="32DC643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（1）《潍坊滨海人才发展集团有限公司劳务派遣人员报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名表》(Excel格式);</w:t>
      </w:r>
    </w:p>
    <w:p w14:paraId="6CE09A0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（2）近期正面免冠彩照电子版(JPG格式);</w:t>
      </w:r>
    </w:p>
    <w:p w14:paraId="16FC8A4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（3）本人有效居民身份证;</w:t>
      </w:r>
    </w:p>
    <w:p w14:paraId="74CC82D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（4）学历、学位证书、学信网学历及学位证明报告;</w:t>
      </w:r>
    </w:p>
    <w:p w14:paraId="6AA614B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（5）应聘岗位所需的工作经历、工作业绩等其他有关材料。本次招聘报名仅受理网上报名，应聘人员在2026年8月20日15:00前将以上报名材料扫描后，打包发送至电子邮箱：wfbhrcfzjt@163.com。电子邮件主题及报名资料压缩文件名为：岗位+姓名+联系电话。电子邮件以发送时间为准，逾时不再受理。</w:t>
      </w:r>
    </w:p>
    <w:p w14:paraId="71566E0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3.资格审查</w:t>
      </w:r>
    </w:p>
    <w:p w14:paraId="1D112EF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资格审查贯穿招聘工作全过程，对资格审查通过的人员，通过短信或电话形式发送面试通知。对未通过资格审查的人员，不再另行通知。</w:t>
      </w:r>
    </w:p>
    <w:p w14:paraId="00DAA87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楷体" w:hAnsi="楷体" w:eastAsia="楷体" w:cs="楷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kern w:val="2"/>
          <w:sz w:val="32"/>
          <w:szCs w:val="32"/>
          <w:lang w:val="en-US" w:eastAsia="zh-CN" w:bidi="ar-SA"/>
        </w:rPr>
        <w:t>（二）面试</w:t>
      </w:r>
    </w:p>
    <w:p w14:paraId="1E08B82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面试时间、地点另行通知。</w:t>
      </w:r>
    </w:p>
    <w:p w14:paraId="1E101E5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楷体" w:hAnsi="楷体" w:eastAsia="楷体" w:cs="楷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kern w:val="2"/>
          <w:sz w:val="32"/>
          <w:szCs w:val="32"/>
          <w:lang w:val="en-US" w:eastAsia="zh-CN" w:bidi="ar-SA"/>
        </w:rPr>
        <w:t>（三）聘用</w:t>
      </w:r>
    </w:p>
    <w:p w14:paraId="07812D6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受聘人员与潍坊滨海人才发展集团有限公司签订劳动合同，以劳务派遣的形式派驻到滨海区某企业工作。</w:t>
      </w:r>
    </w:p>
    <w:p w14:paraId="08E9A76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三、其他</w:t>
      </w:r>
    </w:p>
    <w:p w14:paraId="3DA0E37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应聘人员在报考期间，应仔细阅读本招聘简章，及时了解招聘网站发布的最新信息，保持通讯畅通有效，因本人原因错过重要信息而影响考试聘用的，责任自负。</w:t>
      </w:r>
    </w:p>
    <w:p w14:paraId="3D03482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本公告由潍坊滨海人才发展集团有限公司负责解释。</w:t>
      </w:r>
    </w:p>
    <w:p w14:paraId="3205C9D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咨询电话：0536-7038253</w:t>
      </w:r>
    </w:p>
    <w:p w14:paraId="10C9699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咨询时间：工作日上午9:00-11:30、下午13:30-17:30</w:t>
      </w:r>
    </w:p>
    <w:p w14:paraId="33D4173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 w14:paraId="71C6B4B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right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潍坊滨海人才发展集团有限公司</w:t>
      </w:r>
    </w:p>
    <w:p w14:paraId="6D0D333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right"/>
        <w:textAlignment w:val="auto"/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2026年8月18日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778BE1"/>
    <w:multiLevelType w:val="singleLevel"/>
    <w:tmpl w:val="11778BE1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EC1C95"/>
    <w:rsid w:val="0DAB54BD"/>
    <w:rsid w:val="12CF5EF4"/>
    <w:rsid w:val="173B3498"/>
    <w:rsid w:val="17DE67D2"/>
    <w:rsid w:val="26E779B0"/>
    <w:rsid w:val="2A8F6FEE"/>
    <w:rsid w:val="2E5D38D4"/>
    <w:rsid w:val="33E86E61"/>
    <w:rsid w:val="35F83C26"/>
    <w:rsid w:val="39562058"/>
    <w:rsid w:val="3DFC3315"/>
    <w:rsid w:val="4696603D"/>
    <w:rsid w:val="48DD1551"/>
    <w:rsid w:val="54C01667"/>
    <w:rsid w:val="54DB5ABB"/>
    <w:rsid w:val="57D52571"/>
    <w:rsid w:val="5DBE0D6E"/>
    <w:rsid w:val="5EA80950"/>
    <w:rsid w:val="65167CBD"/>
    <w:rsid w:val="67237DBF"/>
    <w:rsid w:val="772B4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774</Words>
  <Characters>853</Characters>
  <Lines>0</Lines>
  <Paragraphs>0</Paragraphs>
  <TotalTime>118</TotalTime>
  <ScaleCrop>false</ScaleCrop>
  <LinksUpToDate>false</LinksUpToDate>
  <CharactersWithSpaces>853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2023-07-19T08:11:00Z</dcterms:created>
  <dc:creator>Administrator</dc:creator>
  <cp:lastModifiedBy>God is a girl</cp:lastModifiedBy>
  <dcterms:modified xsi:type="dcterms:W3CDTF">2026-08-17T06:17:09Z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eyJoZGlkIjoiODNlYjE0NWYxYjhlYzM2MzVhNTVkNWYxZWQ3YWUzZWEiLCJ1c2VySWQiOiIzMzY1NTk2MDYifQ==</vt:lpwstr>
  </property>
  <property fmtid="{D5CDD505-2E9C-101B-9397-08002B2CF9AE}" pid="4" name="ICV">
    <vt:lpwstr>8CB03116A790436CAA277CCBA8CDAA01_13</vt:lpwstr>
  </property>
</Properties>
</file>