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F1C53A"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附件2：   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延安市第一中学2026年临聘教师报名表</w:t>
      </w:r>
    </w:p>
    <w:tbl>
      <w:tblPr>
        <w:tblStyle w:val="2"/>
        <w:tblW w:w="9137" w:type="dxa"/>
        <w:tblInd w:w="-26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2320"/>
        <w:gridCol w:w="779"/>
        <w:gridCol w:w="1163"/>
        <w:gridCol w:w="1294"/>
        <w:gridCol w:w="1804"/>
      </w:tblGrid>
      <w:tr w14:paraId="592CA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0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E216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3E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26B1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70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242F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B15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51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4387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E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EAD8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83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E081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2AC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AD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毕业院校及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42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6D32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48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参加工作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40DA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28B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3A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教师资格证编码</w:t>
            </w:r>
          </w:p>
        </w:tc>
        <w:tc>
          <w:tcPr>
            <w:tcW w:w="42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0FEE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24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位名称</w:t>
            </w:r>
          </w:p>
        </w:tc>
        <w:tc>
          <w:tcPr>
            <w:tcW w:w="18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3597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650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8E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2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9760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77BD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73FB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2B1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81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73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C3D5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9D2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8" w:hRule="atLeast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40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   历</w:t>
            </w:r>
          </w:p>
          <w:p w14:paraId="0943E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DABA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76817ED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1CB1910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76CE543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093B212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49AE76C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32A5324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26CCE0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01DBE04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4E9E5C1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72301FA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5522EB2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3C04DEF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70AEEC2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6C69BB1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5D4EA1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361143D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579C4DA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427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AD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73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65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所填写个人信息准确无误，与本人真实情况完全相符。由于信息不实或弄虚作假的，取消招聘资格，所产生的一切后果由本人承担。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本人签字：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年    月    日</w:t>
            </w:r>
          </w:p>
        </w:tc>
      </w:tr>
      <w:tr w14:paraId="213FE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70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73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CF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87E69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5735F9"/>
    <w:rsid w:val="31D04385"/>
    <w:rsid w:val="4D47553B"/>
    <w:rsid w:val="5A39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152</Words>
  <Characters>155</Characters>
  <Lines>0</Lines>
  <Paragraphs>0</Paragraphs>
  <TotalTime>0</TotalTime>
  <ScaleCrop>false</ScaleCrop>
  <LinksUpToDate>false</LinksUpToDate>
  <CharactersWithSpaces>256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2026-08-15T09:46:00Z</dcterms:created>
  <dc:creator>Lenovo</dc:creator>
  <cp:lastModifiedBy>王东学</cp:lastModifiedBy>
  <dcterms:modified xsi:type="dcterms:W3CDTF">2026-08-15T09:50:16Z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eyJoZGlkIjoiZGVjZDY0NDZiNWY0ODc0YmMyZGQwZmFkMTQzNmMzYjkiLCJ1c2VySWQiOiIzMzcwMDMxOTQifQ==</vt:lpwstr>
  </property>
  <property fmtid="{D5CDD505-2E9C-101B-9397-08002B2CF9AE}" pid="4" name="ICV">
    <vt:lpwstr>10494CDFEE744EB9A85020ECBE6A6A32_12</vt:lpwstr>
  </property>
</Properties>
</file>