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附件1：</w:t>
      </w:r>
    </w:p>
    <w:p>
      <w:pPr>
        <w:pStyle w:val="2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0"/>
          <w:sz w:val="32"/>
          <w:szCs w:val="32"/>
        </w:rPr>
        <w:t>重庆市</w:t>
      </w:r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/>
        </w:rPr>
        <w:t>巴南区昕晖小</w:t>
      </w:r>
      <w:r>
        <w:rPr>
          <w:rFonts w:hint="default" w:ascii="Times New Roman" w:hAnsi="Times New Roman" w:eastAsia="方正小标宋_GBK" w:cs="Times New Roman"/>
          <w:kern w:val="0"/>
          <w:sz w:val="32"/>
          <w:szCs w:val="32"/>
        </w:rPr>
        <w:t>学校</w:t>
      </w:r>
      <w:bookmarkEnd w:id="0"/>
      <w:r>
        <w:rPr>
          <w:rFonts w:hint="default" w:ascii="Times New Roman" w:hAnsi="Times New Roman" w:eastAsia="方正小标宋_GBK" w:cs="Times New Roman"/>
          <w:kern w:val="0"/>
          <w:sz w:val="32"/>
          <w:szCs w:val="32"/>
        </w:rPr>
        <w:t>岗位一览表</w:t>
      </w:r>
    </w:p>
    <w:tbl>
      <w:tblPr>
        <w:tblStyle w:val="8"/>
        <w:tblW w:w="12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260"/>
        <w:gridCol w:w="1294"/>
        <w:gridCol w:w="1190"/>
        <w:gridCol w:w="733"/>
        <w:gridCol w:w="3519"/>
        <w:gridCol w:w="782"/>
        <w:gridCol w:w="1532"/>
        <w:gridCol w:w="964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5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专业（学科）</w:t>
            </w:r>
          </w:p>
        </w:tc>
        <w:tc>
          <w:tcPr>
            <w:tcW w:w="7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数</w:t>
            </w:r>
            <w:r>
              <w:rPr>
                <w:rStyle w:val="12"/>
                <w:rFonts w:hint="default" w:ascii="Times New Roman" w:hAnsi="Times New Roman" w:eastAsia="方正仿宋_GBK" w:cs="Times New Roman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量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重庆市巴南区昕晖小学校</w:t>
            </w: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中小学教师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小学语文教师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0401-教育学【类】（语文方向）,040107-小学教育专业,0501-中国语言文学【类】;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研究生专业: 0401-教育学【类】（语文方向）,0451-教育【类】（语文方向）,045115-小学教育专业,0453-国际中文教育【类】,0501-中国语言文学【类】</w:t>
            </w:r>
          </w:p>
        </w:tc>
        <w:tc>
          <w:tcPr>
            <w:tcW w:w="7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1.取得小学以上教师资格证；2.取得普通话二级甲等以上证书。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7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重庆市巴南区昕晖小学校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中小学教师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小学心理健康教师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0401-教育学【类】（心理健康教育方向）,0711-心理学【类】;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研究生专业: 0401-教育学【类】（心理健康教育方向）,0402-心理学【类】,0451-教育【类】（心理健康教育方向）,045116-心理健康教育专业,0454-应用心理【类】;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专业条件补充:(以上要求专业均不含小学教育)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15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取得小学以上教师资格证</w:t>
            </w:r>
          </w:p>
        </w:tc>
        <w:tc>
          <w:tcPr>
            <w:tcW w:w="9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</w:t>
            </w:r>
          </w:p>
        </w:tc>
      </w:tr>
    </w:tbl>
    <w:p>
      <w:pPr>
        <w:pStyle w:val="2"/>
        <w:rPr>
          <w:rFonts w:hint="default" w:ascii="Times New Roman" w:hAnsi="Times New Roman" w:eastAsia="方正小标宋_GBK" w:cs="Times New Roman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>
      <w:pPr>
        <w:pStyle w:val="2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000000"/>
          <w:sz w:val="40"/>
          <w:szCs w:val="44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/>
          <w:color w:val="000000"/>
          <w:sz w:val="22"/>
        </w:rPr>
      </w:pPr>
      <w:r>
        <w:rPr>
          <w:rFonts w:hint="default" w:ascii="Times New Roman" w:hAnsi="Times New Roman" w:eastAsia="方正小标宋_GBK" w:cs="Times New Roman"/>
          <w:color w:val="000000"/>
          <w:sz w:val="40"/>
          <w:szCs w:val="44"/>
        </w:rPr>
        <w:t>重庆市</w:t>
      </w:r>
      <w:r>
        <w:rPr>
          <w:rFonts w:hint="default" w:ascii="Times New Roman" w:hAnsi="Times New Roman" w:eastAsia="方正小标宋_GBK" w:cs="Times New Roman"/>
          <w:color w:val="000000"/>
          <w:sz w:val="40"/>
          <w:szCs w:val="44"/>
          <w:lang w:val="en-US" w:eastAsia="zh-CN"/>
        </w:rPr>
        <w:t>巴南区昕晖小</w:t>
      </w:r>
      <w:r>
        <w:rPr>
          <w:rFonts w:hint="default" w:ascii="Times New Roman" w:hAnsi="Times New Roman" w:eastAsia="方正小标宋_GBK" w:cs="Times New Roman"/>
          <w:color w:val="000000"/>
          <w:sz w:val="40"/>
          <w:szCs w:val="44"/>
        </w:rPr>
        <w:t>学校聘用教师招聘报名表</w:t>
      </w:r>
    </w:p>
    <w:p>
      <w:pPr>
        <w:snapToGrid w:val="0"/>
        <w:spacing w:line="400" w:lineRule="exact"/>
        <w:rPr>
          <w:rFonts w:hint="default" w:ascii="Times New Roman" w:hAnsi="Times New Roman" w:cs="Times New Roman"/>
          <w:color w:val="000000"/>
          <w:sz w:val="24"/>
        </w:rPr>
      </w:pPr>
    </w:p>
    <w:p>
      <w:pPr>
        <w:snapToGrid w:val="0"/>
        <w:spacing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报名岗位：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所学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>
            <w:pPr>
              <w:ind w:firstLine="110" w:firstLineChars="50"/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>
            <w:pPr>
              <w:ind w:firstLine="440" w:firstLineChars="200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何时何地取得何种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本人主要</w:t>
            </w: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napToGrid w:val="0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家庭主要成员情况（父母、配偶、子女）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  <w:p>
            <w:pPr>
              <w:rPr>
                <w:rFonts w:hint="default" w:ascii="Times New Roman" w:hAnsi="Times New Roman" w:cs="Times New Roman"/>
                <w:color w:val="000000"/>
                <w:sz w:val="22"/>
              </w:rPr>
            </w:pPr>
          </w:p>
        </w:tc>
      </w:tr>
    </w:tbl>
    <w:p>
      <w:pPr>
        <w:spacing w:line="240" w:lineRule="exact"/>
        <w:rPr>
          <w:rFonts w:hint="default" w:ascii="Times New Roman" w:hAnsi="Times New Roman" w:eastAsia="宋体" w:cs="Times New Roman"/>
          <w:color w:val="000000"/>
          <w:sz w:val="24"/>
        </w:rPr>
      </w:pPr>
    </w:p>
    <w:p>
      <w:pPr>
        <w:spacing w:line="56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000000"/>
          <w:sz w:val="24"/>
        </w:rPr>
        <w:t>本人签名：                           年  月   日</w:t>
      </w:r>
    </w:p>
    <w:p/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909DB"/>
    <w:rsid w:val="7EB9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font21"/>
    <w:basedOn w:val="9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2">
    <w:name w:val="font8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2026-08-14T07:04:00Z</dcterms:created>
  <dc:creator>有胃病的吃货</dc:creator>
  <cp:lastModifiedBy>有胃病的吃货</cp:lastModifiedBy>
  <dcterms:modified xsi:type="dcterms:W3CDTF">2026-08-14T07:05:22Z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