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570" w:lineRule="exact"/>
        <w:jc w:val="left"/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sz w:val="28"/>
          <w:szCs w:val="28"/>
          <w:highlight w:val="none"/>
          <w:lang w:val="en-US" w:eastAsia="zh-CN"/>
        </w:rPr>
        <w:t>附件1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570" w:lineRule="exact"/>
        <w:ind w:left="1999" w:leftChars="266" w:hanging="1440" w:hangingChars="400"/>
        <w:jc w:val="center"/>
        <w:rPr>
          <w:rFonts w:hint="default" w:ascii="Times New Roman" w:hAnsi="Times New Roman" w:eastAsia="方正小标宋简体" w:cs="Times New Roman"/>
          <w:color w:val="auto"/>
          <w:sz w:val="36"/>
          <w:szCs w:val="36"/>
          <w:highlight w:val="none"/>
          <w:lang w:val="en-US" w:eastAsia="zh-CN"/>
        </w:rPr>
      </w:pPr>
      <w:r>
        <w:rPr>
          <w:rFonts w:hint="default" w:ascii="Times New Roman" w:hAnsi="Times New Roman" w:eastAsia="方正小标宋简体" w:cs="Times New Roman"/>
          <w:color w:val="auto"/>
          <w:sz w:val="36"/>
          <w:szCs w:val="36"/>
          <w:highlight w:val="none"/>
          <w:lang w:val="en-US" w:eastAsia="zh-CN"/>
        </w:rPr>
        <w:t>金堂县第二人民医院片区2026年三季度</w:t>
      </w:r>
      <w:bookmarkStart w:id="0" w:name="_GoBack"/>
      <w:bookmarkEnd w:id="0"/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570" w:lineRule="exact"/>
        <w:ind w:left="1999" w:leftChars="266" w:hanging="1440" w:hangingChars="400"/>
        <w:jc w:val="center"/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</w:rPr>
      </w:pPr>
      <w:r>
        <w:rPr>
          <w:rFonts w:hint="default" w:ascii="Times New Roman" w:hAnsi="Times New Roman" w:eastAsia="方正小标宋简体" w:cs="Times New Roman"/>
          <w:color w:val="auto"/>
          <w:sz w:val="36"/>
          <w:szCs w:val="36"/>
          <w:highlight w:val="none"/>
          <w:lang w:val="en-US" w:eastAsia="zh-CN"/>
        </w:rPr>
        <w:t>公开招聘编外临聘人员</w:t>
      </w:r>
      <w:r>
        <w:rPr>
          <w:rFonts w:hint="default" w:ascii="Times New Roman" w:hAnsi="Times New Roman" w:eastAsia="方正小标宋简体" w:cs="Times New Roman"/>
          <w:color w:val="auto"/>
          <w:sz w:val="36"/>
          <w:szCs w:val="36"/>
          <w:highlight w:val="none"/>
        </w:rPr>
        <w:t>岗位和条件要求一览表</w:t>
      </w:r>
    </w:p>
    <w:tbl>
      <w:tblPr>
        <w:tblStyle w:val="3"/>
        <w:tblpPr w:leftFromText="180" w:rightFromText="180" w:vertAnchor="text" w:horzAnchor="page" w:tblpX="1528" w:tblpY="547"/>
        <w:tblOverlap w:val="never"/>
        <w:tblW w:w="1434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6"/>
        <w:gridCol w:w="1155"/>
        <w:gridCol w:w="690"/>
        <w:gridCol w:w="1575"/>
        <w:gridCol w:w="690"/>
        <w:gridCol w:w="2360"/>
        <w:gridCol w:w="2332"/>
        <w:gridCol w:w="2755"/>
        <w:gridCol w:w="199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</w:trPr>
        <w:tc>
          <w:tcPr>
            <w:tcW w:w="19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招聘单位</w:t>
            </w:r>
          </w:p>
        </w:tc>
        <w:tc>
          <w:tcPr>
            <w:tcW w:w="690" w:type="dxa"/>
            <w:vMerge w:val="restar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招聘总数</w:t>
            </w:r>
          </w:p>
        </w:tc>
        <w:tc>
          <w:tcPr>
            <w:tcW w:w="22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招聘岗位</w:t>
            </w:r>
          </w:p>
        </w:tc>
        <w:tc>
          <w:tcPr>
            <w:tcW w:w="943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应聘资格条件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</w:trPr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医共体片区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工作地点</w:t>
            </w:r>
          </w:p>
        </w:tc>
        <w:tc>
          <w:tcPr>
            <w:tcW w:w="690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名称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招聘人数</w:t>
            </w:r>
          </w:p>
        </w:tc>
        <w:tc>
          <w:tcPr>
            <w:tcW w:w="2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专业</w:t>
            </w:r>
          </w:p>
        </w:tc>
        <w:tc>
          <w:tcPr>
            <w:tcW w:w="2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学历学位</w:t>
            </w:r>
          </w:p>
        </w:tc>
        <w:tc>
          <w:tcPr>
            <w:tcW w:w="2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职称（资格）</w:t>
            </w:r>
          </w:p>
        </w:tc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其他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</w:trPr>
        <w:tc>
          <w:tcPr>
            <w:tcW w:w="796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金堂县第二人民医院片区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155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金堂县第二人民医院</w:t>
            </w:r>
          </w:p>
        </w:tc>
        <w:tc>
          <w:tcPr>
            <w:tcW w:w="69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10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泌尿外科医生            （学科带头人）20260302001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2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5"/>
                <w:rFonts w:hint="default" w:ascii="Times New Roman" w:hAnsi="Times New Roman" w:cs="Times New Roman"/>
                <w:color w:val="auto"/>
                <w:highlight w:val="none"/>
                <w:lang w:val="en-US" w:eastAsia="zh-CN" w:bidi="ar"/>
              </w:rPr>
            </w:pPr>
            <w:r>
              <w:rPr>
                <w:rStyle w:val="5"/>
                <w:rFonts w:hint="default" w:ascii="Times New Roman" w:hAnsi="Times New Roman" w:cs="Times New Roman"/>
                <w:color w:val="auto"/>
                <w:highlight w:val="none"/>
                <w:lang w:val="en-US" w:eastAsia="zh-CN" w:bidi="ar"/>
              </w:rPr>
              <w:t>本科：临床医学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Style w:val="5"/>
                <w:rFonts w:hint="default" w:ascii="Times New Roman" w:hAnsi="Times New Roman" w:cs="Times New Roman"/>
                <w:color w:val="auto"/>
                <w:highlight w:val="none"/>
                <w:lang w:val="en-US" w:eastAsia="zh-CN" w:bidi="ar"/>
              </w:rPr>
              <w:t>研究生：外科学（二级学科）</w:t>
            </w:r>
          </w:p>
        </w:tc>
        <w:tc>
          <w:tcPr>
            <w:tcW w:w="2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Style w:val="5"/>
                <w:rFonts w:hint="default" w:ascii="Times New Roman" w:hAnsi="Times New Roman" w:cs="Times New Roman"/>
                <w:color w:val="auto"/>
                <w:highlight w:val="none"/>
                <w:lang w:val="en-US" w:eastAsia="zh-CN" w:bidi="ar"/>
              </w:rPr>
              <w:t>全日制大学本科及以上学历，并取得对应学位</w:t>
            </w:r>
          </w:p>
        </w:tc>
        <w:tc>
          <w:tcPr>
            <w:tcW w:w="2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Style w:val="5"/>
                <w:rFonts w:hint="default" w:ascii="Times New Roman" w:hAnsi="Times New Roman" w:cs="Times New Roman"/>
                <w:color w:val="auto"/>
                <w:highlight w:val="none"/>
                <w:lang w:val="en-US" w:eastAsia="zh-CN" w:bidi="ar"/>
              </w:rPr>
              <w:t>具备执业医师资格证和副主任医师及以上职称</w:t>
            </w:r>
          </w:p>
        </w:tc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50</w:t>
            </w:r>
            <w:r>
              <w:rPr>
                <w:rStyle w:val="5"/>
                <w:rFonts w:hint="default" w:ascii="Times New Roman" w:hAnsi="Times New Roman" w:cs="Times New Roman"/>
                <w:color w:val="auto"/>
                <w:highlight w:val="none"/>
                <w:lang w:val="en-US" w:eastAsia="zh-CN" w:bidi="ar"/>
              </w:rPr>
              <w:t>周岁以内（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1976</w:t>
            </w:r>
            <w:r>
              <w:rPr>
                <w:rStyle w:val="5"/>
                <w:rFonts w:hint="default" w:ascii="Times New Roman" w:hAnsi="Times New Roman" w:cs="Times New Roman"/>
                <w:color w:val="auto"/>
                <w:highlight w:val="none"/>
                <w:lang w:val="en-US" w:eastAsia="zh-CN" w:bidi="ar"/>
              </w:rPr>
              <w:t>年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7</w:t>
            </w:r>
            <w:r>
              <w:rPr>
                <w:rStyle w:val="5"/>
                <w:rFonts w:hint="default" w:ascii="Times New Roman" w:hAnsi="Times New Roman" w:cs="Times New Roman"/>
                <w:color w:val="auto"/>
                <w:highlight w:val="none"/>
                <w:lang w:val="en-US" w:eastAsia="zh-CN" w:bidi="ar"/>
              </w:rPr>
              <w:t>月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Style w:val="5"/>
                <w:rFonts w:hint="default" w:ascii="Times New Roman" w:hAnsi="Times New Roman" w:cs="Times New Roman"/>
                <w:color w:val="auto"/>
                <w:highlight w:val="none"/>
                <w:lang w:val="en-US" w:eastAsia="zh-CN" w:bidi="ar"/>
              </w:rPr>
              <w:t>日及以后出生）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</w:trPr>
        <w:tc>
          <w:tcPr>
            <w:tcW w:w="796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155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69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Style w:val="5"/>
                <w:rFonts w:hint="default" w:ascii="Times New Roman" w:hAnsi="Times New Roman" w:cs="Times New Roman"/>
                <w:color w:val="auto"/>
                <w:highlight w:val="none"/>
                <w:lang w:val="en-US" w:eastAsia="zh-CN" w:bidi="ar"/>
              </w:rPr>
              <w:t>病理科医生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 xml:space="preserve">           </w:t>
            </w:r>
            <w:r>
              <w:rPr>
                <w:rStyle w:val="5"/>
                <w:rFonts w:hint="default" w:ascii="Times New Roman" w:hAnsi="Times New Roman" w:cs="Times New Roman"/>
                <w:color w:val="auto"/>
                <w:highlight w:val="none"/>
                <w:lang w:val="en-US" w:eastAsia="zh-CN" w:bidi="ar"/>
              </w:rPr>
              <w:t>（学科带头人）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20260302002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2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5"/>
                <w:rFonts w:hint="default" w:ascii="Times New Roman" w:hAnsi="Times New Roman" w:cs="Times New Roman"/>
                <w:color w:val="auto"/>
                <w:highlight w:val="none"/>
                <w:lang w:val="en-US" w:eastAsia="zh-CN" w:bidi="ar"/>
              </w:rPr>
            </w:pPr>
            <w:r>
              <w:rPr>
                <w:rStyle w:val="5"/>
                <w:rFonts w:hint="default" w:ascii="Times New Roman" w:hAnsi="Times New Roman" w:cs="Times New Roman"/>
                <w:color w:val="auto"/>
                <w:highlight w:val="none"/>
                <w:lang w:val="en-US" w:eastAsia="zh-CN" w:bidi="ar"/>
              </w:rPr>
              <w:t xml:space="preserve">本科：临床医学 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Style w:val="5"/>
                <w:rFonts w:hint="default" w:ascii="Times New Roman" w:hAnsi="Times New Roman" w:cs="Times New Roman"/>
                <w:color w:val="auto"/>
                <w:highlight w:val="none"/>
                <w:lang w:val="en-US" w:eastAsia="zh-CN" w:bidi="ar"/>
              </w:rPr>
              <w:t>研究生：临床医学、临床检验诊断学、病理学与病理生理学（一级学科）</w:t>
            </w:r>
          </w:p>
        </w:tc>
        <w:tc>
          <w:tcPr>
            <w:tcW w:w="2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Style w:val="5"/>
                <w:rFonts w:hint="default" w:ascii="Times New Roman" w:hAnsi="Times New Roman" w:cs="Times New Roman"/>
                <w:color w:val="auto"/>
                <w:highlight w:val="none"/>
                <w:lang w:val="en-US" w:eastAsia="zh-CN" w:bidi="ar"/>
              </w:rPr>
              <w:t>全日制大学本科及以上学历，并取得对应学位</w:t>
            </w:r>
          </w:p>
        </w:tc>
        <w:tc>
          <w:tcPr>
            <w:tcW w:w="2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Style w:val="5"/>
                <w:rFonts w:hint="default" w:ascii="Times New Roman" w:hAnsi="Times New Roman" w:cs="Times New Roman"/>
                <w:color w:val="auto"/>
                <w:highlight w:val="none"/>
                <w:lang w:val="en-US" w:eastAsia="zh-CN" w:bidi="ar"/>
              </w:rPr>
              <w:t>具备执业医师资格证和副主任医师及以上职称</w:t>
            </w:r>
          </w:p>
        </w:tc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50</w:t>
            </w:r>
            <w:r>
              <w:rPr>
                <w:rStyle w:val="5"/>
                <w:rFonts w:hint="default" w:ascii="Times New Roman" w:hAnsi="Times New Roman" w:cs="Times New Roman"/>
                <w:color w:val="auto"/>
                <w:highlight w:val="none"/>
                <w:lang w:val="en-US" w:eastAsia="zh-CN" w:bidi="ar"/>
              </w:rPr>
              <w:t>周岁以内（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1976</w:t>
            </w:r>
            <w:r>
              <w:rPr>
                <w:rStyle w:val="5"/>
                <w:rFonts w:hint="default" w:ascii="Times New Roman" w:hAnsi="Times New Roman" w:cs="Times New Roman"/>
                <w:color w:val="auto"/>
                <w:highlight w:val="none"/>
                <w:lang w:val="en-US" w:eastAsia="zh-CN" w:bidi="ar"/>
              </w:rPr>
              <w:t>年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7</w:t>
            </w:r>
            <w:r>
              <w:rPr>
                <w:rStyle w:val="5"/>
                <w:rFonts w:hint="default" w:ascii="Times New Roman" w:hAnsi="Times New Roman" w:cs="Times New Roman"/>
                <w:color w:val="auto"/>
                <w:highlight w:val="none"/>
                <w:lang w:val="en-US" w:eastAsia="zh-CN" w:bidi="ar"/>
              </w:rPr>
              <w:t>月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31</w:t>
            </w:r>
            <w:r>
              <w:rPr>
                <w:rStyle w:val="5"/>
                <w:rFonts w:hint="default" w:ascii="Times New Roman" w:hAnsi="Times New Roman" w:cs="Times New Roman"/>
                <w:color w:val="auto"/>
                <w:highlight w:val="none"/>
                <w:lang w:val="en-US" w:eastAsia="zh-CN" w:bidi="ar"/>
              </w:rPr>
              <w:t>日及以后出生）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</w:trPr>
        <w:tc>
          <w:tcPr>
            <w:tcW w:w="796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155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69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Style w:val="5"/>
                <w:rFonts w:hint="default" w:ascii="Times New Roman" w:hAnsi="Times New Roman" w:cs="Times New Roman"/>
                <w:color w:val="auto"/>
                <w:highlight w:val="none"/>
                <w:lang w:val="en-US" w:eastAsia="zh-CN" w:bidi="ar"/>
              </w:rPr>
              <w:t>呼吸内科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/</w:t>
            </w:r>
            <w:r>
              <w:rPr>
                <w:rStyle w:val="5"/>
                <w:rFonts w:hint="default" w:ascii="Times New Roman" w:hAnsi="Times New Roman" w:cs="Times New Roman"/>
                <w:color w:val="auto"/>
                <w:highlight w:val="none"/>
                <w:lang w:val="en-US" w:eastAsia="zh-CN" w:bidi="ar"/>
              </w:rPr>
              <w:t>老年病科医生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20260302003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2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Style w:val="5"/>
                <w:rFonts w:hint="default" w:ascii="Times New Roman" w:hAnsi="Times New Roman" w:cs="Times New Roman"/>
                <w:color w:val="auto"/>
                <w:highlight w:val="none"/>
                <w:lang w:val="en-US" w:eastAsia="zh-CN" w:bidi="ar"/>
              </w:rPr>
              <w:t>内科学、老年医学（二级学科）</w:t>
            </w:r>
          </w:p>
        </w:tc>
        <w:tc>
          <w:tcPr>
            <w:tcW w:w="2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Style w:val="5"/>
                <w:rFonts w:hint="default" w:ascii="Times New Roman" w:hAnsi="Times New Roman" w:cs="Times New Roman"/>
                <w:color w:val="auto"/>
                <w:highlight w:val="none"/>
                <w:lang w:val="en-US" w:eastAsia="zh-CN" w:bidi="ar"/>
              </w:rPr>
              <w:t>全日制硕士研究生及以上学历，并取得对应学位</w:t>
            </w:r>
          </w:p>
        </w:tc>
        <w:tc>
          <w:tcPr>
            <w:tcW w:w="2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Style w:val="5"/>
                <w:rFonts w:hint="default" w:ascii="Times New Roman" w:hAnsi="Times New Roman" w:cs="Times New Roman"/>
                <w:color w:val="auto"/>
                <w:highlight w:val="none"/>
                <w:lang w:val="en-US" w:eastAsia="zh-CN" w:bidi="ar"/>
              </w:rPr>
              <w:t>具备执业医师资格证和住院医师规范化培训合格证书</w:t>
            </w:r>
          </w:p>
        </w:tc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5"/>
                <w:rFonts w:hint="default" w:ascii="Times New Roman" w:hAnsi="Times New Roman" w:cs="Times New Roman"/>
                <w:color w:val="auto"/>
                <w:highlight w:val="none"/>
                <w:lang w:val="en-US" w:eastAsia="zh-CN" w:bidi="ar"/>
              </w:rPr>
            </w:pPr>
            <w:r>
              <w:rPr>
                <w:rStyle w:val="5"/>
                <w:rFonts w:hint="default" w:ascii="Times New Roman" w:hAnsi="Times New Roman" w:cs="Times New Roman"/>
                <w:color w:val="auto"/>
                <w:highlight w:val="none"/>
                <w:lang w:val="en-US" w:eastAsia="zh-CN" w:bidi="ar"/>
              </w:rPr>
              <w:t>40 周岁以内（1986年7月31日及以后出生）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</w:trPr>
        <w:tc>
          <w:tcPr>
            <w:tcW w:w="796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155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69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Style w:val="5"/>
                <w:rFonts w:hint="default" w:ascii="Times New Roman" w:hAnsi="Times New Roman" w:cs="Times New Roman"/>
                <w:color w:val="auto"/>
                <w:highlight w:val="none"/>
                <w:lang w:val="en-US" w:eastAsia="zh-CN" w:bidi="ar"/>
              </w:rPr>
              <w:t>医学影像科（放射）医生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20260302004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2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Style w:val="5"/>
                <w:rFonts w:hint="default" w:ascii="Times New Roman" w:hAnsi="Times New Roman" w:cs="Times New Roman"/>
                <w:color w:val="auto"/>
                <w:highlight w:val="none"/>
                <w:lang w:val="en-US" w:eastAsia="zh-CN" w:bidi="ar"/>
              </w:rPr>
              <w:t>放射医学、影像医学与核医学（二级学科）</w:t>
            </w:r>
          </w:p>
        </w:tc>
        <w:tc>
          <w:tcPr>
            <w:tcW w:w="2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Style w:val="5"/>
                <w:rFonts w:hint="default" w:ascii="Times New Roman" w:hAnsi="Times New Roman" w:cs="Times New Roman"/>
                <w:color w:val="auto"/>
                <w:highlight w:val="none"/>
                <w:lang w:val="en-US" w:eastAsia="zh-CN" w:bidi="ar"/>
              </w:rPr>
              <w:t>全日制硕士研究生及以上学历，并取得对应学位</w:t>
            </w:r>
          </w:p>
        </w:tc>
        <w:tc>
          <w:tcPr>
            <w:tcW w:w="2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Style w:val="5"/>
                <w:rFonts w:hint="default" w:ascii="Times New Roman" w:hAnsi="Times New Roman" w:cs="Times New Roman"/>
                <w:color w:val="auto"/>
                <w:highlight w:val="none"/>
                <w:lang w:val="en-US" w:eastAsia="zh-CN" w:bidi="ar"/>
              </w:rPr>
              <w:t>具备执业医师资格证和住院医师规范化培训合格证书</w:t>
            </w:r>
          </w:p>
        </w:tc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Style w:val="5"/>
                <w:rFonts w:hint="default" w:ascii="Times New Roman" w:hAnsi="Times New Roman" w:cs="Times New Roman"/>
                <w:color w:val="auto"/>
                <w:highlight w:val="none"/>
                <w:lang w:val="en-US" w:eastAsia="zh-CN" w:bidi="ar"/>
              </w:rPr>
              <w:t>40 周岁以内（1986年7月31日及以后出生）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</w:trPr>
        <w:tc>
          <w:tcPr>
            <w:tcW w:w="796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155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69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Style w:val="5"/>
                <w:rFonts w:hint="default" w:ascii="Times New Roman" w:hAnsi="Times New Roman" w:cs="Times New Roman"/>
                <w:color w:val="auto"/>
                <w:highlight w:val="none"/>
                <w:lang w:val="en-US" w:eastAsia="zh-CN" w:bidi="ar"/>
              </w:rPr>
              <w:t>骨科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/</w:t>
            </w:r>
            <w:r>
              <w:rPr>
                <w:rStyle w:val="5"/>
                <w:rFonts w:hint="default" w:ascii="Times New Roman" w:hAnsi="Times New Roman" w:cs="Times New Roman"/>
                <w:color w:val="auto"/>
                <w:highlight w:val="none"/>
                <w:lang w:val="en-US" w:eastAsia="zh-CN" w:bidi="ar"/>
              </w:rPr>
              <w:t>烧伤科医生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20260302005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2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Style w:val="5"/>
                <w:rFonts w:hint="default" w:ascii="Times New Roman" w:hAnsi="Times New Roman" w:cs="Times New Roman"/>
                <w:color w:val="auto"/>
                <w:highlight w:val="none"/>
                <w:lang w:val="en-US" w:eastAsia="zh-CN" w:bidi="ar"/>
              </w:rPr>
              <w:t>外科学（二级学科）</w:t>
            </w:r>
          </w:p>
        </w:tc>
        <w:tc>
          <w:tcPr>
            <w:tcW w:w="2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Style w:val="5"/>
                <w:rFonts w:hint="default" w:ascii="Times New Roman" w:hAnsi="Times New Roman" w:cs="Times New Roman"/>
                <w:color w:val="auto"/>
                <w:highlight w:val="none"/>
                <w:lang w:val="en-US" w:eastAsia="zh-CN" w:bidi="ar"/>
              </w:rPr>
              <w:t>全日制硕士研究生及以上学历，并取得对应学位</w:t>
            </w:r>
          </w:p>
        </w:tc>
        <w:tc>
          <w:tcPr>
            <w:tcW w:w="2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Style w:val="5"/>
                <w:rFonts w:hint="default" w:ascii="Times New Roman" w:hAnsi="Times New Roman" w:cs="Times New Roman"/>
                <w:color w:val="auto"/>
                <w:highlight w:val="none"/>
                <w:lang w:val="en-US" w:eastAsia="zh-CN" w:bidi="ar"/>
              </w:rPr>
              <w:t>具备执业医师资格证和住院医师规范化培训合格证书</w:t>
            </w:r>
          </w:p>
        </w:tc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Style w:val="5"/>
                <w:rFonts w:hint="default" w:ascii="Times New Roman" w:hAnsi="Times New Roman" w:cs="Times New Roman"/>
                <w:color w:val="auto"/>
                <w:highlight w:val="none"/>
                <w:lang w:val="en-US" w:eastAsia="zh-CN" w:bidi="ar"/>
              </w:rPr>
              <w:t>40 周岁以内（1986年7月31日及以后出生）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</w:trPr>
        <w:tc>
          <w:tcPr>
            <w:tcW w:w="796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155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69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Style w:val="5"/>
                <w:rFonts w:hint="default" w:ascii="Times New Roman" w:hAnsi="Times New Roman" w:cs="Times New Roman"/>
                <w:color w:val="auto"/>
                <w:highlight w:val="none"/>
                <w:lang w:val="en-US" w:eastAsia="zh-CN" w:bidi="ar"/>
              </w:rPr>
              <w:t>中医科医生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20260302006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2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Style w:val="5"/>
                <w:rFonts w:hint="default" w:ascii="Times New Roman" w:hAnsi="Times New Roman" w:cs="Times New Roman"/>
                <w:color w:val="auto"/>
                <w:highlight w:val="none"/>
                <w:lang w:val="en-US" w:eastAsia="zh-CN" w:bidi="ar"/>
              </w:rPr>
              <w:t>中医学（一级学科）</w:t>
            </w:r>
          </w:p>
        </w:tc>
        <w:tc>
          <w:tcPr>
            <w:tcW w:w="2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Style w:val="5"/>
                <w:rFonts w:hint="default" w:ascii="Times New Roman" w:hAnsi="Times New Roman" w:cs="Times New Roman"/>
                <w:color w:val="auto"/>
                <w:highlight w:val="none"/>
                <w:lang w:val="en-US" w:eastAsia="zh-CN" w:bidi="ar"/>
              </w:rPr>
              <w:t>全日制硕士研究生及以上学历，并取得对应学位</w:t>
            </w:r>
          </w:p>
        </w:tc>
        <w:tc>
          <w:tcPr>
            <w:tcW w:w="2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Style w:val="5"/>
                <w:rFonts w:hint="default" w:ascii="Times New Roman" w:hAnsi="Times New Roman" w:cs="Times New Roman"/>
                <w:color w:val="auto"/>
                <w:highlight w:val="none"/>
                <w:lang w:val="en-US" w:eastAsia="zh-CN" w:bidi="ar"/>
              </w:rPr>
              <w:t>具备执业医师资格证和住院医师规范化培训合格证书</w:t>
            </w:r>
          </w:p>
        </w:tc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Style w:val="5"/>
                <w:rFonts w:hint="default" w:ascii="Times New Roman" w:hAnsi="Times New Roman" w:cs="Times New Roman"/>
                <w:color w:val="auto"/>
                <w:highlight w:val="none"/>
                <w:lang w:val="en-US" w:eastAsia="zh-CN" w:bidi="ar"/>
              </w:rPr>
              <w:t>40 周岁以内（1986年7月31日及以后出生）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</w:trPr>
        <w:tc>
          <w:tcPr>
            <w:tcW w:w="796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155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69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Style w:val="5"/>
                <w:rFonts w:hint="default" w:ascii="Times New Roman" w:hAnsi="Times New Roman" w:cs="Times New Roman"/>
                <w:color w:val="auto"/>
                <w:highlight w:val="none"/>
                <w:lang w:val="en-US" w:eastAsia="zh-CN" w:bidi="ar"/>
              </w:rPr>
              <w:t>急诊医学科医生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20260302007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2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5"/>
                <w:rFonts w:hint="default" w:ascii="Times New Roman" w:hAnsi="Times New Roman" w:cs="Times New Roman"/>
                <w:color w:val="auto"/>
                <w:highlight w:val="none"/>
                <w:lang w:val="en-US" w:eastAsia="zh-CN" w:bidi="ar"/>
              </w:rPr>
            </w:pPr>
            <w:r>
              <w:rPr>
                <w:rStyle w:val="5"/>
                <w:rFonts w:hint="default" w:ascii="Times New Roman" w:hAnsi="Times New Roman" w:cs="Times New Roman"/>
                <w:color w:val="auto"/>
                <w:highlight w:val="none"/>
                <w:lang w:val="en-US" w:eastAsia="zh-CN" w:bidi="ar"/>
              </w:rPr>
              <w:t>本科：临床医学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5"/>
                <w:rFonts w:hint="default" w:ascii="Times New Roman" w:hAnsi="Times New Roman" w:cs="Times New Roman"/>
                <w:color w:val="auto"/>
                <w:highlight w:val="none"/>
                <w:lang w:val="en-US" w:eastAsia="zh-CN" w:bidi="ar"/>
              </w:rPr>
            </w:pPr>
            <w:r>
              <w:rPr>
                <w:rStyle w:val="5"/>
                <w:rFonts w:hint="default" w:ascii="Times New Roman" w:hAnsi="Times New Roman" w:cs="Times New Roman"/>
                <w:color w:val="auto"/>
                <w:highlight w:val="none"/>
                <w:lang w:val="en-US" w:eastAsia="zh-CN" w:bidi="ar"/>
              </w:rPr>
              <w:t>研究生：内科学、外科学、急诊医学（二级学科）</w:t>
            </w:r>
          </w:p>
        </w:tc>
        <w:tc>
          <w:tcPr>
            <w:tcW w:w="2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Style w:val="5"/>
                <w:rFonts w:hint="default" w:ascii="Times New Roman" w:hAnsi="Times New Roman" w:cs="Times New Roman"/>
                <w:color w:val="auto"/>
                <w:highlight w:val="none"/>
                <w:lang w:val="en-US" w:eastAsia="zh-CN" w:bidi="ar"/>
              </w:rPr>
              <w:t>全日制大学本科及以上学历，并取得对应学位</w:t>
            </w:r>
          </w:p>
        </w:tc>
        <w:tc>
          <w:tcPr>
            <w:tcW w:w="2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Style w:val="5"/>
                <w:rFonts w:hint="default" w:ascii="Times New Roman" w:hAnsi="Times New Roman" w:cs="Times New Roman"/>
                <w:color w:val="auto"/>
                <w:highlight w:val="none"/>
                <w:lang w:val="en-US" w:eastAsia="zh-CN" w:bidi="ar"/>
              </w:rPr>
              <w:t>具备执业医师资格证和住院医师规范化培训合格证书</w:t>
            </w:r>
          </w:p>
        </w:tc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Style w:val="5"/>
                <w:rFonts w:hint="default" w:ascii="Times New Roman" w:hAnsi="Times New Roman" w:cs="Times New Roman"/>
                <w:color w:val="auto"/>
                <w:highlight w:val="none"/>
                <w:lang w:val="en-US" w:eastAsia="zh-CN" w:bidi="ar"/>
              </w:rPr>
              <w:t>40 周岁以内（1986年7月31日及以后出生）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</w:trPr>
        <w:tc>
          <w:tcPr>
            <w:tcW w:w="796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155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69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Style w:val="5"/>
                <w:rFonts w:hint="default" w:ascii="Times New Roman" w:hAnsi="Times New Roman" w:cs="Times New Roman"/>
                <w:color w:val="auto"/>
                <w:highlight w:val="none"/>
                <w:lang w:val="en-US" w:eastAsia="zh-CN" w:bidi="ar"/>
              </w:rPr>
              <w:t>病理科技师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20260302008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2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Style w:val="5"/>
                <w:rFonts w:hint="default" w:ascii="Times New Roman" w:hAnsi="Times New Roman" w:cs="Times New Roman"/>
                <w:color w:val="auto"/>
                <w:highlight w:val="none"/>
                <w:lang w:val="en-US" w:eastAsia="zh-CN" w:bidi="ar"/>
              </w:rPr>
              <w:t>临床医学、病理学与病理生理学、临床检验诊断学（一级学科）</w:t>
            </w:r>
          </w:p>
        </w:tc>
        <w:tc>
          <w:tcPr>
            <w:tcW w:w="2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Style w:val="5"/>
                <w:rFonts w:hint="default" w:ascii="Times New Roman" w:hAnsi="Times New Roman" w:cs="Times New Roman"/>
                <w:color w:val="auto"/>
                <w:highlight w:val="none"/>
                <w:lang w:val="en-US" w:eastAsia="zh-CN" w:bidi="ar"/>
              </w:rPr>
              <w:t>全日制硕士研究生及以上学历，并取得对应学位</w:t>
            </w:r>
          </w:p>
        </w:tc>
        <w:tc>
          <w:tcPr>
            <w:tcW w:w="2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Style w:val="5"/>
                <w:rFonts w:hint="default" w:ascii="Times New Roman" w:hAnsi="Times New Roman" w:cs="Times New Roman"/>
                <w:color w:val="auto"/>
                <w:highlight w:val="none"/>
                <w:lang w:val="en-US" w:eastAsia="zh-CN" w:bidi="ar"/>
              </w:rPr>
              <w:t>具备初级师及以上职称者优先</w:t>
            </w:r>
          </w:p>
        </w:tc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Style w:val="5"/>
                <w:rFonts w:hint="default" w:ascii="Times New Roman" w:hAnsi="Times New Roman" w:cs="Times New Roman"/>
                <w:color w:val="auto"/>
                <w:highlight w:val="none"/>
                <w:lang w:val="en-US" w:eastAsia="zh-CN" w:bidi="ar"/>
              </w:rPr>
              <w:t>40 周岁以内（1986年7月31日及以后出生）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</w:trPr>
        <w:tc>
          <w:tcPr>
            <w:tcW w:w="796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155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69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Style w:val="5"/>
                <w:rFonts w:hint="default" w:ascii="Times New Roman" w:hAnsi="Times New Roman" w:cs="Times New Roman"/>
                <w:color w:val="auto"/>
                <w:highlight w:val="none"/>
                <w:lang w:val="en-US" w:eastAsia="zh-CN" w:bidi="ar"/>
              </w:rPr>
              <w:t>肿瘤科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/</w:t>
            </w:r>
            <w:r>
              <w:rPr>
                <w:rStyle w:val="5"/>
                <w:rFonts w:hint="default" w:ascii="Times New Roman" w:hAnsi="Times New Roman" w:cs="Times New Roman"/>
                <w:color w:val="auto"/>
                <w:highlight w:val="none"/>
                <w:lang w:val="en-US" w:eastAsia="zh-CN" w:bidi="ar"/>
              </w:rPr>
              <w:t>血液内科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LA</w:t>
            </w:r>
            <w:r>
              <w:rPr>
                <w:rStyle w:val="5"/>
                <w:rFonts w:hint="default" w:ascii="Times New Roman" w:hAnsi="Times New Roman" w:cs="Times New Roman"/>
                <w:color w:val="auto"/>
                <w:highlight w:val="none"/>
                <w:lang w:val="en-US" w:eastAsia="zh-CN" w:bidi="ar"/>
              </w:rPr>
              <w:t>技师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20260302009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2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5"/>
                <w:rFonts w:hint="default" w:ascii="Times New Roman" w:hAnsi="Times New Roman" w:cs="Times New Roman"/>
                <w:color w:val="auto"/>
                <w:highlight w:val="none"/>
                <w:lang w:val="en-US" w:eastAsia="zh-CN" w:bidi="ar"/>
              </w:rPr>
            </w:pPr>
            <w:r>
              <w:rPr>
                <w:rStyle w:val="5"/>
                <w:rFonts w:hint="default" w:ascii="Times New Roman" w:hAnsi="Times New Roman" w:cs="Times New Roman"/>
                <w:color w:val="auto"/>
                <w:highlight w:val="none"/>
                <w:lang w:val="en-US" w:eastAsia="zh-CN" w:bidi="ar"/>
              </w:rPr>
              <w:t>本科：临床医学、医学影像学、生物医学工程、医学影像技术、核工程与核技术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Style w:val="5"/>
                <w:rFonts w:hint="default" w:ascii="Times New Roman" w:hAnsi="Times New Roman" w:cs="Times New Roman"/>
                <w:color w:val="auto"/>
                <w:highlight w:val="none"/>
                <w:lang w:val="en-US" w:eastAsia="zh-CN" w:bidi="ar"/>
              </w:rPr>
              <w:t>研究生：影像医学与核医学、放射影像学、生物医学工程、放射医学、医学技术（二级学科）</w:t>
            </w:r>
          </w:p>
        </w:tc>
        <w:tc>
          <w:tcPr>
            <w:tcW w:w="2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Style w:val="5"/>
                <w:rFonts w:hint="default" w:ascii="Times New Roman" w:hAnsi="Times New Roman" w:cs="Times New Roman"/>
                <w:color w:val="auto"/>
                <w:highlight w:val="none"/>
                <w:lang w:val="en-US" w:eastAsia="zh-CN" w:bidi="ar"/>
              </w:rPr>
              <w:t>全日制大学本科及以上学历，并取得对应学位</w:t>
            </w:r>
          </w:p>
        </w:tc>
        <w:tc>
          <w:tcPr>
            <w:tcW w:w="2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Style w:val="5"/>
                <w:rFonts w:hint="default" w:ascii="Times New Roman" w:hAnsi="Times New Roman" w:cs="Times New Roman"/>
                <w:color w:val="auto"/>
                <w:highlight w:val="none"/>
                <w:lang w:val="en-US" w:eastAsia="zh-CN" w:bidi="ar"/>
              </w:rPr>
              <w:t>具备卫生初级师及以上职称和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LA</w:t>
            </w:r>
            <w:r>
              <w:rPr>
                <w:rStyle w:val="5"/>
                <w:rFonts w:hint="default" w:ascii="Times New Roman" w:hAnsi="Times New Roman" w:cs="Times New Roman"/>
                <w:color w:val="auto"/>
                <w:highlight w:val="none"/>
                <w:lang w:val="en-US" w:eastAsia="zh-CN" w:bidi="ar"/>
              </w:rPr>
              <w:t>技师证书</w:t>
            </w:r>
          </w:p>
        </w:tc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Style w:val="5"/>
                <w:rFonts w:hint="default" w:ascii="Times New Roman" w:hAnsi="Times New Roman" w:cs="Times New Roman"/>
                <w:color w:val="auto"/>
                <w:highlight w:val="none"/>
                <w:lang w:val="en-US" w:eastAsia="zh-CN" w:bidi="ar"/>
              </w:rPr>
              <w:t>40 周岁以内（1986年7月31日及以后出生）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</w:trPr>
        <w:tc>
          <w:tcPr>
            <w:tcW w:w="796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155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金堂县高板社区卫生服务中心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69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2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基层医疗A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20260302010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2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本科：中医学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研究生：中西医结合、中医学</w:t>
            </w:r>
            <w:r>
              <w:rPr>
                <w:rStyle w:val="5"/>
                <w:rFonts w:hint="default" w:ascii="Times New Roman" w:hAnsi="Times New Roman" w:cs="Times New Roman"/>
                <w:color w:val="auto"/>
                <w:highlight w:val="none"/>
                <w:lang w:val="en-US" w:eastAsia="zh-CN" w:bidi="ar"/>
              </w:rPr>
              <w:t>（一级学科）</w:t>
            </w:r>
          </w:p>
        </w:tc>
        <w:tc>
          <w:tcPr>
            <w:tcW w:w="2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Style w:val="6"/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大学本科及以上，并取得学历相应学位</w:t>
            </w:r>
          </w:p>
        </w:tc>
        <w:tc>
          <w:tcPr>
            <w:tcW w:w="2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Style w:val="6"/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具有执业医师资格证</w:t>
            </w:r>
          </w:p>
        </w:tc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Style w:val="5"/>
                <w:rFonts w:hint="default" w:ascii="Times New Roman" w:hAnsi="Times New Roman" w:cs="Times New Roman"/>
                <w:color w:val="auto"/>
                <w:highlight w:val="none"/>
                <w:lang w:val="en-US" w:eastAsia="zh-CN" w:bidi="ar"/>
              </w:rPr>
              <w:t>40 周岁以内（1986年7月31日及以后出生）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2" w:hRule="atLeast"/>
        </w:trPr>
        <w:tc>
          <w:tcPr>
            <w:tcW w:w="796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155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69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基层护理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20260302011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2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大专：护理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本科：护理学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研究生：护理（学）</w:t>
            </w:r>
            <w:r>
              <w:rPr>
                <w:rStyle w:val="5"/>
                <w:rFonts w:hint="default" w:ascii="Times New Roman" w:hAnsi="Times New Roman" w:cs="Times New Roman"/>
                <w:color w:val="auto"/>
                <w:highlight w:val="none"/>
                <w:lang w:val="en-US" w:eastAsia="zh-CN" w:bidi="ar"/>
              </w:rPr>
              <w:t>（二级学科）</w:t>
            </w:r>
          </w:p>
        </w:tc>
        <w:tc>
          <w:tcPr>
            <w:tcW w:w="2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Style w:val="7"/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全日制大专及以上</w:t>
            </w:r>
          </w:p>
        </w:tc>
        <w:tc>
          <w:tcPr>
            <w:tcW w:w="2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Style w:val="7"/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具有护士及以上资格证</w:t>
            </w:r>
          </w:p>
        </w:tc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Style w:val="5"/>
                <w:rFonts w:hint="default" w:ascii="Times New Roman" w:hAnsi="Times New Roman" w:cs="Times New Roman"/>
                <w:color w:val="auto"/>
                <w:highlight w:val="none"/>
                <w:lang w:val="en-US" w:eastAsia="zh-CN" w:bidi="ar"/>
              </w:rPr>
              <w:t>40 周岁以内（1986年7月31日及以后出生）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3" w:hRule="atLeast"/>
        </w:trPr>
        <w:tc>
          <w:tcPr>
            <w:tcW w:w="796" w:type="dxa"/>
            <w:vMerge w:val="continue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15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Style w:val="8"/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金堂县转龙镇中心卫生院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基层医技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20260302012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2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大专：药学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本科：药学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研究生：药学</w:t>
            </w:r>
            <w:r>
              <w:rPr>
                <w:rStyle w:val="5"/>
                <w:rFonts w:hint="default" w:ascii="Times New Roman" w:hAnsi="Times New Roman" w:cs="Times New Roman"/>
                <w:color w:val="auto"/>
                <w:highlight w:val="none"/>
                <w:lang w:val="en-US" w:eastAsia="zh-CN" w:bidi="ar"/>
              </w:rPr>
              <w:t>（一级学科）</w:t>
            </w:r>
          </w:p>
        </w:tc>
        <w:tc>
          <w:tcPr>
            <w:tcW w:w="2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Style w:val="7"/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全日制大专及以上</w:t>
            </w:r>
          </w:p>
        </w:tc>
        <w:tc>
          <w:tcPr>
            <w:tcW w:w="2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Style w:val="7"/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Style w:val="5"/>
                <w:rFonts w:hint="default" w:ascii="Times New Roman" w:hAnsi="Times New Roman" w:cs="Times New Roman"/>
                <w:color w:val="auto"/>
                <w:highlight w:val="none"/>
                <w:lang w:val="en-US" w:eastAsia="zh-CN" w:bidi="ar"/>
              </w:rPr>
              <w:t>40 周岁以内（1986年7月31日及以后出生）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0" w:hRule="atLeast"/>
        </w:trPr>
        <w:tc>
          <w:tcPr>
            <w:tcW w:w="79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金堂县三溪镇卫生院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基层医疗B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20260302013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2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大专：中医学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本科：中医学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研究生：中西医结合、中医学</w:t>
            </w:r>
            <w:r>
              <w:rPr>
                <w:rStyle w:val="5"/>
                <w:rFonts w:hint="default" w:ascii="Times New Roman" w:hAnsi="Times New Roman" w:cs="Times New Roman"/>
                <w:color w:val="auto"/>
                <w:highlight w:val="none"/>
                <w:lang w:val="en-US" w:eastAsia="zh-CN" w:bidi="ar"/>
              </w:rPr>
              <w:t>（一级学科）</w:t>
            </w:r>
          </w:p>
        </w:tc>
        <w:tc>
          <w:tcPr>
            <w:tcW w:w="2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大专及以上</w:t>
            </w:r>
          </w:p>
        </w:tc>
        <w:tc>
          <w:tcPr>
            <w:tcW w:w="2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Style w:val="7"/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6"/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具有执业医师资格证</w:t>
            </w:r>
          </w:p>
        </w:tc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Style w:val="5"/>
                <w:rFonts w:hint="default" w:ascii="Times New Roman" w:hAnsi="Times New Roman" w:cs="Times New Roman"/>
                <w:color w:val="auto"/>
                <w:highlight w:val="none"/>
                <w:lang w:val="en-US" w:eastAsia="zh-CN" w:bidi="ar"/>
              </w:rPr>
              <w:t>40 周岁以内（1986年7月31日及以后出生）</w:t>
            </w: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570" w:lineRule="exact"/>
        <w:ind w:left="1999" w:leftChars="266" w:hanging="1440" w:hangingChars="400"/>
        <w:jc w:val="center"/>
        <w:rPr>
          <w:rFonts w:hint="default" w:ascii="Times New Roman" w:hAnsi="Times New Roman" w:eastAsia="方正小标宋简体" w:cs="Times New Roman"/>
          <w:color w:val="auto"/>
          <w:sz w:val="36"/>
          <w:szCs w:val="36"/>
          <w:highlight w:val="none"/>
          <w:lang w:val="en-US" w:eastAsia="zh-CN"/>
        </w:rPr>
      </w:pPr>
    </w:p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0" w:usb1="00000000" w:usb2="00000000" w:usb3="00000000" w:csb0="0000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D752E8B"/>
    <w:rsid w:val="1D752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next w:val="1"/>
    <w:qFormat/>
    <w:uiPriority w:val="0"/>
    <w:pPr>
      <w:widowControl w:val="0"/>
      <w:spacing w:line="560" w:lineRule="exact"/>
      <w:ind w:firstLine="630" w:firstLineChars="200"/>
      <w:jc w:val="both"/>
    </w:pPr>
    <w:rPr>
      <w:rFonts w:ascii="仿宋" w:hAnsi="仿宋" w:eastAsia="方正仿宋简体" w:cs="仿宋"/>
      <w:spacing w:val="-6"/>
      <w:kern w:val="2"/>
      <w:sz w:val="32"/>
      <w:szCs w:val="32"/>
      <w:lang w:val="en-US" w:eastAsia="zh-CN" w:bidi="ar-SA"/>
    </w:rPr>
  </w:style>
  <w:style w:type="character" w:customStyle="1" w:styleId="5">
    <w:name w:val="font81"/>
    <w:basedOn w:val="4"/>
    <w:qFormat/>
    <w:uiPriority w:val="0"/>
    <w:rPr>
      <w:rFonts w:hint="eastAsia" w:ascii="方正仿宋_GBK" w:hAnsi="方正仿宋_GBK" w:eastAsia="方正仿宋_GBK" w:cs="方正仿宋_GBK"/>
      <w:color w:val="000000"/>
      <w:sz w:val="20"/>
      <w:szCs w:val="20"/>
      <w:u w:val="none"/>
    </w:rPr>
  </w:style>
  <w:style w:type="character" w:customStyle="1" w:styleId="6">
    <w:name w:val="font171"/>
    <w:basedOn w:val="4"/>
    <w:qFormat/>
    <w:uiPriority w:val="0"/>
    <w:rPr>
      <w:rFonts w:ascii="仿宋_GB2312" w:eastAsia="仿宋_GB2312" w:cs="仿宋_GB2312"/>
      <w:color w:val="000000"/>
      <w:sz w:val="24"/>
      <w:szCs w:val="24"/>
      <w:u w:val="none"/>
    </w:rPr>
  </w:style>
  <w:style w:type="character" w:customStyle="1" w:styleId="7">
    <w:name w:val="font122"/>
    <w:basedOn w:val="4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8">
    <w:name w:val="font91"/>
    <w:basedOn w:val="4"/>
    <w:qFormat/>
    <w:uiPriority w:val="0"/>
    <w:rPr>
      <w:rFonts w:hint="eastAsia" w:ascii="方正仿宋_GBK" w:hAnsi="方正仿宋_GBK" w:eastAsia="方正仿宋_GBK" w:cs="方正仿宋_GBK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Office_11.8.2.8959_F1E327BC-269C-435d-A152-05C5408002CA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2026-08-10T08:31:00Z</dcterms:created>
  <dc:creator>hp</dc:creator>
  <cp:lastModifiedBy>hp</cp:lastModifiedBy>
  <dcterms:modified xsi:type="dcterms:W3CDTF">2026-08-10T08:32:01Z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2052-11.8.2.8959</vt:lpwstr>
  </property>
</Properties>
</file>