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56FE" w14:textId="77777777" w:rsidR="004D6D7C" w:rsidRDefault="00F3239A">
      <w:pPr>
        <w:spacing w:line="5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中国农业绿色发展研究会秘书处</w:t>
      </w:r>
    </w:p>
    <w:p w14:paraId="7BB044A8" w14:textId="77777777" w:rsidR="004D6D7C" w:rsidRDefault="00F3239A">
      <w:pPr>
        <w:spacing w:afterLines="100" w:after="312" w:line="500" w:lineRule="exact"/>
        <w:jc w:val="center"/>
        <w:rPr>
          <w:b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招聘人员报名表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1259"/>
        <w:gridCol w:w="720"/>
        <w:gridCol w:w="1200"/>
        <w:gridCol w:w="60"/>
        <w:gridCol w:w="1298"/>
        <w:gridCol w:w="1042"/>
        <w:gridCol w:w="1394"/>
      </w:tblGrid>
      <w:tr w:rsidR="004D6D7C" w14:paraId="0C1837CB" w14:textId="77777777">
        <w:trPr>
          <w:trHeight w:val="56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E0EF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0D10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E94B" w14:textId="77777777" w:rsidR="004D6D7C" w:rsidRDefault="00F3239A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AADB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4769" w14:textId="77777777" w:rsidR="004D6D7C" w:rsidRDefault="00F3239A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554C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0966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照片</w:t>
            </w:r>
          </w:p>
        </w:tc>
      </w:tr>
      <w:tr w:rsidR="004D6D7C" w14:paraId="61B20963" w14:textId="77777777">
        <w:trPr>
          <w:trHeight w:val="57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20E5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籍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A2DE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08E6" w14:textId="77777777" w:rsidR="004D6D7C" w:rsidRDefault="00F3239A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28C3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8613" w14:textId="77777777" w:rsidR="004D6D7C" w:rsidRDefault="00F3239A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5A72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B58F" w14:textId="77777777" w:rsidR="004D6D7C" w:rsidRDefault="004D6D7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4D6D7C" w14:paraId="3EF20535" w14:textId="77777777">
        <w:trPr>
          <w:trHeight w:val="63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FE06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历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E499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B92B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7C91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8744" w14:textId="77777777" w:rsidR="004D6D7C" w:rsidRDefault="004D6D7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4D6D7C" w14:paraId="2850F31D" w14:textId="77777777">
        <w:trPr>
          <w:trHeight w:val="63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A35C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毕业学校</w:t>
            </w:r>
          </w:p>
        </w:tc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E9D8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4D6D7C" w14:paraId="59AEE8EA" w14:textId="77777777">
        <w:trPr>
          <w:trHeight w:val="68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6BBD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0116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7126" w14:textId="77777777" w:rsidR="004D6D7C" w:rsidRDefault="00F3239A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9592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4D6D7C" w14:paraId="36B0D247" w14:textId="77777777">
        <w:trPr>
          <w:trHeight w:val="284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41E9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教育经历</w:t>
            </w:r>
          </w:p>
        </w:tc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4683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4D6D7C" w14:paraId="308CEC18" w14:textId="77777777">
        <w:trPr>
          <w:trHeight w:val="120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BA98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计算机、外语水平</w:t>
            </w:r>
          </w:p>
        </w:tc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3A07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4D6D7C" w14:paraId="1EDD4443" w14:textId="77777777">
        <w:trPr>
          <w:trHeight w:val="438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2E7C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以往相关工作经历</w:t>
            </w:r>
          </w:p>
        </w:tc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15C1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4D6D7C" w14:paraId="3D05D07C" w14:textId="77777777">
        <w:trPr>
          <w:trHeight w:val="438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8C31" w14:textId="77777777" w:rsidR="004D6D7C" w:rsidRDefault="00F3239A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家庭成员及主要社会关系</w:t>
            </w:r>
          </w:p>
        </w:tc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0314" w14:textId="77777777" w:rsidR="004D6D7C" w:rsidRDefault="004D6D7C">
            <w:pPr>
              <w:spacing w:line="500" w:lineRule="exac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231C040F" w14:textId="77777777" w:rsidR="004D6D7C" w:rsidRDefault="00F3239A">
      <w:r>
        <w:rPr>
          <w:rFonts w:hint="eastAsia"/>
        </w:rPr>
        <w:t>备注：家庭成员及主要社会关系一栏，家庭成员：主要填写本人的父母（或抚养者）、配偶和子女，以及和本人长期在一起生活的人；主要社会关系：主要填写同本人联系密切或影响较深的亲戚、朋友等。（例如：父亲</w:t>
      </w:r>
      <w:r>
        <w:rPr>
          <w:rFonts w:hint="eastAsia"/>
        </w:rPr>
        <w:t xml:space="preserve"> </w:t>
      </w:r>
      <w:r>
        <w:rPr>
          <w:rFonts w:hint="eastAsia"/>
        </w:rPr>
        <w:t>张</w:t>
      </w:r>
      <w:r>
        <w:rPr>
          <w:rFonts w:hint="eastAsia"/>
        </w:rPr>
        <w:t>X</w:t>
      </w:r>
      <w:r>
        <w:t>X  45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中共党员</w:t>
      </w:r>
      <w:r>
        <w:rPr>
          <w:rFonts w:hint="eastAsia"/>
        </w:rPr>
        <w:t xml:space="preserve"> </w:t>
      </w:r>
      <w:r>
        <w:t xml:space="preserve"> XX</w:t>
      </w:r>
      <w:r>
        <w:rPr>
          <w:rFonts w:hint="eastAsia"/>
        </w:rPr>
        <w:t>市</w:t>
      </w:r>
      <w:r>
        <w:rPr>
          <w:rFonts w:hint="eastAsia"/>
        </w:rPr>
        <w:t>X</w:t>
      </w:r>
      <w:r>
        <w:t>X</w:t>
      </w:r>
      <w:r>
        <w:rPr>
          <w:rFonts w:hint="eastAsia"/>
        </w:rPr>
        <w:t>单位）</w:t>
      </w:r>
    </w:p>
    <w:p w14:paraId="04D47338" w14:textId="77777777" w:rsidR="004D6D7C" w:rsidRDefault="004D6D7C">
      <w:pPr>
        <w:rPr>
          <w:rFonts w:ascii="Times New Roman" w:eastAsia="仿宋_GB2312" w:hAnsi="Times New Roman" w:cs="宋体"/>
          <w:sz w:val="28"/>
          <w:szCs w:val="28"/>
        </w:rPr>
      </w:pPr>
    </w:p>
    <w:p w14:paraId="6554CE8F" w14:textId="77777777" w:rsidR="004D6D7C" w:rsidRDefault="004D6D7C">
      <w:pPr>
        <w:rPr>
          <w:rFonts w:ascii="Times New Roman" w:eastAsia="仿宋_GB2312" w:hAnsi="Times New Roman" w:cs="宋体"/>
          <w:sz w:val="28"/>
          <w:szCs w:val="28"/>
        </w:rPr>
      </w:pPr>
    </w:p>
    <w:sectPr w:rsidR="004D6D7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C9D6" w14:textId="77777777" w:rsidR="00F3239A" w:rsidRDefault="00F3239A">
      <w:pPr>
        <w:spacing w:line="240" w:lineRule="auto"/>
      </w:pPr>
      <w:r>
        <w:separator/>
      </w:r>
    </w:p>
  </w:endnote>
  <w:endnote w:type="continuationSeparator" w:id="0">
    <w:p w14:paraId="784BE1F0" w14:textId="77777777" w:rsidR="00F3239A" w:rsidRDefault="00F32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646812"/>
      <w:docPartObj>
        <w:docPartGallery w:val="AutoText"/>
      </w:docPartObj>
    </w:sdtPr>
    <w:sdtEndPr/>
    <w:sdtContent>
      <w:p w14:paraId="6FFC008C" w14:textId="77777777" w:rsidR="004D6D7C" w:rsidRDefault="00F323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1ADEA94" w14:textId="77777777" w:rsidR="004D6D7C" w:rsidRDefault="004D6D7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851C" w14:textId="77777777" w:rsidR="00F3239A" w:rsidRDefault="00F3239A">
      <w:pPr>
        <w:spacing w:after="0"/>
      </w:pPr>
      <w:r>
        <w:separator/>
      </w:r>
    </w:p>
  </w:footnote>
  <w:footnote w:type="continuationSeparator" w:id="0">
    <w:p w14:paraId="43005D7C" w14:textId="77777777" w:rsidR="00F3239A" w:rsidRDefault="00F323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9AB"/>
    <w:rsid w:val="00014640"/>
    <w:rsid w:val="00054FF7"/>
    <w:rsid w:val="000B57B1"/>
    <w:rsid w:val="000D1C9E"/>
    <w:rsid w:val="000F392C"/>
    <w:rsid w:val="00100C35"/>
    <w:rsid w:val="00110C1E"/>
    <w:rsid w:val="001306B9"/>
    <w:rsid w:val="00272BA6"/>
    <w:rsid w:val="00274BC8"/>
    <w:rsid w:val="002B52D6"/>
    <w:rsid w:val="002C513B"/>
    <w:rsid w:val="002E5EEF"/>
    <w:rsid w:val="00313E0F"/>
    <w:rsid w:val="00377B95"/>
    <w:rsid w:val="003953F5"/>
    <w:rsid w:val="003D6DB1"/>
    <w:rsid w:val="00412020"/>
    <w:rsid w:val="00417C23"/>
    <w:rsid w:val="00417E0A"/>
    <w:rsid w:val="0043013D"/>
    <w:rsid w:val="00440EB6"/>
    <w:rsid w:val="00467D3C"/>
    <w:rsid w:val="00484151"/>
    <w:rsid w:val="004D6D7C"/>
    <w:rsid w:val="004E48F5"/>
    <w:rsid w:val="005054DD"/>
    <w:rsid w:val="00527825"/>
    <w:rsid w:val="005D4A67"/>
    <w:rsid w:val="005E37F3"/>
    <w:rsid w:val="00633438"/>
    <w:rsid w:val="0063387D"/>
    <w:rsid w:val="0071586A"/>
    <w:rsid w:val="0073698A"/>
    <w:rsid w:val="008160DD"/>
    <w:rsid w:val="00823B13"/>
    <w:rsid w:val="0083568F"/>
    <w:rsid w:val="00840518"/>
    <w:rsid w:val="00841484"/>
    <w:rsid w:val="008B2323"/>
    <w:rsid w:val="008E588E"/>
    <w:rsid w:val="00993D66"/>
    <w:rsid w:val="009E66DD"/>
    <w:rsid w:val="009F05A3"/>
    <w:rsid w:val="009F6248"/>
    <w:rsid w:val="00A61FC5"/>
    <w:rsid w:val="00AC7063"/>
    <w:rsid w:val="00B06E38"/>
    <w:rsid w:val="00B353D4"/>
    <w:rsid w:val="00BD3456"/>
    <w:rsid w:val="00C1611D"/>
    <w:rsid w:val="00C36CD6"/>
    <w:rsid w:val="00C44DD8"/>
    <w:rsid w:val="00C9447E"/>
    <w:rsid w:val="00CF2FF0"/>
    <w:rsid w:val="00D13D20"/>
    <w:rsid w:val="00D5343B"/>
    <w:rsid w:val="00D65E93"/>
    <w:rsid w:val="00D84995"/>
    <w:rsid w:val="00D94950"/>
    <w:rsid w:val="00DF4F2E"/>
    <w:rsid w:val="00E0123B"/>
    <w:rsid w:val="00E73608"/>
    <w:rsid w:val="00E8536B"/>
    <w:rsid w:val="00F153DF"/>
    <w:rsid w:val="00F3239A"/>
    <w:rsid w:val="00F57191"/>
    <w:rsid w:val="00FB76E1"/>
    <w:rsid w:val="00FB7AC3"/>
    <w:rsid w:val="00FC79AB"/>
    <w:rsid w:val="00FF4A2F"/>
    <w:rsid w:val="12EC15DD"/>
    <w:rsid w:val="578E6119"/>
    <w:rsid w:val="6B740622"/>
    <w:rsid w:val="6C56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AB186"/>
  <w15:docId w15:val="{D41BE268-0F53-45AE-8F65-076E103E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color w:val="385623" w:themeColor="accent6" w:themeShade="80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</w:rPr>
  </w:style>
  <w:style w:type="paragraph" w:styleId="af0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Quote"/>
    <w:basedOn w:val="a"/>
    <w:next w:val="a"/>
    <w:link w:val="af2"/>
    <w:uiPriority w:val="29"/>
    <w:qFormat/>
    <w:pPr>
      <w:spacing w:before="120"/>
      <w:ind w:left="720" w:right="720"/>
      <w:jc w:val="center"/>
    </w:pPr>
    <w:rPr>
      <w:i/>
      <w:iCs/>
    </w:rPr>
  </w:style>
  <w:style w:type="character" w:customStyle="1" w:styleId="af2">
    <w:name w:val="引用 字符"/>
    <w:basedOn w:val="a0"/>
    <w:link w:val="af1"/>
    <w:uiPriority w:val="29"/>
    <w:qFormat/>
    <w:rPr>
      <w:i/>
      <w:iCs/>
    </w:rPr>
  </w:style>
  <w:style w:type="paragraph" w:styleId="af3">
    <w:name w:val="Intense Quote"/>
    <w:basedOn w:val="a"/>
    <w:next w:val="a"/>
    <w:link w:val="af4"/>
    <w:uiPriority w:val="30"/>
    <w:qFormat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af4">
    <w:name w:val="明显引用 字符"/>
    <w:basedOn w:val="a0"/>
    <w:link w:val="af3"/>
    <w:uiPriority w:val="30"/>
    <w:qFormat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2">
    <w:name w:val="明显强调1"/>
    <w:basedOn w:val="a0"/>
    <w:uiPriority w:val="21"/>
    <w:qFormat/>
    <w:rPr>
      <w:i/>
      <w:iCs/>
      <w:color w:val="4472C4" w:themeColor="accent1"/>
    </w:rPr>
  </w:style>
  <w:style w:type="character" w:customStyle="1" w:styleId="13">
    <w:name w:val="不明显参考1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4472C4" w:themeColor="accent1"/>
      <w:spacing w:val="5"/>
      <w:u w:val="single"/>
    </w:rPr>
  </w:style>
  <w:style w:type="character" w:customStyle="1" w:styleId="15">
    <w:name w:val="书籍标题1"/>
    <w:basedOn w:val="a0"/>
    <w:uiPriority w:val="33"/>
    <w:qFormat/>
    <w:rPr>
      <w:b/>
      <w:bCs/>
      <w:smallCaps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体1">
      <a:majorFont>
        <a:latin typeface="Times New Roman"/>
        <a:ea typeface="黑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jin</cp:lastModifiedBy>
  <cp:revision>7</cp:revision>
  <cp:lastPrinted>2026-07-29T12:24:00Z</cp:lastPrinted>
  <dcterms:created xsi:type="dcterms:W3CDTF">2026-07-31T10:57:00Z</dcterms:created>
  <dcterms:modified xsi:type="dcterms:W3CDTF">2026-08-11T08:36:00Z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eyJoZGlkIjoiMGI4NjE2MDYxOWIxMjdiMWRkODkwNWJlZGNkNDk2NmMiLCJ1c2VySWQiOiIxNjcyOTcyNzA0In0=</vt:lpwstr>
  </property>
  <property fmtid="{D5CDD505-2E9C-101B-9397-08002B2CF9AE}" pid="3" name="KSOProductBuildVer">
    <vt:lpwstr>2052-12.1.0.28043</vt:lpwstr>
  </property>
  <property fmtid="{D5CDD505-2E9C-101B-9397-08002B2CF9AE}" pid="4" name="ICV">
    <vt:lpwstr>7DA992ADCB014295947AA78CD40D0DC5_13</vt:lpwstr>
  </property>
</Properties>
</file>