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0EA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黑体" w:hAnsi="仿宋_GB2312" w:eastAsia="黑体" w:cs="黑体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仿宋_GB2312" w:eastAsia="黑体" w:cs="黑体"/>
          <w:color w:val="auto"/>
          <w:kern w:val="0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仿宋_GB2312" w:eastAsia="黑体" w:cs="黑体"/>
          <w:color w:val="auto"/>
          <w:kern w:val="0"/>
          <w:sz w:val="32"/>
          <w:szCs w:val="32"/>
          <w:u w:val="none"/>
          <w:lang w:val="en-US" w:eastAsia="zh-CN"/>
        </w:rPr>
        <w:t>4：</w:t>
      </w:r>
    </w:p>
    <w:p w14:paraId="3AA5A17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</w:p>
    <w:p w14:paraId="20BB0342">
      <w:pPr>
        <w:spacing w:beforeAutospacing="0" w:afterAutospacing="0" w:line="6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选聘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高中教师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有关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重点院校重点学科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高校名单</w:t>
      </w:r>
    </w:p>
    <w:p w14:paraId="7F088B8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</w:p>
    <w:p w14:paraId="57C77B22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一、国内部分重点院校</w:t>
      </w:r>
    </w:p>
    <w:p w14:paraId="24D60A9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北京大学、中国人民大学、清华大学、北京航空航天大学、北京理工大学、中国农业大学、北京师范大学、中央民族大学、</w:t>
      </w:r>
      <w:r>
        <w:rPr>
          <w:rFonts w:hint="eastAsia" w:ascii="仿宋_GB2312" w:hAnsi="仿宋_GB2312" w:eastAsia="仿宋_GB2312" w:cs="仿宋_GB2312"/>
          <w:bCs/>
          <w:color w:val="auto"/>
          <w:spacing w:val="-6"/>
          <w:kern w:val="0"/>
          <w:sz w:val="32"/>
          <w:szCs w:val="32"/>
          <w:u w:val="none"/>
        </w:rPr>
        <w:t>南开大学、天津大学、大连理工大学、吉林大学、哈尔滨工业大学、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</w:t>
      </w:r>
    </w:p>
    <w:p w14:paraId="3EAB445B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二、部分重点学科</w:t>
      </w:r>
    </w:p>
    <w:p w14:paraId="20CB70A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北京交通大学：系统科学</w:t>
      </w:r>
    </w:p>
    <w:p w14:paraId="59310F9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北京工业大学：土木工程</w:t>
      </w:r>
    </w:p>
    <w:p w14:paraId="177D72B2">
      <w:pPr>
        <w:overflowPunct w:val="0"/>
        <w:spacing w:line="560" w:lineRule="exact"/>
        <w:ind w:left="2878" w:leftChars="304" w:hanging="2240" w:hangingChars="7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北京科技大学：科学技术史、材料科学与工程、冶金工程、矿业工程</w:t>
      </w:r>
    </w:p>
    <w:p w14:paraId="1CEB429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北京化工大学：化学工程与技术</w:t>
      </w:r>
    </w:p>
    <w:p w14:paraId="2627600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北京邮电大学：信息与通信工程、计算机科学与技术</w:t>
      </w:r>
    </w:p>
    <w:p w14:paraId="54FFC2E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北京林业大学：风景园林学、林学</w:t>
      </w:r>
    </w:p>
    <w:p w14:paraId="0906073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 xml:space="preserve">北京协和医学院：生物学、生物医学工程、临床医学、公共   </w:t>
      </w:r>
    </w:p>
    <w:p w14:paraId="03D7E173">
      <w:pPr>
        <w:overflowPunct w:val="0"/>
        <w:spacing w:line="560" w:lineRule="exact"/>
        <w:ind w:firstLine="3200" w:firstLineChars="10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卫生与预防医学、药学</w:t>
      </w:r>
    </w:p>
    <w:p w14:paraId="7139FF9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北京中医药大学：中医学、中西医结合、中药学</w:t>
      </w:r>
    </w:p>
    <w:p w14:paraId="339E66E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首都师范大学：数学</w:t>
      </w:r>
    </w:p>
    <w:p w14:paraId="1C1C4A7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北京外国语大学：外国语言文学</w:t>
      </w:r>
    </w:p>
    <w:p w14:paraId="749683A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中国传媒大学：新闻传播学、戏剧与影视学</w:t>
      </w:r>
    </w:p>
    <w:p w14:paraId="168E53A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外交学院：政治学</w:t>
      </w:r>
    </w:p>
    <w:p w14:paraId="40D2D28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中国人民公安大学：公安学</w:t>
      </w:r>
    </w:p>
    <w:p w14:paraId="0CEADBE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北京体育大学：体育学</w:t>
      </w:r>
    </w:p>
    <w:p w14:paraId="7937A9D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中央音乐学院：音乐与舞蹈学</w:t>
      </w:r>
    </w:p>
    <w:p w14:paraId="03C7E98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中国音乐学院：音乐与舞蹈学</w:t>
      </w:r>
    </w:p>
    <w:p w14:paraId="289A83F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中央美术学院：美术学、设计学</w:t>
      </w:r>
    </w:p>
    <w:p w14:paraId="57C9F64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中央戏剧学院：戏剧与影视学</w:t>
      </w:r>
    </w:p>
    <w:p w14:paraId="79BCE05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天津工业大学：纺织科学与工程</w:t>
      </w:r>
    </w:p>
    <w:p w14:paraId="7C832A3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天津医科大学：临床医学</w:t>
      </w:r>
    </w:p>
    <w:p w14:paraId="13C38BF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天津中医药大学：中药学</w:t>
      </w:r>
    </w:p>
    <w:p w14:paraId="49EC54B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华北电力大学：电气工程</w:t>
      </w:r>
    </w:p>
    <w:p w14:paraId="2D74104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河北工业大学：电气工程</w:t>
      </w:r>
    </w:p>
    <w:p w14:paraId="3E59C3A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山西大学：哲学、物理学</w:t>
      </w:r>
    </w:p>
    <w:p w14:paraId="767226FC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太原理工大学：化学工程与技术</w:t>
      </w:r>
    </w:p>
    <w:p w14:paraId="43745DD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内蒙古大学：生物学</w:t>
      </w:r>
    </w:p>
    <w:p w14:paraId="0CE6F4B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辽宁大学：应用经济学</w:t>
      </w:r>
    </w:p>
    <w:p w14:paraId="76108C3C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大连海事大学：交通运输工程</w:t>
      </w:r>
    </w:p>
    <w:p w14:paraId="4D673B0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延边大学：外国语言文学</w:t>
      </w:r>
    </w:p>
    <w:p w14:paraId="23A9D675">
      <w:pPr>
        <w:overflowPunct w:val="0"/>
        <w:spacing w:line="560" w:lineRule="exact"/>
        <w:ind w:left="2878" w:leftChars="304" w:hanging="2240" w:hangingChars="7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东北师范大学：马克思主义理论、教育学、世界史、化学、统计学、材料科学与工程</w:t>
      </w:r>
    </w:p>
    <w:p w14:paraId="3AF2C80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哈尔滨工程大学：船舶与海洋工程</w:t>
      </w:r>
    </w:p>
    <w:p w14:paraId="5B27E91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东北农业大学：畜牧学</w:t>
      </w:r>
    </w:p>
    <w:p w14:paraId="167DE50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东北林业大学：林业工程、林学</w:t>
      </w:r>
    </w:p>
    <w:p w14:paraId="6F83389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华东理工大学：化学、材料科学与工程、化学工程与技术</w:t>
      </w:r>
    </w:p>
    <w:p w14:paraId="4CF5D63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东华大学：材料科学与工程、纺织科学与工程</w:t>
      </w:r>
    </w:p>
    <w:p w14:paraId="5B72CE9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上海海洋大学：水产</w:t>
      </w:r>
    </w:p>
    <w:p w14:paraId="7A26C96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上海中医药大学：中医学、中药学</w:t>
      </w:r>
    </w:p>
    <w:p w14:paraId="6447CD3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上海外国语大学：外国语言文学</w:t>
      </w:r>
    </w:p>
    <w:p w14:paraId="05F3F528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上海体育学院：体育学</w:t>
      </w:r>
    </w:p>
    <w:p w14:paraId="2205B47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上海音乐学院：音乐与舞蹈学</w:t>
      </w:r>
    </w:p>
    <w:p w14:paraId="7A2BAB9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上海大学：机械工程</w:t>
      </w:r>
    </w:p>
    <w:p w14:paraId="019BC77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苏州大学：材料科学与工程</w:t>
      </w:r>
    </w:p>
    <w:p w14:paraId="12EC2FF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南京航空航天大学：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力学、控制科学与工程、航空宇航科学与技术</w:t>
      </w:r>
    </w:p>
    <w:p w14:paraId="39C64FC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南京理工大学：兵器科学与技术</w:t>
      </w:r>
    </w:p>
    <w:p w14:paraId="78CCD97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中国矿业大学：矿业工程、安全科学与工程</w:t>
      </w:r>
    </w:p>
    <w:p w14:paraId="3621AE8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南京邮电大学：电子科学与技术</w:t>
      </w:r>
    </w:p>
    <w:p w14:paraId="29C97CB8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河海大学：水利工程、环境科学与工程</w:t>
      </w:r>
    </w:p>
    <w:p w14:paraId="29285E6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江南大学：轻工技术与工程、食品科学与工程</w:t>
      </w:r>
    </w:p>
    <w:p w14:paraId="74E1F1F9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南京林业大学：林业工程</w:t>
      </w:r>
    </w:p>
    <w:p w14:paraId="37DBC6CC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南京信息工程大学：大气科学</w:t>
      </w:r>
    </w:p>
    <w:p w14:paraId="21187F5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南京农业大学：作物学、农业资源与环境</w:t>
      </w:r>
    </w:p>
    <w:p w14:paraId="049079E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南京医科大学：公共卫生与预防医学</w:t>
      </w:r>
    </w:p>
    <w:p w14:paraId="0F82D7D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南京中医药大学：中药学</w:t>
      </w:r>
    </w:p>
    <w:p w14:paraId="5406174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中国药科大学：中药学</w:t>
      </w:r>
    </w:p>
    <w:p w14:paraId="63B627B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南京师范大学：地理学</w:t>
      </w:r>
    </w:p>
    <w:p w14:paraId="408913F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中国美术学院：美术学</w:t>
      </w:r>
    </w:p>
    <w:p w14:paraId="7924919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安徽大学：材料科学与工程</w:t>
      </w:r>
    </w:p>
    <w:p w14:paraId="011F5A4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合肥工业大学：管理科学与工程</w:t>
      </w:r>
    </w:p>
    <w:p w14:paraId="3CA8222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福州大学：化学</w:t>
      </w:r>
    </w:p>
    <w:p w14:paraId="149A119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南昌大学：材料科学与工程</w:t>
      </w:r>
    </w:p>
    <w:p w14:paraId="56CB355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中国石油大学（华东）：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地质资源与地质工程、石油与天然气工程</w:t>
      </w:r>
    </w:p>
    <w:p w14:paraId="719D8BA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河南大学：生物学</w:t>
      </w:r>
    </w:p>
    <w:p w14:paraId="66AEC2A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中国地质大学（武汉）：地质学、地质资源与地质工程</w:t>
      </w:r>
    </w:p>
    <w:p w14:paraId="02E8AD6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武汉理工大学：材料科学与工程</w:t>
      </w:r>
    </w:p>
    <w:p w14:paraId="414DEDD8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华中农业大学：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生物学、园艺学、畜牧学、兽医学、农林经济管理</w:t>
      </w:r>
    </w:p>
    <w:p w14:paraId="0EA8CD8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华中师范大学：政治学、教育学、中国语言文学</w:t>
      </w:r>
    </w:p>
    <w:p w14:paraId="32C4FDB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湘潭大学：数学</w:t>
      </w:r>
    </w:p>
    <w:p w14:paraId="0119FC3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湖南师范大学：外国语言文学</w:t>
      </w:r>
    </w:p>
    <w:p w14:paraId="3636239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暨南大学：药学</w:t>
      </w:r>
    </w:p>
    <w:p w14:paraId="0743B349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华南农业大学：作物学</w:t>
      </w:r>
    </w:p>
    <w:p w14:paraId="1704B30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广州医科大学：临床医学</w:t>
      </w:r>
    </w:p>
    <w:p w14:paraId="7742419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广州中医药大学：中医学</w:t>
      </w:r>
    </w:p>
    <w:p w14:paraId="27F1FFE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华南师范大学：物理学</w:t>
      </w:r>
    </w:p>
    <w:p w14:paraId="70A32B5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海南大学：作物学</w:t>
      </w:r>
    </w:p>
    <w:p w14:paraId="5C7F431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广西大学：土木工程</w:t>
      </w:r>
    </w:p>
    <w:p w14:paraId="1D948D5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西南交通大学：交通运输工程</w:t>
      </w:r>
    </w:p>
    <w:p w14:paraId="65D3A3B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西南石油大学：石油与天然气工程</w:t>
      </w:r>
    </w:p>
    <w:p w14:paraId="2314F66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成都理工大学：地质资源与地质工程</w:t>
      </w:r>
    </w:p>
    <w:p w14:paraId="0A262D3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四川农业大学：作物学</w:t>
      </w:r>
    </w:p>
    <w:p w14:paraId="553AEE0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成都中医药大学：中药学</w:t>
      </w:r>
    </w:p>
    <w:p w14:paraId="019156E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西南大学：教育学、生物学</w:t>
      </w:r>
    </w:p>
    <w:p w14:paraId="35B671D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贵州大学：植物保护</w:t>
      </w:r>
    </w:p>
    <w:p w14:paraId="4509BCF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西藏大学：生态学</w:t>
      </w:r>
    </w:p>
    <w:p w14:paraId="132389B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西北大学：考古学、地质学</w:t>
      </w:r>
    </w:p>
    <w:p w14:paraId="7EC922E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西安电子科技大学：信息与通信工程、计算机科学与技术</w:t>
      </w:r>
    </w:p>
    <w:p w14:paraId="42E6662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长安大学：交通运输工程</w:t>
      </w:r>
    </w:p>
    <w:p w14:paraId="6F47DD1C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陕西师范大学：中国语言文学</w:t>
      </w:r>
    </w:p>
    <w:p w14:paraId="07F9905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青海大学：生态学</w:t>
      </w:r>
    </w:p>
    <w:p w14:paraId="6C02396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宁夏大学：化学工程与技术</w:t>
      </w:r>
    </w:p>
    <w:p w14:paraId="4FBC9F9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石河子大学：化学工程与技术</w:t>
      </w:r>
    </w:p>
    <w:p w14:paraId="586856A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中国矿业大学（北京）：矿业工程、安全科学与工程</w:t>
      </w:r>
    </w:p>
    <w:p w14:paraId="2146653C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中国石油大学（北京）：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地质资源与地质工程、石油与天然气工程</w:t>
      </w:r>
    </w:p>
    <w:p w14:paraId="42CE648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中国地质大学（北京）：地质学、地质资源与地质工程</w:t>
      </w:r>
    </w:p>
    <w:p w14:paraId="405A648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宁波大学：力学</w:t>
      </w:r>
    </w:p>
    <w:p w14:paraId="030213C8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南方科技大学：数学</w:t>
      </w:r>
    </w:p>
    <w:p w14:paraId="2BF48CB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上海科技大学：材料科学与工程</w:t>
      </w:r>
    </w:p>
    <w:p w14:paraId="3FB0D1C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海军军医大学：基础医学</w:t>
      </w:r>
    </w:p>
    <w:p w14:paraId="433A17D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空军军医大学：临床医学</w:t>
      </w:r>
    </w:p>
    <w:p w14:paraId="219E120E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三、政法类（限法律类专业）院校</w:t>
      </w:r>
    </w:p>
    <w:p w14:paraId="080B0850">
      <w:pPr>
        <w:overflowPunct w:val="0"/>
        <w:spacing w:line="560" w:lineRule="exact"/>
        <w:ind w:firstLine="640" w:firstLineChars="200"/>
        <w:rPr>
          <w:rFonts w:ascii="仿宋_GB2312" w:hAnsi="仿宋" w:eastAsia="仿宋_GB2312"/>
          <w:color w:val="auto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中国政法大学、西南政法大学、华东政法大学</w:t>
      </w:r>
    </w:p>
    <w:p w14:paraId="6DE367BC"/>
    <w:sectPr>
      <w:pgSz w:w="11906" w:h="16838"/>
      <w:pgMar w:top="2097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460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Autospacing="0"/>
    </w:pPr>
  </w:style>
  <w:style w:type="character" w:customStyle="1" w:styleId="8">
    <w:name w:val="heading 1 Char"/>
    <w:basedOn w:val="7"/>
    <w:link w:val="2"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9">
    <w:name w:val="heading 2 Char"/>
    <w:basedOn w:val="7"/>
    <w:link w:val="3"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heading 3 Char"/>
    <w:basedOn w:val="7"/>
    <w:link w:val="4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A073CC03-D22C-4D44-8662-A30E521F25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1737</Words>
  <Characters>1740</Characters>
  <Lines>0</Lines>
  <Paragraphs>109</Paragraphs>
  <TotalTime>3</TotalTime>
  <ScaleCrop>false</ScaleCrop>
  <LinksUpToDate>false</LinksUpToDate>
  <CharactersWithSpaces>1743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2025-01-03T08:46:00Z</dcterms:created>
  <dc:creator>lenovo</dc:creator>
  <cp:lastModifiedBy>荷塘月色</cp:lastModifiedBy>
  <dcterms:modified xsi:type="dcterms:W3CDTF">2026-08-10T08:46:38Z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A3234F526F2E4B9998FD547B311102E6</vt:lpwstr>
  </property>
  <property fmtid="{D5CDD505-2E9C-101B-9397-08002B2CF9AE}" pid="4" name="KSOTemplateDocerSaveRecord">
    <vt:lpwstr>eyJoZGlkIjoiNTYxMzVhNDYzMzI5ODE0ZDQ5YTI1MmRjOTZjOTE4ZDAiLCJ1c2VySWQiOiI0OTU5Njk3NTUifQ==</vt:lpwstr>
  </property>
</Properties>
</file>