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E17B8">
      <w:pPr>
        <w:pStyle w:val="2"/>
        <w:spacing w:before="0" w:beforeAutospacing="0" w:after="0" w:afterAutospacing="0" w:line="450" w:lineRule="atLeast"/>
        <w:jc w:val="both"/>
        <w:rPr>
          <w:rFonts w:hint="eastAsia" w:ascii="Arial" w:hAnsi="Arial" w:cs="Arial" w:eastAsiaTheme="minorEastAsia"/>
          <w:b/>
          <w:bCs w:val="0"/>
          <w:color w:val="333333"/>
          <w:lang w:eastAsia="zh-CN"/>
        </w:rPr>
      </w:pPr>
      <w:r>
        <w:rPr>
          <w:rFonts w:hint="eastAsia" w:ascii="Arial" w:hAnsi="Arial" w:cs="Arial"/>
          <w:b/>
          <w:bCs w:val="0"/>
          <w:color w:val="333333"/>
        </w:rPr>
        <w:t>附件</w:t>
      </w:r>
      <w:r>
        <w:rPr>
          <w:rFonts w:hint="eastAsia" w:ascii="Arial" w:hAnsi="Arial" w:cs="Arial"/>
          <w:b/>
          <w:bCs w:val="0"/>
          <w:color w:val="333333"/>
          <w:lang w:eastAsia="zh-CN"/>
        </w:rPr>
        <w:t>：</w:t>
      </w:r>
    </w:p>
    <w:p w14:paraId="66B7C7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560"/>
        <w:jc w:val="center"/>
        <w:textAlignment w:val="auto"/>
        <w:rPr>
          <w:rFonts w:hint="eastAsia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乐东黎族自治县2026年农业特聘农技员报名表</w:t>
      </w:r>
    </w:p>
    <w:p w14:paraId="30088344">
      <w:pPr>
        <w:spacing w:line="280" w:lineRule="exact"/>
        <w:jc w:val="center"/>
        <w:rPr>
          <w:rFonts w:hint="eastAsia" w:eastAsia="方正小标宋简体" w:cs="方正小标宋简体"/>
          <w:b/>
          <w:bCs/>
          <w:sz w:val="36"/>
          <w:szCs w:val="36"/>
        </w:rPr>
      </w:pPr>
    </w:p>
    <w:tbl>
      <w:tblPr>
        <w:tblStyle w:val="3"/>
        <w:tblW w:w="912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"/>
        <w:gridCol w:w="1568"/>
        <w:gridCol w:w="108"/>
        <w:gridCol w:w="1180"/>
        <w:gridCol w:w="1240"/>
        <w:gridCol w:w="570"/>
        <w:gridCol w:w="390"/>
        <w:gridCol w:w="930"/>
        <w:gridCol w:w="195"/>
        <w:gridCol w:w="810"/>
        <w:gridCol w:w="1926"/>
        <w:gridCol w:w="93"/>
      </w:tblGrid>
      <w:tr w14:paraId="61DD4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1032" w:hRule="atLeast"/>
        </w:trPr>
        <w:tc>
          <w:tcPr>
            <w:tcW w:w="1682" w:type="dxa"/>
            <w:gridSpan w:val="2"/>
            <w:noWrap w:val="0"/>
            <w:vAlign w:val="center"/>
          </w:tcPr>
          <w:p w14:paraId="5A838844">
            <w:pPr>
              <w:spacing w:line="4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88" w:type="dxa"/>
            <w:gridSpan w:val="2"/>
            <w:noWrap w:val="0"/>
            <w:vAlign w:val="center"/>
          </w:tcPr>
          <w:p w14:paraId="506D36E6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1E400FEF">
            <w:pPr>
              <w:spacing w:line="4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 w14:paraId="476C8756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02F4DD5">
            <w:pPr>
              <w:spacing w:line="4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560FA285">
            <w:pPr>
              <w:spacing w:line="480" w:lineRule="exact"/>
              <w:jc w:val="center"/>
            </w:pPr>
          </w:p>
        </w:tc>
        <w:tc>
          <w:tcPr>
            <w:tcW w:w="1926" w:type="dxa"/>
            <w:vMerge w:val="restart"/>
            <w:noWrap w:val="0"/>
            <w:vAlign w:val="center"/>
          </w:tcPr>
          <w:p w14:paraId="172C3214">
            <w:pPr>
              <w:spacing w:line="480" w:lineRule="exact"/>
              <w:jc w:val="center"/>
            </w:pPr>
            <w:r>
              <w:rPr>
                <w:rFonts w:hint="eastAsia" w:cs="宋体"/>
              </w:rPr>
              <w:t>照</w:t>
            </w:r>
          </w:p>
          <w:p w14:paraId="6C757278">
            <w:pPr>
              <w:spacing w:line="480" w:lineRule="exact"/>
              <w:jc w:val="center"/>
            </w:pPr>
            <w:r>
              <w:rPr>
                <w:rFonts w:hint="eastAsia" w:cs="宋体"/>
              </w:rPr>
              <w:t>片</w:t>
            </w:r>
          </w:p>
        </w:tc>
      </w:tr>
      <w:tr w14:paraId="32D2C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1033" w:hRule="atLeast"/>
        </w:trPr>
        <w:tc>
          <w:tcPr>
            <w:tcW w:w="1682" w:type="dxa"/>
            <w:gridSpan w:val="2"/>
            <w:noWrap w:val="0"/>
            <w:vAlign w:val="center"/>
          </w:tcPr>
          <w:p w14:paraId="49108702">
            <w:pPr>
              <w:spacing w:line="4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288" w:type="dxa"/>
            <w:gridSpan w:val="2"/>
            <w:noWrap w:val="0"/>
            <w:vAlign w:val="center"/>
          </w:tcPr>
          <w:p w14:paraId="3E09644B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47FCADFB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户籍</w:t>
            </w:r>
          </w:p>
          <w:p w14:paraId="61FBA602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 w14:paraId="4647AF2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B1E7629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政治</w:t>
            </w:r>
          </w:p>
          <w:p w14:paraId="0E2BFA70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4F91DE0D">
            <w:pPr>
              <w:spacing w:line="480" w:lineRule="exact"/>
              <w:jc w:val="center"/>
            </w:pPr>
          </w:p>
        </w:tc>
        <w:tc>
          <w:tcPr>
            <w:tcW w:w="1926" w:type="dxa"/>
            <w:vMerge w:val="continue"/>
            <w:noWrap w:val="0"/>
            <w:vAlign w:val="center"/>
          </w:tcPr>
          <w:p w14:paraId="50CE02BE">
            <w:pPr>
              <w:widowControl/>
              <w:jc w:val="center"/>
            </w:pPr>
          </w:p>
        </w:tc>
      </w:tr>
      <w:tr w14:paraId="23AD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864" w:hRule="atLeast"/>
        </w:trPr>
        <w:tc>
          <w:tcPr>
            <w:tcW w:w="1682" w:type="dxa"/>
            <w:gridSpan w:val="2"/>
            <w:noWrap w:val="0"/>
            <w:vAlign w:val="center"/>
          </w:tcPr>
          <w:p w14:paraId="3212C242">
            <w:pPr>
              <w:spacing w:line="3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288" w:type="dxa"/>
            <w:gridSpan w:val="2"/>
            <w:noWrap w:val="0"/>
            <w:vAlign w:val="center"/>
          </w:tcPr>
          <w:p w14:paraId="75B76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3CE7A722">
            <w:pPr>
              <w:spacing w:line="480" w:lineRule="exact"/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毕业学校</w:t>
            </w: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890" w:type="dxa"/>
            <w:gridSpan w:val="3"/>
            <w:noWrap w:val="0"/>
            <w:vAlign w:val="center"/>
          </w:tcPr>
          <w:p w14:paraId="5E5847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0248324E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926" w:type="dxa"/>
            <w:noWrap w:val="0"/>
            <w:vAlign w:val="center"/>
          </w:tcPr>
          <w:p w14:paraId="529920FC">
            <w:pPr>
              <w:jc w:val="left"/>
              <w:rPr>
                <w:sz w:val="24"/>
                <w:szCs w:val="24"/>
              </w:rPr>
            </w:pPr>
          </w:p>
        </w:tc>
      </w:tr>
      <w:tr w14:paraId="6096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1680" w:hRule="atLeast"/>
        </w:trPr>
        <w:tc>
          <w:tcPr>
            <w:tcW w:w="1682" w:type="dxa"/>
            <w:gridSpan w:val="2"/>
            <w:noWrap w:val="0"/>
            <w:vAlign w:val="center"/>
          </w:tcPr>
          <w:p w14:paraId="4D9457B8">
            <w:pPr>
              <w:widowControl/>
              <w:spacing w:line="56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人员性质</w:t>
            </w:r>
          </w:p>
        </w:tc>
        <w:tc>
          <w:tcPr>
            <w:tcW w:w="7349" w:type="dxa"/>
            <w:gridSpan w:val="9"/>
            <w:noWrap w:val="0"/>
            <w:vAlign w:val="center"/>
          </w:tcPr>
          <w:p w14:paraId="3EEEF266">
            <w:pPr>
              <w:widowControl/>
              <w:spacing w:line="440" w:lineRule="exact"/>
              <w:rPr>
                <w:rFonts w:hint="default" w:asci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农业乡土专家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等相关人员</w:t>
            </w:r>
          </w:p>
          <w:p w14:paraId="5B643037">
            <w:pPr>
              <w:widowControl/>
              <w:spacing w:line="440" w:lineRule="exac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</w:rPr>
              <w:t>种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能手</w:t>
            </w:r>
          </w:p>
          <w:p w14:paraId="7B377153">
            <w:pPr>
              <w:widowControl/>
              <w:spacing w:line="44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院校涉农专业人才或</w:t>
            </w:r>
            <w:r>
              <w:rPr>
                <w:rFonts w:hint="eastAsia" w:ascii="宋体" w:hAnsi="宋体" w:cs="宋体"/>
                <w:sz w:val="24"/>
                <w:szCs w:val="24"/>
              </w:rPr>
              <w:t>新型经营主体技术骨干</w:t>
            </w:r>
          </w:p>
          <w:p w14:paraId="5839F3E2">
            <w:pPr>
              <w:widowControl/>
              <w:spacing w:line="44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农业科研教学单位中长期在一线服务人员</w:t>
            </w:r>
            <w:bookmarkStart w:id="0" w:name="_GoBack"/>
            <w:bookmarkEnd w:id="0"/>
          </w:p>
        </w:tc>
      </w:tr>
      <w:tr w14:paraId="27393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816" w:hRule="atLeast"/>
        </w:trPr>
        <w:tc>
          <w:tcPr>
            <w:tcW w:w="1682" w:type="dxa"/>
            <w:gridSpan w:val="2"/>
            <w:noWrap w:val="0"/>
            <w:vAlign w:val="center"/>
          </w:tcPr>
          <w:p w14:paraId="73C2E1DB">
            <w:pPr>
              <w:spacing w:line="4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所在地（单位）</w:t>
            </w:r>
          </w:p>
        </w:tc>
        <w:tc>
          <w:tcPr>
            <w:tcW w:w="3098" w:type="dxa"/>
            <w:gridSpan w:val="4"/>
            <w:noWrap w:val="0"/>
            <w:vAlign w:val="center"/>
          </w:tcPr>
          <w:p w14:paraId="20987699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noWrap w:val="0"/>
            <w:vAlign w:val="center"/>
          </w:tcPr>
          <w:p w14:paraId="10F5764F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736" w:type="dxa"/>
            <w:gridSpan w:val="2"/>
            <w:noWrap w:val="0"/>
            <w:vAlign w:val="center"/>
          </w:tcPr>
          <w:p w14:paraId="1FE0473E">
            <w:pPr>
              <w:spacing w:line="480" w:lineRule="exact"/>
              <w:jc w:val="center"/>
              <w:rPr>
                <w:sz w:val="24"/>
                <w:szCs w:val="24"/>
              </w:rPr>
            </w:pPr>
          </w:p>
        </w:tc>
      </w:tr>
      <w:tr w14:paraId="7F7F7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3" w:type="dxa"/>
          <w:trHeight w:val="5925" w:hRule="atLeast"/>
        </w:trPr>
        <w:tc>
          <w:tcPr>
            <w:tcW w:w="1682" w:type="dxa"/>
            <w:gridSpan w:val="2"/>
            <w:noWrap w:val="0"/>
            <w:vAlign w:val="center"/>
          </w:tcPr>
          <w:p w14:paraId="3619DDF4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个人在</w:t>
            </w:r>
            <w:r>
              <w:rPr>
                <w:rFonts w:hint="eastAsia" w:cs="宋体"/>
                <w:b/>
                <w:bCs/>
                <w:sz w:val="24"/>
                <w:szCs w:val="24"/>
                <w:lang w:eastAsia="zh-CN"/>
              </w:rPr>
              <w:t>特色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产业中开展农技推广工作的</w:t>
            </w: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有关简历</w:t>
            </w:r>
          </w:p>
        </w:tc>
        <w:tc>
          <w:tcPr>
            <w:tcW w:w="7349" w:type="dxa"/>
            <w:gridSpan w:val="9"/>
            <w:noWrap w:val="0"/>
            <w:vAlign w:val="center"/>
          </w:tcPr>
          <w:p w14:paraId="7E77F53D">
            <w:pPr>
              <w:spacing w:line="240" w:lineRule="atLeast"/>
              <w:jc w:val="center"/>
            </w:pPr>
          </w:p>
          <w:p w14:paraId="1CF28F19">
            <w:pPr>
              <w:spacing w:line="240" w:lineRule="atLeast"/>
              <w:jc w:val="center"/>
            </w:pPr>
          </w:p>
          <w:p w14:paraId="04FC3ACA">
            <w:pPr>
              <w:spacing w:line="240" w:lineRule="atLeast"/>
              <w:jc w:val="center"/>
            </w:pPr>
          </w:p>
          <w:p w14:paraId="1DCFDDD0">
            <w:pPr>
              <w:spacing w:line="240" w:lineRule="atLeast"/>
              <w:jc w:val="center"/>
            </w:pPr>
          </w:p>
          <w:p w14:paraId="24FCA9C1">
            <w:pPr>
              <w:spacing w:line="240" w:lineRule="atLeast"/>
              <w:jc w:val="center"/>
            </w:pPr>
          </w:p>
          <w:p w14:paraId="4284ABF2">
            <w:pPr>
              <w:spacing w:line="240" w:lineRule="atLeast"/>
              <w:jc w:val="center"/>
            </w:pPr>
          </w:p>
          <w:p w14:paraId="085F5163">
            <w:pPr>
              <w:spacing w:line="240" w:lineRule="atLeast"/>
              <w:jc w:val="center"/>
            </w:pPr>
          </w:p>
          <w:p w14:paraId="5F3D2939">
            <w:pPr>
              <w:spacing w:line="240" w:lineRule="atLeast"/>
              <w:jc w:val="center"/>
            </w:pPr>
          </w:p>
          <w:p w14:paraId="7377A668">
            <w:pPr>
              <w:spacing w:line="240" w:lineRule="atLeast"/>
              <w:jc w:val="center"/>
            </w:pPr>
          </w:p>
          <w:p w14:paraId="5CFE5F14">
            <w:pPr>
              <w:spacing w:line="240" w:lineRule="atLeast"/>
              <w:jc w:val="center"/>
            </w:pPr>
          </w:p>
          <w:p w14:paraId="48C6F4D7">
            <w:pPr>
              <w:spacing w:line="240" w:lineRule="atLeast"/>
              <w:jc w:val="center"/>
            </w:pPr>
          </w:p>
          <w:p w14:paraId="6ACD08C5">
            <w:pPr>
              <w:spacing w:line="240" w:lineRule="atLeast"/>
              <w:jc w:val="center"/>
            </w:pPr>
          </w:p>
          <w:p w14:paraId="16862466">
            <w:pPr>
              <w:spacing w:line="240" w:lineRule="atLeast"/>
            </w:pPr>
          </w:p>
        </w:tc>
      </w:tr>
      <w:tr w14:paraId="31E0C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2854" w:hRule="atLeast"/>
        </w:trPr>
        <w:tc>
          <w:tcPr>
            <w:tcW w:w="1676" w:type="dxa"/>
            <w:gridSpan w:val="2"/>
            <w:noWrap w:val="0"/>
            <w:vAlign w:val="center"/>
          </w:tcPr>
          <w:p w14:paraId="28B450AC">
            <w:pPr>
              <w:spacing w:line="480" w:lineRule="exact"/>
              <w:jc w:val="center"/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荣誉（个人和所在单位获奖及荣誉）</w:t>
            </w:r>
          </w:p>
        </w:tc>
        <w:tc>
          <w:tcPr>
            <w:tcW w:w="7334" w:type="dxa"/>
            <w:gridSpan w:val="9"/>
            <w:noWrap w:val="0"/>
            <w:vAlign w:val="bottom"/>
          </w:tcPr>
          <w:p w14:paraId="3F5CAED3">
            <w:pPr>
              <w:tabs>
                <w:tab w:val="left" w:pos="416"/>
              </w:tabs>
              <w:wordWrap w:val="0"/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14:paraId="3FFA6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7853" w:hRule="atLeast"/>
        </w:trPr>
        <w:tc>
          <w:tcPr>
            <w:tcW w:w="1676" w:type="dxa"/>
            <w:gridSpan w:val="2"/>
            <w:noWrap w:val="0"/>
            <w:vAlign w:val="center"/>
          </w:tcPr>
          <w:p w14:paraId="5CAAA2CF">
            <w:pPr>
              <w:spacing w:line="480" w:lineRule="exact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在</w:t>
            </w:r>
            <w:r>
              <w:rPr>
                <w:rFonts w:hint="eastAsia" w:cs="宋体"/>
                <w:b/>
                <w:bCs/>
                <w:sz w:val="24"/>
                <w:szCs w:val="24"/>
                <w:lang w:eastAsia="zh-CN"/>
              </w:rPr>
              <w:t>乐东县特色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产业中开展农技推广服务的工作计划</w:t>
            </w:r>
          </w:p>
        </w:tc>
        <w:tc>
          <w:tcPr>
            <w:tcW w:w="7334" w:type="dxa"/>
            <w:gridSpan w:val="9"/>
            <w:noWrap w:val="0"/>
            <w:vAlign w:val="bottom"/>
          </w:tcPr>
          <w:p w14:paraId="42604D68">
            <w:pPr>
              <w:tabs>
                <w:tab w:val="left" w:pos="416"/>
              </w:tabs>
              <w:wordWrap w:val="0"/>
              <w:spacing w:line="48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cs="宋体"/>
                <w:sz w:val="24"/>
                <w:szCs w:val="24"/>
              </w:rPr>
              <w:t>（可另附页）</w:t>
            </w:r>
          </w:p>
        </w:tc>
      </w:tr>
      <w:tr w14:paraId="405A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1232" w:hRule="atLeast"/>
        </w:trPr>
        <w:tc>
          <w:tcPr>
            <w:tcW w:w="1676" w:type="dxa"/>
            <w:gridSpan w:val="2"/>
            <w:noWrap w:val="0"/>
            <w:vAlign w:val="center"/>
          </w:tcPr>
          <w:p w14:paraId="00DE6B0C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7334" w:type="dxa"/>
            <w:gridSpan w:val="9"/>
            <w:noWrap w:val="0"/>
            <w:vAlign w:val="bottom"/>
          </w:tcPr>
          <w:p w14:paraId="43A666B6">
            <w:pPr>
              <w:tabs>
                <w:tab w:val="left" w:pos="416"/>
              </w:tabs>
              <w:wordWrap w:val="0"/>
              <w:spacing w:line="48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035D0D75">
      <w:pPr>
        <w:rPr>
          <w:rFonts w:hint="eastAsia"/>
        </w:rPr>
      </w:pPr>
    </w:p>
    <w:p w14:paraId="538D791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/>
        </w:rPr>
        <w:t xml:space="preserve">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报名人签字：</w:t>
      </w:r>
    </w:p>
    <w:p w14:paraId="6515D1BA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月    日</w:t>
      </w:r>
    </w:p>
    <w:p w14:paraId="6F540DAD">
      <w:r>
        <w:rPr>
          <w:rFonts w:hint="eastAsia"/>
          <w:sz w:val="24"/>
        </w:rPr>
        <w:t>备注：报名表须正反打印。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mYjJkYzczYjIzZjYwNTQ1YTRmODFkOGVlYzFkNzcifQ=="/>
  </w:docVars>
  <w:rsids>
    <w:rsidRoot w:val="00000000"/>
    <w:rsid w:val="046D593C"/>
    <w:rsid w:val="400D2443"/>
    <w:rsid w:val="483552E1"/>
    <w:rsid w:val="4A193F17"/>
    <w:rsid w:val="4D5615E1"/>
    <w:rsid w:val="4D6B326F"/>
    <w:rsid w:val="6BF9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225</Characters>
  <Lines>0</Lines>
  <Paragraphs>0</Paragraphs>
  <TotalTime>4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2023-06-28T08:29:00Z</dcterms:created>
  <dc:creator>Administrator</dc:creator>
  <cp:lastModifiedBy>。</cp:lastModifiedBy>
  <dcterms:modified xsi:type="dcterms:W3CDTF">2026-08-10T01:40:22Z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FF7150758DD14744890408BA41EE214C_12</vt:lpwstr>
  </property>
  <property fmtid="{D5CDD505-2E9C-101B-9397-08002B2CF9AE}" pid="4" name="KSOTemplateDocerSaveRecord">
    <vt:lpwstr>eyJoZGlkIjoiZTVmYjJkYzczYjIzZjYwNTQ1YTRmODFkOGVlYzFkNzciLCJ1c2VySWQiOiIzODQyNDMyODEifQ==</vt:lpwstr>
  </property>
</Properties>
</file>