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FFE59">
      <w:pPr>
        <w:jc w:val="center"/>
        <w:rPr>
          <w:rFonts w:hint="default" w:ascii="微软雅黑" w:hAnsi="微软雅黑" w:eastAsia="微软雅黑" w:cs="微软雅黑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</w:rPr>
        <w:t>青岛农业大学海都学院</w:t>
      </w: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  <w:lang w:val="en-US" w:eastAsia="zh-CN"/>
        </w:rPr>
        <w:t>学科带头人</w:t>
      </w: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</w:rPr>
        <w:t>招聘</w:t>
      </w: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  <w:lang w:val="en-US" w:eastAsia="zh-CN"/>
        </w:rPr>
        <w:t>公告</w:t>
      </w:r>
    </w:p>
    <w:p w14:paraId="5C875163">
      <w:pPr>
        <w:spacing w:line="276" w:lineRule="auto"/>
        <w:ind w:firstLine="720" w:firstLineChars="200"/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</w:rPr>
        <w:t>、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岗位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</w:rPr>
        <w:t>条件</w:t>
      </w:r>
    </w:p>
    <w:p w14:paraId="7883E332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（一）</w:t>
      </w:r>
      <w:r>
        <w:rPr>
          <w:rFonts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具有相关学科背景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具有博士学位和正高级专业技术职务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；</w:t>
      </w:r>
    </w:p>
    <w:p w14:paraId="6F3C3BDC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（二）教学能力：主持过省级及以上一流课程或教学改革项目，具备丰富的课程建设与教学改革经验；</w:t>
      </w:r>
    </w:p>
    <w:p w14:paraId="54DE7FCB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（三）科研能力：主持过省级及以上科研项目，发表过高水平论文，具备独立开展科研工作和团队建设的能力；</w:t>
      </w:r>
    </w:p>
    <w:p w14:paraId="3BD647E4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（四）实践服务：具备较强的行业实践与成果转化能力，能持续开展横向合作项目；</w:t>
      </w:r>
    </w:p>
    <w:p w14:paraId="7A2DE4C7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（五）管理经验：曾担任专业负责人、实验室主任或专项科研组织负责人，具备专业/平台建设相关管理经验。</w:t>
      </w:r>
    </w:p>
    <w:p w14:paraId="2A81BC30"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二、学科专业需求</w:t>
      </w:r>
    </w:p>
    <w:tbl>
      <w:tblPr>
        <w:tblStyle w:val="10"/>
        <w:tblW w:w="87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3512"/>
        <w:gridCol w:w="3572"/>
      </w:tblGrid>
      <w:tr w14:paraId="4C95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43" w:type="dxa"/>
            <w:vAlign w:val="center"/>
          </w:tcPr>
          <w:p w14:paraId="5976A077">
            <w:pPr>
              <w:widowControl/>
              <w:jc w:val="center"/>
              <w:textAlignment w:val="center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所属二级学院</w:t>
            </w:r>
          </w:p>
        </w:tc>
        <w:tc>
          <w:tcPr>
            <w:tcW w:w="3512" w:type="dxa"/>
            <w:vAlign w:val="center"/>
          </w:tcPr>
          <w:p w14:paraId="75E4E0DF">
            <w:pPr>
              <w:widowControl/>
              <w:jc w:val="center"/>
              <w:textAlignment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对应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 w:bidi="ar"/>
              </w:rPr>
              <w:t>学科、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bidi="ar"/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含相关研究方向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3572" w:type="dxa"/>
            <w:vAlign w:val="center"/>
          </w:tcPr>
          <w:p w14:paraId="639D3C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联系方式</w:t>
            </w:r>
          </w:p>
        </w:tc>
      </w:tr>
      <w:tr w14:paraId="3F44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43" w:type="dxa"/>
            <w:shd w:val="clear" w:color="auto" w:fill="auto"/>
            <w:vAlign w:val="center"/>
          </w:tcPr>
          <w:p w14:paraId="561037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信息工程学院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0C908A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eastAsia="zh-CN"/>
              </w:rPr>
              <w:t>电子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信息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val="en-US" w:eastAsia="zh-CN"/>
              </w:rPr>
              <w:t>计算机技术、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eastAsia="zh-CN"/>
              </w:rPr>
              <w:t>控制科学与工程等相关专业</w:t>
            </w:r>
          </w:p>
        </w:tc>
        <w:tc>
          <w:tcPr>
            <w:tcW w:w="3572" w:type="dxa"/>
            <w:shd w:val="clear" w:color="auto" w:fill="auto"/>
            <w:vAlign w:val="center"/>
          </w:tcPr>
          <w:p w14:paraId="618C9D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吴老师</w:t>
            </w:r>
          </w:p>
          <w:p w14:paraId="6B69C9D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053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87832069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 xml:space="preserve">  1580606094@qq.com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  <w:p w14:paraId="0627A8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</w:tr>
      <w:tr w14:paraId="7531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43" w:type="dxa"/>
            <w:vAlign w:val="center"/>
          </w:tcPr>
          <w:p w14:paraId="74F3CD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机电与建筑工程</w:t>
            </w:r>
          </w:p>
          <w:p w14:paraId="514EFC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学院</w:t>
            </w:r>
          </w:p>
        </w:tc>
        <w:tc>
          <w:tcPr>
            <w:tcW w:w="3512" w:type="dxa"/>
            <w:vAlign w:val="center"/>
          </w:tcPr>
          <w:p w14:paraId="6CB3B60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机械制造及其自动化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智能制造工程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shd w:val="clear" w:fill="FFFFFF"/>
                <w:lang w:eastAsia="zh-CN"/>
              </w:rPr>
              <w:t>等相关专业</w:t>
            </w:r>
          </w:p>
        </w:tc>
        <w:tc>
          <w:tcPr>
            <w:tcW w:w="3572" w:type="dxa"/>
            <w:vAlign w:val="center"/>
          </w:tcPr>
          <w:p w14:paraId="26C35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赵老师</w:t>
            </w:r>
          </w:p>
          <w:p w14:paraId="551170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053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87832019</w:t>
            </w:r>
          </w:p>
          <w:p w14:paraId="5F8F38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smilezihua@163.com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14:paraId="2CFD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643" w:type="dxa"/>
            <w:shd w:val="clear" w:color="auto" w:fill="auto"/>
            <w:vAlign w:val="center"/>
          </w:tcPr>
          <w:p w14:paraId="3C27CA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生物工程学院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4494EF4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兽医学、动物科学等相关专业</w:t>
            </w:r>
          </w:p>
        </w:tc>
        <w:tc>
          <w:tcPr>
            <w:tcW w:w="3572" w:type="dxa"/>
            <w:shd w:val="clear" w:color="auto" w:fill="auto"/>
            <w:vAlign w:val="center"/>
          </w:tcPr>
          <w:p w14:paraId="4B28A92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王老师</w:t>
            </w:r>
          </w:p>
          <w:p w14:paraId="1174E62A">
            <w:pPr>
              <w:pStyle w:val="7"/>
              <w:jc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0535-2605312</w:t>
            </w:r>
          </w:p>
          <w:p w14:paraId="11E80D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  <w:t>hdxyswkjx@163.com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14:paraId="4361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643" w:type="dxa"/>
            <w:vAlign w:val="center"/>
          </w:tcPr>
          <w:p w14:paraId="5A930B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食品工程学院</w:t>
            </w:r>
          </w:p>
        </w:tc>
        <w:tc>
          <w:tcPr>
            <w:tcW w:w="3512" w:type="dxa"/>
            <w:vAlign w:val="center"/>
          </w:tcPr>
          <w:p w14:paraId="691170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食品科学与工程、食品与营养、化学等相关专业</w:t>
            </w:r>
          </w:p>
        </w:tc>
        <w:tc>
          <w:tcPr>
            <w:tcW w:w="3572" w:type="dxa"/>
            <w:vAlign w:val="center"/>
          </w:tcPr>
          <w:p w14:paraId="23B5A0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殷老师</w:t>
            </w:r>
          </w:p>
          <w:p w14:paraId="5006B3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0532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87832029    26249943@qq.com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</w:tbl>
    <w:p w14:paraId="597D0B36">
      <w:pPr>
        <w:spacing w:line="276" w:lineRule="auto"/>
        <w:ind w:firstLine="720" w:firstLineChars="200"/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三、岗位职责</w:t>
      </w:r>
    </w:p>
    <w:p w14:paraId="161DD8EC">
      <w:pPr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牵头统筹专业建设，制定人才培养方案、专业发展规划，组织方案专家论证；</w:t>
      </w:r>
    </w:p>
    <w:p w14:paraId="3BFCD1BB">
      <w:pPr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带领科研团队开展课题申报、论文撰写、科研成果培育与奖项申报；</w:t>
      </w:r>
    </w:p>
    <w:p w14:paraId="498A9202">
      <w:pPr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牵头搭建科研平台，推进产学研合作与科研成果转化落地；</w:t>
      </w:r>
    </w:p>
    <w:p w14:paraId="3847E3DB">
      <w:pPr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统筹团队学术建设，组织内外部学术交流、校外访学研修、高端学术研讨，推荐教师参会作学术报告；</w:t>
      </w:r>
    </w:p>
    <w:p w14:paraId="29064976">
      <w:pPr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落实立德树人工作，指导学生参与省级及以上学科竞赛；</w:t>
      </w:r>
    </w:p>
    <w:p w14:paraId="53AA8EFE">
      <w:pPr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6.</w:t>
      </w:r>
      <w:r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完成聘任协议规定的其他工作。</w:t>
      </w:r>
    </w:p>
    <w:p w14:paraId="5F3DBD17">
      <w:pPr>
        <w:spacing w:line="276" w:lineRule="auto"/>
        <w:ind w:firstLine="720" w:firstLineChars="200"/>
        <w:rPr>
          <w:rFonts w:hint="default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四、待遇政策</w:t>
      </w:r>
    </w:p>
    <w:p w14:paraId="59F7C56D">
      <w:pPr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薪资待遇一人一事一议，采取年薪制，享受科研资助经费，给予住房补贴或提供校内住房，配偶可根据情况安排校内工作。</w:t>
      </w:r>
    </w:p>
    <w:p w14:paraId="0F156D1A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符合烟台市或青岛市相关政策条件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，可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根据学校属地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享受人才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待遇。</w:t>
      </w:r>
    </w:p>
    <w:p w14:paraId="7294F3C2">
      <w:pPr>
        <w:spacing w:line="276" w:lineRule="auto"/>
        <w:ind w:firstLine="720" w:firstLineChars="200"/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五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</w:rPr>
        <w:t>、应聘</w:t>
      </w:r>
      <w:r>
        <w:rPr>
          <w:rFonts w:hint="eastAsia" w:ascii="黑体" w:hAnsi="黑体" w:eastAsia="黑体" w:cs="黑体"/>
          <w:sz w:val="36"/>
          <w:szCs w:val="36"/>
          <w:highlight w:val="none"/>
          <w:shd w:val="clear" w:color="auto" w:fill="FFFFFF"/>
          <w:lang w:val="en-US" w:eastAsia="zh-CN"/>
        </w:rPr>
        <w:t>方式</w:t>
      </w:r>
    </w:p>
    <w:p w14:paraId="795ED069">
      <w:pPr>
        <w:ind w:firstLine="840" w:firstLineChars="400"/>
        <w:rPr>
          <w:rFonts w:hint="default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"mailto:应聘人员请将海都学院报名表（应届毕业生需附学习成绩证明）及学历学位证、职称证、教师资格证、执业资格证、荣誉证书等相关证书电子版扫描件通过电子邮件附件形式（附件以" </w:instrText>
      </w:r>
      <w:r>
        <w:rPr>
          <w:highlight w:val="none"/>
        </w:rPr>
        <w:fldChar w:fldCharType="separate"/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应聘人员请下载并填写《青岛农业大学海都学院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学科带头人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报名表》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本人签名，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连同学历学位证、职称证、教师资格证、执业资格证、教学科研成果证明材料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eastAsia="zh-CN"/>
        </w:rPr>
        <w:t>、其他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val="en-US" w:eastAsia="zh-CN"/>
        </w:rPr>
        <w:t>证明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  <w:lang w:eastAsia="zh-CN"/>
        </w:rPr>
        <w:t>本人学术水平和管理能力的材料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等相关证书电子版扫描件，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通过电子邮件附件形式（附件以“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高校博士网+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姓名-应聘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**学科带头人岗位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</w:rPr>
        <w:t>”命名）发送至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各学院联系邮箱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t>。</w:t>
      </w:r>
      <w:r>
        <w:rPr>
          <w:rFonts w:hint="eastAsia" w:ascii="仿宋" w:hAnsi="仿宋" w:eastAsia="仿宋" w:cs="仿宋"/>
          <w:sz w:val="32"/>
          <w:szCs w:val="32"/>
          <w:highlight w:val="none"/>
          <w:shd w:val="clear" w:color="auto" w:fill="FFFFFF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95D5B4-CDA4-4090-8527-26D8818A53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C433B8E0-E14A-4D57-A774-9F49DA8F4F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2109D0-BD1F-4B45-B9A4-CA257470CD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jY2Q3NWRhYjg4Mjc2M2EyNzAyMmMyZDMxZjc5OGQifQ=="/>
  </w:docVars>
  <w:rsids>
    <w:rsidRoot w:val="00C075B2"/>
    <w:rsid w:val="001C5113"/>
    <w:rsid w:val="002A78FD"/>
    <w:rsid w:val="00306382"/>
    <w:rsid w:val="00333A2A"/>
    <w:rsid w:val="00426ED6"/>
    <w:rsid w:val="00427F83"/>
    <w:rsid w:val="0045343A"/>
    <w:rsid w:val="00581BF7"/>
    <w:rsid w:val="0058383B"/>
    <w:rsid w:val="00656A15"/>
    <w:rsid w:val="0074660A"/>
    <w:rsid w:val="007E2F5B"/>
    <w:rsid w:val="00A062FC"/>
    <w:rsid w:val="00C01878"/>
    <w:rsid w:val="00C075B2"/>
    <w:rsid w:val="00D50570"/>
    <w:rsid w:val="00D94872"/>
    <w:rsid w:val="00E27C8A"/>
    <w:rsid w:val="00EB1218"/>
    <w:rsid w:val="00F52821"/>
    <w:rsid w:val="0145337C"/>
    <w:rsid w:val="01544603"/>
    <w:rsid w:val="01771CCB"/>
    <w:rsid w:val="028A3736"/>
    <w:rsid w:val="02B273A1"/>
    <w:rsid w:val="02C43024"/>
    <w:rsid w:val="02EE2609"/>
    <w:rsid w:val="03600D99"/>
    <w:rsid w:val="03DE3CAC"/>
    <w:rsid w:val="03EA43FF"/>
    <w:rsid w:val="043A0E42"/>
    <w:rsid w:val="043D6D35"/>
    <w:rsid w:val="04787C5D"/>
    <w:rsid w:val="04E118E3"/>
    <w:rsid w:val="06824DC3"/>
    <w:rsid w:val="06D2335A"/>
    <w:rsid w:val="06EE06AA"/>
    <w:rsid w:val="070677A2"/>
    <w:rsid w:val="087E7FBD"/>
    <w:rsid w:val="092E2AE5"/>
    <w:rsid w:val="096A79FB"/>
    <w:rsid w:val="09A908B8"/>
    <w:rsid w:val="0ABF44D6"/>
    <w:rsid w:val="0AE220E3"/>
    <w:rsid w:val="0BFB0431"/>
    <w:rsid w:val="0CD93263"/>
    <w:rsid w:val="0DAB024B"/>
    <w:rsid w:val="0DCC7288"/>
    <w:rsid w:val="0E0662D9"/>
    <w:rsid w:val="0E6D6359"/>
    <w:rsid w:val="10A818CA"/>
    <w:rsid w:val="111E1B8C"/>
    <w:rsid w:val="11965BC6"/>
    <w:rsid w:val="11DD4800"/>
    <w:rsid w:val="12B502CE"/>
    <w:rsid w:val="12CB1DF2"/>
    <w:rsid w:val="1464731E"/>
    <w:rsid w:val="153841E4"/>
    <w:rsid w:val="161D5D1F"/>
    <w:rsid w:val="16CB66C2"/>
    <w:rsid w:val="17436611"/>
    <w:rsid w:val="18DD074A"/>
    <w:rsid w:val="19B23C41"/>
    <w:rsid w:val="1A642FF9"/>
    <w:rsid w:val="1A7E13DB"/>
    <w:rsid w:val="1AC56366"/>
    <w:rsid w:val="1AE300CE"/>
    <w:rsid w:val="1C8F27F6"/>
    <w:rsid w:val="1C9E0337"/>
    <w:rsid w:val="1D7D7304"/>
    <w:rsid w:val="1E506F4B"/>
    <w:rsid w:val="1EDF1807"/>
    <w:rsid w:val="1FAA5B88"/>
    <w:rsid w:val="202F16C0"/>
    <w:rsid w:val="2144119B"/>
    <w:rsid w:val="22137E06"/>
    <w:rsid w:val="225C3CF4"/>
    <w:rsid w:val="22DF4771"/>
    <w:rsid w:val="231758ED"/>
    <w:rsid w:val="23204EEC"/>
    <w:rsid w:val="237D0994"/>
    <w:rsid w:val="2412732E"/>
    <w:rsid w:val="241430A6"/>
    <w:rsid w:val="244567C8"/>
    <w:rsid w:val="24AC7897"/>
    <w:rsid w:val="263A0DBE"/>
    <w:rsid w:val="26F216F8"/>
    <w:rsid w:val="275639D6"/>
    <w:rsid w:val="27B65DA8"/>
    <w:rsid w:val="294240B5"/>
    <w:rsid w:val="29AA4E71"/>
    <w:rsid w:val="2A537DC9"/>
    <w:rsid w:val="2A5D7C47"/>
    <w:rsid w:val="2B4B2AFB"/>
    <w:rsid w:val="2B714350"/>
    <w:rsid w:val="2B8B360F"/>
    <w:rsid w:val="2BFF2F4F"/>
    <w:rsid w:val="2C555BBB"/>
    <w:rsid w:val="2CC00360"/>
    <w:rsid w:val="2D6129D4"/>
    <w:rsid w:val="2D74334E"/>
    <w:rsid w:val="2D816B0A"/>
    <w:rsid w:val="2DB651CE"/>
    <w:rsid w:val="2F860C9A"/>
    <w:rsid w:val="2F98665F"/>
    <w:rsid w:val="319941E5"/>
    <w:rsid w:val="31D1388C"/>
    <w:rsid w:val="32430581"/>
    <w:rsid w:val="32A379E7"/>
    <w:rsid w:val="3335116A"/>
    <w:rsid w:val="339A2E9C"/>
    <w:rsid w:val="34797431"/>
    <w:rsid w:val="34F94DC2"/>
    <w:rsid w:val="35142B6E"/>
    <w:rsid w:val="35244F1F"/>
    <w:rsid w:val="35D00DF7"/>
    <w:rsid w:val="35E708A4"/>
    <w:rsid w:val="36105698"/>
    <w:rsid w:val="36CC5D0E"/>
    <w:rsid w:val="37131ACD"/>
    <w:rsid w:val="374A15B6"/>
    <w:rsid w:val="37711E1F"/>
    <w:rsid w:val="38393A17"/>
    <w:rsid w:val="38451629"/>
    <w:rsid w:val="38685317"/>
    <w:rsid w:val="391F00CC"/>
    <w:rsid w:val="3A7206CF"/>
    <w:rsid w:val="3B196D9D"/>
    <w:rsid w:val="3B742225"/>
    <w:rsid w:val="3BA139A0"/>
    <w:rsid w:val="3BCB62E9"/>
    <w:rsid w:val="3C9635D0"/>
    <w:rsid w:val="3D4C5378"/>
    <w:rsid w:val="3E946E66"/>
    <w:rsid w:val="3EDA3104"/>
    <w:rsid w:val="3F76090D"/>
    <w:rsid w:val="401C4AEF"/>
    <w:rsid w:val="411F7DD9"/>
    <w:rsid w:val="41EB050D"/>
    <w:rsid w:val="43193DDE"/>
    <w:rsid w:val="434A0454"/>
    <w:rsid w:val="44161511"/>
    <w:rsid w:val="44475D56"/>
    <w:rsid w:val="447D53FF"/>
    <w:rsid w:val="44C97212"/>
    <w:rsid w:val="45D4106A"/>
    <w:rsid w:val="45D65FB6"/>
    <w:rsid w:val="46517B21"/>
    <w:rsid w:val="46DC2F89"/>
    <w:rsid w:val="46DD3374"/>
    <w:rsid w:val="471611CC"/>
    <w:rsid w:val="47D5623D"/>
    <w:rsid w:val="482E0970"/>
    <w:rsid w:val="48A036CC"/>
    <w:rsid w:val="497B382A"/>
    <w:rsid w:val="4A005AA3"/>
    <w:rsid w:val="4A9D7B83"/>
    <w:rsid w:val="4FA964E9"/>
    <w:rsid w:val="504A1A7A"/>
    <w:rsid w:val="504D2999"/>
    <w:rsid w:val="51C418BE"/>
    <w:rsid w:val="52651735"/>
    <w:rsid w:val="554D4D87"/>
    <w:rsid w:val="55842A3A"/>
    <w:rsid w:val="55E66E50"/>
    <w:rsid w:val="560E52F8"/>
    <w:rsid w:val="565F5B54"/>
    <w:rsid w:val="570021ED"/>
    <w:rsid w:val="5726041F"/>
    <w:rsid w:val="58AA4E14"/>
    <w:rsid w:val="594828CF"/>
    <w:rsid w:val="59F355EC"/>
    <w:rsid w:val="5A2A7D3E"/>
    <w:rsid w:val="5A812888"/>
    <w:rsid w:val="5B4525B5"/>
    <w:rsid w:val="5B7F45A2"/>
    <w:rsid w:val="5B856C33"/>
    <w:rsid w:val="5B876AF2"/>
    <w:rsid w:val="5E0B76BF"/>
    <w:rsid w:val="5E10719C"/>
    <w:rsid w:val="5FF33484"/>
    <w:rsid w:val="605361E2"/>
    <w:rsid w:val="609D3493"/>
    <w:rsid w:val="61174EDB"/>
    <w:rsid w:val="6192502F"/>
    <w:rsid w:val="62361E5F"/>
    <w:rsid w:val="64097DED"/>
    <w:rsid w:val="670A5668"/>
    <w:rsid w:val="67146BA0"/>
    <w:rsid w:val="67542D87"/>
    <w:rsid w:val="67E45ADD"/>
    <w:rsid w:val="682F40F4"/>
    <w:rsid w:val="68B67878"/>
    <w:rsid w:val="69095FD9"/>
    <w:rsid w:val="69C272E3"/>
    <w:rsid w:val="6AC2023D"/>
    <w:rsid w:val="6ACD3601"/>
    <w:rsid w:val="6AF75389"/>
    <w:rsid w:val="6B234F4A"/>
    <w:rsid w:val="6D254396"/>
    <w:rsid w:val="6DF60CDD"/>
    <w:rsid w:val="6E90164B"/>
    <w:rsid w:val="6EC62972"/>
    <w:rsid w:val="6ED1301F"/>
    <w:rsid w:val="6F305E87"/>
    <w:rsid w:val="71D55997"/>
    <w:rsid w:val="71DE13C0"/>
    <w:rsid w:val="72946BCE"/>
    <w:rsid w:val="733E243B"/>
    <w:rsid w:val="74BC1F94"/>
    <w:rsid w:val="76482717"/>
    <w:rsid w:val="774C676B"/>
    <w:rsid w:val="780700C4"/>
    <w:rsid w:val="78197E01"/>
    <w:rsid w:val="7858261A"/>
    <w:rsid w:val="78A53442"/>
    <w:rsid w:val="793368CE"/>
    <w:rsid w:val="799B4062"/>
    <w:rsid w:val="79EB499B"/>
    <w:rsid w:val="7A410FC6"/>
    <w:rsid w:val="7CD4739C"/>
    <w:rsid w:val="7D0C3A90"/>
    <w:rsid w:val="7D97442C"/>
    <w:rsid w:val="7F3B1BB4"/>
    <w:rsid w:val="7F9935D5"/>
    <w:rsid w:val="7FC37AA1"/>
    <w:rsid w:val="7FC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Verdana" w:hAnsi="Verdana" w:eastAsia="方正大黑简体"/>
      <w:b/>
      <w:bCs/>
      <w:kern w:val="44"/>
      <w:sz w:val="44"/>
      <w:szCs w:val="44"/>
      <w:lang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批注框文本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822</Words>
  <Characters>939</Characters>
  <Lines>2</Lines>
  <Paragraphs>3</Paragraphs>
  <TotalTime>1</TotalTime>
  <ScaleCrop>false</ScaleCrop>
  <LinksUpToDate>false</LinksUpToDate>
  <CharactersWithSpaces>945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2024-09-30T17:05:00Z</dcterms:created>
  <dc:creator>Administrator</dc:creator>
  <cp:lastModifiedBy>奋斗</cp:lastModifiedBy>
  <cp:lastPrinted>2024-10-10T10:09:00Z</cp:lastPrinted>
  <dcterms:modified xsi:type="dcterms:W3CDTF">2026-06-27T14:16:10Z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FE514D83A0C64EB88C60B8B8B438C868_13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