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身高测量及资格确认规范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本次身高测量严格参照《公安机关录用人民警察体检项目和标准》执行，由两名以上工作人员共同操作，使用经校准的医用身高测量仪。考生须脱鞋、脱袜、脱帽、立正站姿，足跟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、臀部、肩胛骨及后脑勺紧贴立柱，平视前方。测量结果精确至小数点后一位，现场宣读并由考生签字确认。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一、测量准备与规范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姿态要求：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严禁垫脚、抬头或低头，双眼平视前方，保持身体直立。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着装检查：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考生须卷起裤脚，工作人员将检查是否脱袜。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头部处理：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严禁佩戴任何头饰（如发卡、发箍等）。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发型整理：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头发应保持自然状态。女性考生须将头发束起或盘起，确保头顶无蓬松堆积；男性考生头发过长影响测量，须自行整理平整。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定型产品处理：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若发现头发喷有发胶、摩丝等定型产品导致头发僵硬蓬松、无法贴合头皮的，考生须自行清理或用水打湿压平后重新测量，因个人原因导致测量时间延误的后果自负。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测量操作：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测量时轻放压板，压至头顶最高点（以接触头皮为准），读数锁定后记录。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二、异议处理机制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7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i w:val="0"/>
          <w:caps w:val="0"/>
          <w:color w:val="auto"/>
          <w:spacing w:val="8"/>
          <w:sz w:val="32"/>
          <w:szCs w:val="32"/>
          <w:shd w:val="clear" w:fill="FFFFFF"/>
          <w:lang w:eastAsia="zh-CN"/>
        </w:rPr>
        <w:t>考生对身高测量结果有异议，须在签字确认前当场提出复测申请，经现场监督人员审核同意后，可安排现场复测一次，复测结果为最终结论。逾期未提出异议、拒绝签字确认或签字确认后提出的异议，一律不予受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641087"/>
    <w:multiLevelType w:val="singleLevel"/>
    <w:tmpl w:val="7964108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13185C"/>
    <w:rsid w:val="12CE3743"/>
    <w:rsid w:val="2BE33014"/>
    <w:rsid w:val="3F64045C"/>
    <w:rsid w:val="616C7ECD"/>
    <w:rsid w:val="6413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实施方案正文"/>
    <w:basedOn w:val="1"/>
    <w:qFormat/>
    <w:uiPriority w:val="0"/>
    <w:pPr>
      <w:ind w:firstLine="566" w:firstLineChars="202"/>
    </w:pPr>
    <w:rPr>
      <w:rFonts w:ascii="Calibri" w:hAnsi="Calibri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2026-07-28T08:03:00Z</dcterms:created>
  <dc:creator>Administrator</dc:creator>
  <cp:lastModifiedBy>Administrator</cp:lastModifiedBy>
  <cp:lastPrinted>2026-07-28T09:29:00Z</cp:lastPrinted>
  <dcterms:modified xsi:type="dcterms:W3CDTF">2026-07-30T06:42:01Z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9EDD5A99FE0245BFA9B05C0D2F49775E</vt:lpwstr>
  </property>
</Properties>
</file>