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8DF6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附件1</w:t>
      </w:r>
    </w:p>
    <w:p w14:paraId="5D03F72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tbl>
      <w:tblPr>
        <w:tblStyle w:val="5"/>
        <w:tblpPr w:leftFromText="180" w:rightFromText="180" w:vertAnchor="text" w:horzAnchor="page" w:tblpX="1446" w:tblpY="943"/>
        <w:tblOverlap w:val="never"/>
        <w:tblW w:w="145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869"/>
        <w:gridCol w:w="596"/>
        <w:gridCol w:w="910"/>
        <w:gridCol w:w="1674"/>
        <w:gridCol w:w="2121"/>
        <w:gridCol w:w="1335"/>
        <w:gridCol w:w="2003"/>
        <w:gridCol w:w="1252"/>
        <w:gridCol w:w="894"/>
      </w:tblGrid>
      <w:tr w14:paraId="7E6FAF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915" w:type="dxa"/>
            <w:vMerge w:val="restart"/>
            <w:vAlign w:val="center"/>
          </w:tcPr>
          <w:p w14:paraId="37F29D2D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2869" w:type="dxa"/>
            <w:vMerge w:val="restart"/>
            <w:vAlign w:val="center"/>
          </w:tcPr>
          <w:p w14:paraId="3E5459E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招聘单位</w:t>
            </w:r>
          </w:p>
        </w:tc>
        <w:tc>
          <w:tcPr>
            <w:tcW w:w="596" w:type="dxa"/>
            <w:vMerge w:val="restart"/>
            <w:vAlign w:val="center"/>
          </w:tcPr>
          <w:p w14:paraId="30813BB9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岗位代码</w:t>
            </w:r>
          </w:p>
        </w:tc>
        <w:tc>
          <w:tcPr>
            <w:tcW w:w="910" w:type="dxa"/>
            <w:vMerge w:val="restart"/>
            <w:vAlign w:val="center"/>
          </w:tcPr>
          <w:p w14:paraId="253EB938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674" w:type="dxa"/>
            <w:vMerge w:val="restart"/>
            <w:vAlign w:val="center"/>
          </w:tcPr>
          <w:p w14:paraId="5CFDCADB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岗位名称</w:t>
            </w:r>
          </w:p>
        </w:tc>
        <w:tc>
          <w:tcPr>
            <w:tcW w:w="5459" w:type="dxa"/>
            <w:gridSpan w:val="3"/>
            <w:vAlign w:val="center"/>
          </w:tcPr>
          <w:p w14:paraId="061218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  <w:t>岗位条件</w:t>
            </w:r>
          </w:p>
        </w:tc>
        <w:tc>
          <w:tcPr>
            <w:tcW w:w="1252" w:type="dxa"/>
            <w:vMerge w:val="restart"/>
            <w:vAlign w:val="center"/>
          </w:tcPr>
          <w:p w14:paraId="127E0D1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黑体" w:hAnsi="黑体" w:eastAsia="黑体" w:cs="黑体"/>
                <w:b/>
                <w:bCs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户籍</w:t>
            </w:r>
          </w:p>
        </w:tc>
        <w:tc>
          <w:tcPr>
            <w:tcW w:w="894" w:type="dxa"/>
            <w:vMerge w:val="restart"/>
            <w:vAlign w:val="center"/>
          </w:tcPr>
          <w:p w14:paraId="08C7F47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备注</w:t>
            </w:r>
          </w:p>
        </w:tc>
      </w:tr>
      <w:tr w14:paraId="4E570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5" w:hRule="atLeast"/>
        </w:trPr>
        <w:tc>
          <w:tcPr>
            <w:tcW w:w="915" w:type="dxa"/>
            <w:vMerge w:val="continue"/>
            <w:vAlign w:val="center"/>
          </w:tcPr>
          <w:p w14:paraId="41063D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869" w:type="dxa"/>
            <w:vMerge w:val="continue"/>
            <w:vAlign w:val="center"/>
          </w:tcPr>
          <w:p w14:paraId="71DE1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596" w:type="dxa"/>
            <w:vMerge w:val="continue"/>
            <w:vAlign w:val="center"/>
          </w:tcPr>
          <w:p w14:paraId="750475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910" w:type="dxa"/>
            <w:vMerge w:val="continue"/>
            <w:vAlign w:val="center"/>
          </w:tcPr>
          <w:p w14:paraId="2520D2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1674" w:type="dxa"/>
            <w:vMerge w:val="continue"/>
            <w:vAlign w:val="center"/>
          </w:tcPr>
          <w:p w14:paraId="1023F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2121" w:type="dxa"/>
            <w:vAlign w:val="center"/>
          </w:tcPr>
          <w:p w14:paraId="44CDB5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年龄</w:t>
            </w:r>
          </w:p>
        </w:tc>
        <w:tc>
          <w:tcPr>
            <w:tcW w:w="1335" w:type="dxa"/>
            <w:vAlign w:val="center"/>
          </w:tcPr>
          <w:p w14:paraId="383DF5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学历</w:t>
            </w:r>
          </w:p>
        </w:tc>
        <w:tc>
          <w:tcPr>
            <w:tcW w:w="2003" w:type="dxa"/>
            <w:vAlign w:val="center"/>
          </w:tcPr>
          <w:p w14:paraId="27CD8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z w:val="32"/>
                <w:szCs w:val="32"/>
                <w:lang w:val="en-US" w:eastAsia="zh-CN"/>
              </w:rPr>
              <w:t>专业</w:t>
            </w:r>
          </w:p>
        </w:tc>
        <w:tc>
          <w:tcPr>
            <w:tcW w:w="1252" w:type="dxa"/>
            <w:vMerge w:val="continue"/>
            <w:vAlign w:val="center"/>
          </w:tcPr>
          <w:p w14:paraId="7211D3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  <w:tc>
          <w:tcPr>
            <w:tcW w:w="894" w:type="dxa"/>
            <w:vMerge w:val="continue"/>
            <w:vAlign w:val="center"/>
          </w:tcPr>
          <w:p w14:paraId="6C976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</w:tc>
      </w:tr>
      <w:tr w14:paraId="39422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2" w:hRule="atLeast"/>
        </w:trPr>
        <w:tc>
          <w:tcPr>
            <w:tcW w:w="915" w:type="dxa"/>
            <w:vAlign w:val="center"/>
          </w:tcPr>
          <w:p w14:paraId="0B8FB7C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869" w:type="dxa"/>
            <w:vAlign w:val="center"/>
          </w:tcPr>
          <w:p w14:paraId="6DA2B19A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连平县医疗保障局</w:t>
            </w:r>
          </w:p>
        </w:tc>
        <w:tc>
          <w:tcPr>
            <w:tcW w:w="596" w:type="dxa"/>
            <w:vAlign w:val="center"/>
          </w:tcPr>
          <w:p w14:paraId="6215635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01</w:t>
            </w:r>
          </w:p>
        </w:tc>
        <w:tc>
          <w:tcPr>
            <w:tcW w:w="910" w:type="dxa"/>
            <w:vAlign w:val="center"/>
          </w:tcPr>
          <w:p w14:paraId="5F212412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1674" w:type="dxa"/>
            <w:vAlign w:val="center"/>
          </w:tcPr>
          <w:p w14:paraId="1F60163C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办事员</w:t>
            </w:r>
          </w:p>
        </w:tc>
        <w:tc>
          <w:tcPr>
            <w:tcW w:w="2121" w:type="dxa"/>
            <w:vAlign w:val="center"/>
          </w:tcPr>
          <w:p w14:paraId="3038D160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38周岁以下</w:t>
            </w:r>
          </w:p>
        </w:tc>
        <w:tc>
          <w:tcPr>
            <w:tcW w:w="1335" w:type="dxa"/>
            <w:vAlign w:val="center"/>
          </w:tcPr>
          <w:p w14:paraId="0DF95F11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大专及以上</w:t>
            </w:r>
          </w:p>
        </w:tc>
        <w:tc>
          <w:tcPr>
            <w:tcW w:w="2003" w:type="dxa"/>
            <w:vAlign w:val="center"/>
          </w:tcPr>
          <w:p w14:paraId="22269AE5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公共管理类、</w:t>
            </w:r>
          </w:p>
          <w:p w14:paraId="1E5B19C4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财务会计类</w:t>
            </w:r>
          </w:p>
        </w:tc>
        <w:tc>
          <w:tcPr>
            <w:tcW w:w="1252" w:type="dxa"/>
            <w:vAlign w:val="center"/>
          </w:tcPr>
          <w:p w14:paraId="2C75AA97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连平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  <w:t>县</w:t>
            </w:r>
          </w:p>
        </w:tc>
        <w:tc>
          <w:tcPr>
            <w:tcW w:w="894" w:type="dxa"/>
            <w:vAlign w:val="center"/>
          </w:tcPr>
          <w:p w14:paraId="6D3DDA1E">
            <w:pPr>
              <w:pStyle w:val="3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20" w:lineRule="exact"/>
              <w:ind w:left="0" w:leftChars="0" w:right="0" w:rightChars="0" w:firstLine="0" w:firstLineChars="0"/>
              <w:jc w:val="center"/>
              <w:textAlignment w:val="auto"/>
              <w:rPr>
                <w:rFonts w:hint="default" w:ascii="仿宋" w:hAnsi="仿宋" w:eastAsia="仿宋" w:cs="仿宋"/>
                <w:i w:val="0"/>
                <w:caps w:val="0"/>
                <w:color w:val="333333"/>
                <w:spacing w:val="0"/>
                <w:sz w:val="32"/>
                <w:szCs w:val="32"/>
                <w:shd w:val="clear" w:fill="FFFFFF"/>
                <w:vertAlign w:val="baseline"/>
                <w:lang w:val="en-US" w:eastAsia="zh-CN"/>
              </w:rPr>
            </w:pPr>
          </w:p>
        </w:tc>
      </w:tr>
    </w:tbl>
    <w:p w14:paraId="4588B9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default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连平县医疗保障局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8"/>
          <w:szCs w:val="48"/>
        </w:rPr>
        <w:t>年公开招聘编外人员</w:t>
      </w:r>
      <w:r>
        <w:rPr>
          <w:rFonts w:hint="eastAsia" w:ascii="方正小标宋简体" w:hAnsi="方正小标宋简体" w:eastAsia="方正小标宋简体" w:cs="方正小标宋简体"/>
          <w:sz w:val="48"/>
          <w:szCs w:val="48"/>
          <w:lang w:val="en-US" w:eastAsia="zh-CN"/>
        </w:rPr>
        <w:t>岗位表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F42363"/>
    <w:rsid w:val="00B4576F"/>
    <w:rsid w:val="033D0C8D"/>
    <w:rsid w:val="03BE3203"/>
    <w:rsid w:val="041604B0"/>
    <w:rsid w:val="05615F60"/>
    <w:rsid w:val="06801E08"/>
    <w:rsid w:val="06E51503"/>
    <w:rsid w:val="0A4336F7"/>
    <w:rsid w:val="0E664915"/>
    <w:rsid w:val="121C1EF4"/>
    <w:rsid w:val="13784D0F"/>
    <w:rsid w:val="16906D4B"/>
    <w:rsid w:val="18CD0D06"/>
    <w:rsid w:val="19527CA9"/>
    <w:rsid w:val="19C24451"/>
    <w:rsid w:val="1DF42363"/>
    <w:rsid w:val="1FB865CD"/>
    <w:rsid w:val="20880FA7"/>
    <w:rsid w:val="21F843EC"/>
    <w:rsid w:val="220B2236"/>
    <w:rsid w:val="24C37AAB"/>
    <w:rsid w:val="250E49A9"/>
    <w:rsid w:val="25366297"/>
    <w:rsid w:val="26497ADD"/>
    <w:rsid w:val="28E8012C"/>
    <w:rsid w:val="2BD655AA"/>
    <w:rsid w:val="2C5326A8"/>
    <w:rsid w:val="2F690CB3"/>
    <w:rsid w:val="32C0173C"/>
    <w:rsid w:val="342C6813"/>
    <w:rsid w:val="34A7114C"/>
    <w:rsid w:val="34E14C80"/>
    <w:rsid w:val="36151A14"/>
    <w:rsid w:val="37552DD6"/>
    <w:rsid w:val="39655C0B"/>
    <w:rsid w:val="3A79196D"/>
    <w:rsid w:val="42A77D85"/>
    <w:rsid w:val="442E35AD"/>
    <w:rsid w:val="44812C2A"/>
    <w:rsid w:val="4697290B"/>
    <w:rsid w:val="48B7115B"/>
    <w:rsid w:val="48CB338D"/>
    <w:rsid w:val="4A4956E7"/>
    <w:rsid w:val="4B9B4B4D"/>
    <w:rsid w:val="4BCC7A89"/>
    <w:rsid w:val="4C253647"/>
    <w:rsid w:val="4C7F179F"/>
    <w:rsid w:val="4CDB1539"/>
    <w:rsid w:val="4D7238EA"/>
    <w:rsid w:val="4FA779E1"/>
    <w:rsid w:val="505F5FE9"/>
    <w:rsid w:val="51076818"/>
    <w:rsid w:val="526A669D"/>
    <w:rsid w:val="53777C28"/>
    <w:rsid w:val="596A5A34"/>
    <w:rsid w:val="59EC5F09"/>
    <w:rsid w:val="5AC67862"/>
    <w:rsid w:val="5B09312D"/>
    <w:rsid w:val="5C447F14"/>
    <w:rsid w:val="65420867"/>
    <w:rsid w:val="65AF3B45"/>
    <w:rsid w:val="69AD138C"/>
    <w:rsid w:val="6A4E41A2"/>
    <w:rsid w:val="6FBE5FB3"/>
    <w:rsid w:val="712C6C6A"/>
    <w:rsid w:val="71C90A91"/>
    <w:rsid w:val="76CF00EF"/>
    <w:rsid w:val="7800023F"/>
    <w:rsid w:val="78A91105"/>
    <w:rsid w:val="7A6B00CD"/>
    <w:rsid w:val="7D493A82"/>
    <w:rsid w:val="7D695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880" w:firstLineChars="200"/>
      <w:jc w:val="both"/>
    </w:pPr>
    <w:rPr>
      <w:rFonts w:eastAsia="方正仿宋简体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eastAsia="方正小标宋简体" w:asciiTheme="minorAscii" w:hAnsiTheme="minorAscii"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连平县人力资源和社会保障局</Company>
  <Pages>1</Pages>
  <Words>84</Words>
  <Characters>92</Characters>
  <Lines>0</Lines>
  <Paragraphs>0</Paragraphs>
  <TotalTime>3</TotalTime>
  <ScaleCrop>false</ScaleCrop>
  <LinksUpToDate>false</LinksUpToDate>
  <CharactersWithSpaces>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2022-05-09T01:43:00Z</dcterms:created>
  <dc:creator>连平县人社局</dc:creator>
  <cp:lastModifiedBy>木槿</cp:lastModifiedBy>
  <cp:lastPrinted>2026-07-29T00:42:19Z</cp:lastPrinted>
  <dcterms:modified xsi:type="dcterms:W3CDTF">2026-07-29T00:44:16Z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76A76296E68E407A9DEAE305F7F23FE5</vt:lpwstr>
  </property>
  <property fmtid="{D5CDD505-2E9C-101B-9397-08002B2CF9AE}" pid="4" name="KSOTemplateDocerSaveRecord">
    <vt:lpwstr>eyJoZGlkIjoiYjBmODIyMGFlMTk3NGE0MDMwMzJkZWFmZDIxNGVmODAiLCJ1c2VySWQiOiIyNzQ0MDgzMDYifQ==</vt:lpwstr>
  </property>
</Properties>
</file>