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9981C">
      <w:pPr>
        <w:jc w:val="left"/>
        <w:rPr>
          <w:rFonts w:hint="eastAsia" w:ascii="方正小标宋_GBK" w:hAnsi="方正小标宋_GBK" w:eastAsia="仿宋" w:cs="方正小标宋_GBK"/>
          <w:b/>
          <w:bCs/>
          <w:color w:val="313131"/>
          <w:sz w:val="36"/>
          <w:szCs w:val="36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 w14:paraId="383D3912">
      <w:pPr>
        <w:jc w:val="center"/>
        <w:rPr>
          <w:rFonts w:hint="eastAsia" w:ascii="黑体" w:hAnsi="黑体" w:eastAsia="黑体"/>
          <w:b/>
          <w:bCs/>
          <w:w w:val="88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color w:val="313131"/>
          <w:sz w:val="32"/>
          <w:szCs w:val="32"/>
        </w:rPr>
        <w:t>报名登记表</w:t>
      </w:r>
      <w:bookmarkEnd w:id="0"/>
    </w:p>
    <w:tbl>
      <w:tblPr>
        <w:tblStyle w:val="9"/>
        <w:tblW w:w="93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844"/>
        <w:gridCol w:w="1516"/>
        <w:gridCol w:w="1559"/>
        <w:gridCol w:w="1571"/>
        <w:gridCol w:w="613"/>
        <w:gridCol w:w="1353"/>
      </w:tblGrid>
      <w:tr w14:paraId="1B050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1" w:type="dxa"/>
            <w:vMerge w:val="restart"/>
            <w:tcBorders>
              <w:top w:val="single" w:color="auto" w:sz="12" w:space="0"/>
            </w:tcBorders>
            <w:textDirection w:val="tbRlV"/>
            <w:vAlign w:val="center"/>
          </w:tcPr>
          <w:p w14:paraId="1FC34BA5">
            <w:pPr>
              <w:ind w:left="420" w:right="113"/>
              <w:jc w:val="center"/>
              <w:rPr>
                <w:rFonts w:ascii="仿宋_GB2312" w:eastAsia="仿宋_GB2312"/>
                <w:b/>
                <w:spacing w:val="60"/>
                <w:szCs w:val="21"/>
              </w:rPr>
            </w:pP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报</w:t>
            </w:r>
            <w:r>
              <w:rPr>
                <w:rFonts w:ascii="仿宋_GB2312" w:eastAsia="仿宋_GB2312"/>
                <w:b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名</w:t>
            </w:r>
            <w:r>
              <w:rPr>
                <w:rFonts w:ascii="仿宋_GB2312" w:eastAsia="仿宋_GB2312"/>
                <w:b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应</w:t>
            </w:r>
            <w:r>
              <w:rPr>
                <w:rFonts w:ascii="仿宋_GB2312" w:eastAsia="仿宋_GB2312"/>
                <w:b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聘</w:t>
            </w:r>
            <w:r>
              <w:rPr>
                <w:rFonts w:ascii="仿宋_GB2312" w:eastAsia="仿宋_GB2312"/>
                <w:b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人</w:t>
            </w:r>
            <w:r>
              <w:rPr>
                <w:rFonts w:ascii="仿宋_GB2312" w:eastAsia="仿宋_GB2312"/>
                <w:b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员</w:t>
            </w:r>
            <w:r>
              <w:rPr>
                <w:rFonts w:ascii="仿宋_GB2312" w:eastAsia="仿宋_GB2312"/>
                <w:b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情</w:t>
            </w:r>
            <w:r>
              <w:rPr>
                <w:rFonts w:ascii="仿宋_GB2312" w:eastAsia="仿宋_GB2312"/>
                <w:b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况</w:t>
            </w:r>
          </w:p>
        </w:tc>
        <w:tc>
          <w:tcPr>
            <w:tcW w:w="1844" w:type="dxa"/>
            <w:tcBorders>
              <w:top w:val="single" w:color="auto" w:sz="12" w:space="0"/>
            </w:tcBorders>
            <w:vAlign w:val="center"/>
          </w:tcPr>
          <w:p w14:paraId="2239C632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姓</w:t>
            </w:r>
            <w:r>
              <w:rPr>
                <w:rFonts w:ascii="仿宋_GB2312" w:eastAsia="仿宋_GB2312"/>
                <w:b/>
                <w:szCs w:val="22"/>
              </w:rPr>
              <w:t xml:space="preserve">  </w:t>
            </w:r>
            <w:r>
              <w:rPr>
                <w:rFonts w:hint="eastAsia" w:ascii="仿宋_GB2312" w:eastAsia="仿宋_GB2312"/>
                <w:b/>
                <w:szCs w:val="22"/>
              </w:rPr>
              <w:t>名</w:t>
            </w:r>
          </w:p>
        </w:tc>
        <w:tc>
          <w:tcPr>
            <w:tcW w:w="1516" w:type="dxa"/>
            <w:tcBorders>
              <w:top w:val="single" w:color="auto" w:sz="12" w:space="0"/>
            </w:tcBorders>
            <w:vAlign w:val="center"/>
          </w:tcPr>
          <w:p w14:paraId="1D752A0F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 w14:paraId="32DB3646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性</w:t>
            </w:r>
            <w:r>
              <w:rPr>
                <w:rFonts w:ascii="仿宋_GB2312" w:eastAsia="仿宋_GB2312"/>
                <w:b/>
                <w:szCs w:val="22"/>
              </w:rPr>
              <w:t xml:space="preserve">  </w:t>
            </w:r>
            <w:r>
              <w:rPr>
                <w:rFonts w:hint="eastAsia" w:ascii="仿宋_GB2312" w:eastAsia="仿宋_GB2312"/>
                <w:b/>
                <w:szCs w:val="22"/>
              </w:rPr>
              <w:t>别</w:t>
            </w:r>
          </w:p>
        </w:tc>
        <w:tc>
          <w:tcPr>
            <w:tcW w:w="2184" w:type="dxa"/>
            <w:gridSpan w:val="2"/>
            <w:tcBorders>
              <w:top w:val="single" w:color="auto" w:sz="12" w:space="0"/>
            </w:tcBorders>
          </w:tcPr>
          <w:p w14:paraId="1EBDF772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353" w:type="dxa"/>
            <w:vMerge w:val="restart"/>
            <w:tcBorders>
              <w:top w:val="single" w:color="auto" w:sz="12" w:space="0"/>
            </w:tcBorders>
            <w:vAlign w:val="center"/>
          </w:tcPr>
          <w:p w14:paraId="78CA85FC">
            <w:pPr>
              <w:jc w:val="center"/>
              <w:rPr>
                <w:rFonts w:ascii="仿宋_GB2312" w:eastAsia="仿宋_GB2312"/>
                <w:szCs w:val="22"/>
              </w:rPr>
            </w:pPr>
          </w:p>
          <w:p w14:paraId="0C830FE2">
            <w:pPr>
              <w:jc w:val="center"/>
              <w:rPr>
                <w:rFonts w:ascii="仿宋_GB2312" w:eastAsia="仿宋_GB2312"/>
                <w:szCs w:val="22"/>
              </w:rPr>
            </w:pPr>
            <w:r>
              <w:rPr>
                <w:rFonts w:hint="eastAsia" w:ascii="仿宋_GB2312" w:eastAsia="仿宋_GB2312"/>
                <w:szCs w:val="22"/>
              </w:rPr>
              <w:t>照片（</w:t>
            </w:r>
            <w:r>
              <w:rPr>
                <w:rFonts w:ascii="仿宋_GB2312" w:eastAsia="仿宋_GB2312"/>
                <w:szCs w:val="22"/>
              </w:rPr>
              <w:t>2</w:t>
            </w:r>
            <w:r>
              <w:rPr>
                <w:rFonts w:hint="eastAsia" w:ascii="仿宋_GB2312" w:eastAsia="仿宋_GB2312"/>
                <w:szCs w:val="22"/>
              </w:rPr>
              <w:t>寸）</w:t>
            </w:r>
          </w:p>
        </w:tc>
      </w:tr>
      <w:tr w14:paraId="4345D2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Merge w:val="continue"/>
          </w:tcPr>
          <w:p w14:paraId="2A767479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1D5F19F4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出生日期</w:t>
            </w:r>
          </w:p>
        </w:tc>
        <w:tc>
          <w:tcPr>
            <w:tcW w:w="1516" w:type="dxa"/>
            <w:vAlign w:val="center"/>
          </w:tcPr>
          <w:p w14:paraId="647370DE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BDDC93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年</w:t>
            </w:r>
            <w:r>
              <w:rPr>
                <w:rFonts w:ascii="仿宋_GB2312" w:eastAsia="仿宋_GB2312"/>
                <w:b/>
                <w:szCs w:val="22"/>
              </w:rPr>
              <w:t xml:space="preserve">  </w:t>
            </w:r>
            <w:r>
              <w:rPr>
                <w:rFonts w:hint="eastAsia" w:ascii="仿宋_GB2312" w:eastAsia="仿宋_GB2312"/>
                <w:b/>
                <w:szCs w:val="22"/>
              </w:rPr>
              <w:t>龄</w:t>
            </w:r>
          </w:p>
        </w:tc>
        <w:tc>
          <w:tcPr>
            <w:tcW w:w="2184" w:type="dxa"/>
            <w:gridSpan w:val="2"/>
          </w:tcPr>
          <w:p w14:paraId="7DC3CAC4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353" w:type="dxa"/>
            <w:vMerge w:val="continue"/>
          </w:tcPr>
          <w:p w14:paraId="5B46B976">
            <w:pPr>
              <w:rPr>
                <w:rFonts w:ascii="仿宋_GB2312" w:eastAsia="仿宋_GB2312"/>
                <w:b/>
                <w:szCs w:val="22"/>
              </w:rPr>
            </w:pPr>
          </w:p>
        </w:tc>
      </w:tr>
      <w:tr w14:paraId="15ED25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Merge w:val="continue"/>
          </w:tcPr>
          <w:p w14:paraId="689F36FD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3F0D7707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政治面貌</w:t>
            </w:r>
          </w:p>
        </w:tc>
        <w:tc>
          <w:tcPr>
            <w:tcW w:w="1516" w:type="dxa"/>
            <w:vAlign w:val="center"/>
          </w:tcPr>
          <w:p w14:paraId="029C2FB3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DE8593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入党时间</w:t>
            </w:r>
          </w:p>
        </w:tc>
        <w:tc>
          <w:tcPr>
            <w:tcW w:w="2184" w:type="dxa"/>
            <w:gridSpan w:val="2"/>
          </w:tcPr>
          <w:p w14:paraId="3FB71DF0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353" w:type="dxa"/>
            <w:vMerge w:val="continue"/>
          </w:tcPr>
          <w:p w14:paraId="6F04603E">
            <w:pPr>
              <w:rPr>
                <w:rFonts w:ascii="仿宋_GB2312" w:eastAsia="仿宋_GB2312"/>
                <w:b/>
                <w:szCs w:val="22"/>
              </w:rPr>
            </w:pPr>
          </w:p>
        </w:tc>
      </w:tr>
      <w:tr w14:paraId="0AB48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Merge w:val="continue"/>
          </w:tcPr>
          <w:p w14:paraId="45C3BC5F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011E5671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户</w:t>
            </w:r>
            <w:r>
              <w:rPr>
                <w:rFonts w:ascii="仿宋_GB2312" w:eastAsia="仿宋_GB2312"/>
                <w:b/>
                <w:szCs w:val="22"/>
              </w:rPr>
              <w:t xml:space="preserve">  </w:t>
            </w:r>
            <w:r>
              <w:rPr>
                <w:rFonts w:hint="eastAsia" w:ascii="仿宋_GB2312" w:eastAsia="仿宋_GB2312"/>
                <w:b/>
                <w:szCs w:val="22"/>
              </w:rPr>
              <w:t>籍</w:t>
            </w:r>
          </w:p>
        </w:tc>
        <w:tc>
          <w:tcPr>
            <w:tcW w:w="1516" w:type="dxa"/>
            <w:vAlign w:val="center"/>
          </w:tcPr>
          <w:p w14:paraId="03E6DCEF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B672EC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常住地</w:t>
            </w:r>
          </w:p>
        </w:tc>
        <w:tc>
          <w:tcPr>
            <w:tcW w:w="2184" w:type="dxa"/>
            <w:gridSpan w:val="2"/>
            <w:vAlign w:val="center"/>
          </w:tcPr>
          <w:p w14:paraId="5463B29D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353" w:type="dxa"/>
            <w:vMerge w:val="continue"/>
            <w:vAlign w:val="center"/>
          </w:tcPr>
          <w:p w14:paraId="0FC81AB0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</w:tr>
      <w:tr w14:paraId="0E9FB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Merge w:val="continue"/>
          </w:tcPr>
          <w:p w14:paraId="4B15BDAE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1C1A8CC3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联系电话</w:t>
            </w:r>
          </w:p>
        </w:tc>
        <w:tc>
          <w:tcPr>
            <w:tcW w:w="1516" w:type="dxa"/>
            <w:vAlign w:val="center"/>
          </w:tcPr>
          <w:p w14:paraId="4196D26E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213ABA3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电子邮箱</w:t>
            </w:r>
          </w:p>
        </w:tc>
        <w:tc>
          <w:tcPr>
            <w:tcW w:w="3537" w:type="dxa"/>
            <w:gridSpan w:val="3"/>
            <w:vAlign w:val="center"/>
          </w:tcPr>
          <w:p w14:paraId="57AC78B6">
            <w:pPr>
              <w:jc w:val="center"/>
              <w:rPr>
                <w:rFonts w:hint="eastAsia" w:ascii="仿宋" w:hAnsi="仿宋" w:eastAsia="仿宋"/>
                <w:b/>
                <w:szCs w:val="22"/>
              </w:rPr>
            </w:pPr>
          </w:p>
        </w:tc>
      </w:tr>
      <w:tr w14:paraId="05D210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Merge w:val="continue"/>
          </w:tcPr>
          <w:p w14:paraId="207802A5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370A2C5D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健康状况</w:t>
            </w:r>
          </w:p>
        </w:tc>
        <w:tc>
          <w:tcPr>
            <w:tcW w:w="1516" w:type="dxa"/>
            <w:vAlign w:val="center"/>
          </w:tcPr>
          <w:p w14:paraId="1C54BD03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9E3CBAB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婚姻状况</w:t>
            </w:r>
          </w:p>
        </w:tc>
        <w:tc>
          <w:tcPr>
            <w:tcW w:w="3537" w:type="dxa"/>
            <w:gridSpan w:val="3"/>
            <w:vAlign w:val="center"/>
          </w:tcPr>
          <w:p w14:paraId="33094613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</w:tr>
      <w:tr w14:paraId="092679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Merge w:val="continue"/>
          </w:tcPr>
          <w:p w14:paraId="66D206A1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22552FAC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工作年限</w:t>
            </w:r>
          </w:p>
        </w:tc>
        <w:tc>
          <w:tcPr>
            <w:tcW w:w="1516" w:type="dxa"/>
            <w:vAlign w:val="center"/>
          </w:tcPr>
          <w:p w14:paraId="3912A384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B17C41D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身份证号码</w:t>
            </w:r>
          </w:p>
        </w:tc>
        <w:tc>
          <w:tcPr>
            <w:tcW w:w="3537" w:type="dxa"/>
            <w:gridSpan w:val="3"/>
            <w:vAlign w:val="center"/>
          </w:tcPr>
          <w:p w14:paraId="79CB591C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</w:tr>
      <w:tr w14:paraId="67B049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Merge w:val="continue"/>
          </w:tcPr>
          <w:p w14:paraId="240D97AE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3880A775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通讯地址</w:t>
            </w:r>
          </w:p>
        </w:tc>
        <w:tc>
          <w:tcPr>
            <w:tcW w:w="6612" w:type="dxa"/>
            <w:gridSpan w:val="5"/>
            <w:vAlign w:val="center"/>
          </w:tcPr>
          <w:p w14:paraId="3AA504A7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</w:tr>
      <w:tr w14:paraId="3129F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Merge w:val="continue"/>
          </w:tcPr>
          <w:p w14:paraId="710603A6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0EC6E6CD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参加工作</w:t>
            </w:r>
          </w:p>
          <w:p w14:paraId="7F9104BC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时</w:t>
            </w:r>
            <w:r>
              <w:rPr>
                <w:rFonts w:ascii="仿宋_GB2312" w:eastAsia="仿宋_GB2312"/>
                <w:b/>
                <w:szCs w:val="22"/>
              </w:rPr>
              <w:t xml:space="preserve"> </w:t>
            </w:r>
            <w:r>
              <w:rPr>
                <w:rFonts w:hint="eastAsia" w:ascii="仿宋_GB2312" w:eastAsia="仿宋_GB2312"/>
                <w:b/>
                <w:szCs w:val="22"/>
              </w:rPr>
              <w:t>间</w:t>
            </w:r>
          </w:p>
        </w:tc>
        <w:tc>
          <w:tcPr>
            <w:tcW w:w="1516" w:type="dxa"/>
            <w:vAlign w:val="center"/>
          </w:tcPr>
          <w:p w14:paraId="796F9E53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19C412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工作状态</w:t>
            </w:r>
          </w:p>
        </w:tc>
        <w:tc>
          <w:tcPr>
            <w:tcW w:w="3537" w:type="dxa"/>
            <w:gridSpan w:val="3"/>
            <w:vAlign w:val="center"/>
          </w:tcPr>
          <w:p w14:paraId="5983D25C">
            <w:pPr>
              <w:jc w:val="center"/>
              <w:rPr>
                <w:rFonts w:hint="eastAsia" w:ascii="仿宋" w:hAnsi="仿宋" w:eastAsia="仿宋"/>
                <w:b/>
                <w:szCs w:val="22"/>
              </w:rPr>
            </w:pPr>
            <w:r>
              <w:rPr>
                <w:rFonts w:hint="eastAsia" w:ascii="仿宋" w:hAnsi="仿宋" w:eastAsia="仿宋"/>
                <w:b/>
                <w:szCs w:val="22"/>
              </w:rPr>
              <w:t>□在职</w:t>
            </w:r>
            <w:r>
              <w:rPr>
                <w:rFonts w:ascii="仿宋" w:hAnsi="仿宋" w:eastAsia="仿宋"/>
                <w:b/>
                <w:szCs w:val="22"/>
              </w:rPr>
              <w:t xml:space="preserve">  </w:t>
            </w:r>
            <w:r>
              <w:rPr>
                <w:rFonts w:hint="eastAsia" w:ascii="仿宋" w:hAnsi="仿宋" w:eastAsia="仿宋"/>
                <w:b/>
                <w:szCs w:val="22"/>
              </w:rPr>
              <w:t>□离职</w:t>
            </w:r>
            <w:r>
              <w:rPr>
                <w:rFonts w:ascii="仿宋" w:hAnsi="仿宋" w:eastAsia="仿宋"/>
                <w:b/>
                <w:szCs w:val="22"/>
              </w:rPr>
              <w:t xml:space="preserve">  </w:t>
            </w:r>
            <w:r>
              <w:rPr>
                <w:rFonts w:hint="eastAsia" w:ascii="仿宋" w:hAnsi="仿宋" w:eastAsia="仿宋"/>
                <w:b/>
                <w:szCs w:val="22"/>
              </w:rPr>
              <w:t>□待业</w:t>
            </w:r>
            <w:r>
              <w:rPr>
                <w:rFonts w:ascii="仿宋" w:hAnsi="仿宋" w:eastAsia="仿宋"/>
                <w:b/>
                <w:szCs w:val="22"/>
              </w:rPr>
              <w:t xml:space="preserve"> </w:t>
            </w:r>
            <w:r>
              <w:rPr>
                <w:rFonts w:hint="eastAsia" w:ascii="仿宋" w:hAnsi="仿宋" w:eastAsia="仿宋"/>
                <w:b/>
                <w:szCs w:val="22"/>
              </w:rPr>
              <w:t>□创业</w:t>
            </w:r>
          </w:p>
        </w:tc>
      </w:tr>
      <w:tr w14:paraId="5C0908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Merge w:val="continue"/>
          </w:tcPr>
          <w:p w14:paraId="32B07BCB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3789F629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最高学历</w:t>
            </w:r>
          </w:p>
        </w:tc>
        <w:tc>
          <w:tcPr>
            <w:tcW w:w="3075" w:type="dxa"/>
            <w:gridSpan w:val="2"/>
            <w:vAlign w:val="center"/>
          </w:tcPr>
          <w:p w14:paraId="42B54D73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571" w:type="dxa"/>
            <w:vAlign w:val="center"/>
          </w:tcPr>
          <w:p w14:paraId="4069045A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是否取得</w:t>
            </w:r>
          </w:p>
          <w:p w14:paraId="17D8C6CA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相应学位</w:t>
            </w:r>
          </w:p>
        </w:tc>
        <w:tc>
          <w:tcPr>
            <w:tcW w:w="1966" w:type="dxa"/>
            <w:gridSpan w:val="2"/>
            <w:vAlign w:val="center"/>
          </w:tcPr>
          <w:p w14:paraId="724F01E8">
            <w:pPr>
              <w:jc w:val="center"/>
              <w:rPr>
                <w:rFonts w:ascii="仿宋_GB2312" w:eastAsia="仿宋_GB2312"/>
                <w:b/>
                <w:szCs w:val="22"/>
                <w:highlight w:val="yellow"/>
              </w:rPr>
            </w:pPr>
          </w:p>
        </w:tc>
      </w:tr>
      <w:tr w14:paraId="4D6E8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Merge w:val="continue"/>
          </w:tcPr>
          <w:p w14:paraId="61A78E36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740796F7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毕业院校</w:t>
            </w:r>
          </w:p>
        </w:tc>
        <w:tc>
          <w:tcPr>
            <w:tcW w:w="3075" w:type="dxa"/>
            <w:gridSpan w:val="2"/>
            <w:vAlign w:val="center"/>
          </w:tcPr>
          <w:p w14:paraId="62376A67">
            <w:pPr>
              <w:jc w:val="center"/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571" w:type="dxa"/>
            <w:vAlign w:val="center"/>
          </w:tcPr>
          <w:p w14:paraId="02F9E82F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专业</w:t>
            </w:r>
          </w:p>
        </w:tc>
        <w:tc>
          <w:tcPr>
            <w:tcW w:w="1966" w:type="dxa"/>
            <w:gridSpan w:val="2"/>
            <w:vAlign w:val="center"/>
          </w:tcPr>
          <w:p w14:paraId="484D02BA">
            <w:pPr>
              <w:jc w:val="center"/>
              <w:rPr>
                <w:rFonts w:ascii="仿宋_GB2312" w:eastAsia="仿宋_GB2312"/>
                <w:b/>
                <w:szCs w:val="22"/>
                <w:highlight w:val="yellow"/>
              </w:rPr>
            </w:pPr>
          </w:p>
        </w:tc>
      </w:tr>
      <w:tr w14:paraId="26756B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851" w:type="dxa"/>
            <w:vMerge w:val="continue"/>
          </w:tcPr>
          <w:p w14:paraId="2450C929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4A42024F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工作经历</w:t>
            </w:r>
          </w:p>
        </w:tc>
        <w:tc>
          <w:tcPr>
            <w:tcW w:w="6612" w:type="dxa"/>
            <w:gridSpan w:val="5"/>
            <w:vAlign w:val="center"/>
          </w:tcPr>
          <w:p w14:paraId="615F776D">
            <w:pPr>
              <w:rPr>
                <w:rFonts w:ascii="仿宋_GB2312" w:eastAsia="仿宋_GB2312"/>
                <w:szCs w:val="22"/>
              </w:rPr>
            </w:pPr>
          </w:p>
        </w:tc>
      </w:tr>
      <w:tr w14:paraId="3BCA22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851" w:type="dxa"/>
            <w:vMerge w:val="continue"/>
          </w:tcPr>
          <w:p w14:paraId="01AC3A6C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7D6882D4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专业技术职务、职称或职</w:t>
            </w:r>
            <w:r>
              <w:rPr>
                <w:rFonts w:ascii="仿宋_GB2312" w:eastAsia="仿宋_GB2312"/>
                <w:b/>
                <w:szCs w:val="22"/>
              </w:rPr>
              <w:t>(</w:t>
            </w:r>
            <w:r>
              <w:rPr>
                <w:rFonts w:hint="eastAsia" w:ascii="仿宋_GB2312" w:eastAsia="仿宋_GB2312"/>
                <w:b/>
                <w:szCs w:val="22"/>
              </w:rPr>
              <w:t>执）业资格及取得时间</w:t>
            </w:r>
          </w:p>
        </w:tc>
        <w:tc>
          <w:tcPr>
            <w:tcW w:w="6612" w:type="dxa"/>
            <w:gridSpan w:val="5"/>
            <w:vAlign w:val="center"/>
          </w:tcPr>
          <w:p w14:paraId="2D6FF9AD">
            <w:pPr>
              <w:rPr>
                <w:rFonts w:ascii="仿宋_GB2312" w:eastAsia="仿宋_GB2312"/>
                <w:szCs w:val="22"/>
              </w:rPr>
            </w:pPr>
            <w:r>
              <w:rPr>
                <w:rFonts w:hint="eastAsia" w:ascii="仿宋_GB2312" w:eastAsia="仿宋_GB2312"/>
                <w:color w:val="44964C"/>
                <w:szCs w:val="21"/>
              </w:rPr>
              <w:t>名称</w:t>
            </w:r>
            <w:r>
              <w:rPr>
                <w:rFonts w:ascii="仿宋_GB2312" w:eastAsia="仿宋_GB2312"/>
                <w:color w:val="44964C"/>
                <w:szCs w:val="21"/>
              </w:rPr>
              <w:t>/</w:t>
            </w:r>
            <w:r>
              <w:rPr>
                <w:rFonts w:hint="eastAsia" w:ascii="仿宋_GB2312" w:eastAsia="仿宋_GB2312"/>
                <w:color w:val="44964C"/>
                <w:szCs w:val="21"/>
              </w:rPr>
              <w:t>取得时间</w:t>
            </w:r>
            <w:r>
              <w:rPr>
                <w:rFonts w:ascii="仿宋_GB2312" w:eastAsia="仿宋_GB2312"/>
                <w:color w:val="44964C"/>
                <w:szCs w:val="21"/>
              </w:rPr>
              <w:t>/</w:t>
            </w:r>
            <w:r>
              <w:rPr>
                <w:rFonts w:hint="eastAsia" w:ascii="仿宋_GB2312" w:eastAsia="仿宋_GB2312"/>
                <w:color w:val="44964C"/>
                <w:szCs w:val="21"/>
              </w:rPr>
              <w:t>评定机构</w:t>
            </w:r>
          </w:p>
        </w:tc>
      </w:tr>
      <w:tr w14:paraId="7699D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851" w:type="dxa"/>
            <w:vMerge w:val="continue"/>
          </w:tcPr>
          <w:p w14:paraId="54A08BCE">
            <w:pPr>
              <w:rPr>
                <w:rFonts w:ascii="仿宋_GB2312" w:eastAsia="仿宋_GB2312"/>
                <w:b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6174426C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熟悉专业</w:t>
            </w:r>
          </w:p>
          <w:p w14:paraId="2E203295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>
              <w:rPr>
                <w:rFonts w:hint="eastAsia" w:ascii="仿宋_GB2312" w:eastAsia="仿宋_GB2312"/>
                <w:b/>
                <w:szCs w:val="22"/>
              </w:rPr>
              <w:t>有何专长</w:t>
            </w:r>
          </w:p>
        </w:tc>
        <w:tc>
          <w:tcPr>
            <w:tcW w:w="6612" w:type="dxa"/>
            <w:gridSpan w:val="5"/>
            <w:vAlign w:val="center"/>
          </w:tcPr>
          <w:p w14:paraId="24414251">
            <w:pPr>
              <w:rPr>
                <w:rFonts w:ascii="仿宋_GB2312" w:eastAsia="仿宋_GB2312"/>
                <w:szCs w:val="22"/>
              </w:rPr>
            </w:pPr>
          </w:p>
        </w:tc>
      </w:tr>
    </w:tbl>
    <w:p w14:paraId="079F2C32">
      <w:pPr>
        <w:pStyle w:val="8"/>
        <w:ind w:firstLine="0" w:firstLineChars="0"/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C556C">
    <w:pPr>
      <w:pStyle w:val="4"/>
      <w:jc w:val="center"/>
      <w:rPr>
        <w:caps/>
        <w:color w:val="5B9BD5" w:themeColor="accent1"/>
        <w14:textFill>
          <w14:solidFill>
            <w14:schemeClr w14:val="accent1"/>
          </w14:solidFill>
        </w14:textFill>
      </w:rPr>
    </w:pPr>
    <w:r>
      <w:rPr>
        <w:caps/>
        <w:color w:val="5B9BD5" w:themeColor="accent1"/>
        <w14:textFill>
          <w14:solidFill>
            <w14:schemeClr w14:val="accent1"/>
          </w14:solidFill>
        </w14:textFill>
      </w:rPr>
      <w:fldChar w:fldCharType="begin"/>
    </w:r>
    <w:r>
      <w:rPr>
        <w:caps/>
        <w:color w:val="5B9BD5" w:themeColor="accent1"/>
        <w14:textFill>
          <w14:solidFill>
            <w14:schemeClr w14:val="accent1"/>
          </w14:solidFill>
        </w14:textFill>
      </w:rPr>
      <w:instrText xml:space="preserve">PAGE   \* MERGEFORMAT</w:instrText>
    </w:r>
    <w:r>
      <w:rPr>
        <w:caps/>
        <w:color w:val="5B9BD5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aps/>
        <w:color w:val="5B9BD5" w:themeColor="accent1"/>
        <w:lang w:val="zh-CN"/>
        <w14:textFill>
          <w14:solidFill>
            <w14:schemeClr w14:val="accent1"/>
          </w14:solidFill>
        </w14:textFill>
      </w:rPr>
      <w:t>2</w:t>
    </w:r>
    <w:r>
      <w:rPr>
        <w:caps/>
        <w:color w:val="5B9BD5" w:themeColor="accent1"/>
        <w14:textFill>
          <w14:solidFill>
            <w14:schemeClr w14:val="accent1"/>
          </w14:solidFill>
        </w14:textFill>
      </w:rPr>
      <w:fldChar w:fldCharType="end"/>
    </w:r>
  </w:p>
  <w:p w14:paraId="1AAFE27F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3MWRjNzgwOGI0YTdhZTg0YmY4NWVjYmVlZGMyOWYifQ=="/>
  </w:docVars>
  <w:rsids>
    <w:rsidRoot w:val="6E9F6AFB"/>
    <w:rsid w:val="00003DAD"/>
    <w:rsid w:val="000E04E1"/>
    <w:rsid w:val="0011530C"/>
    <w:rsid w:val="00124283"/>
    <w:rsid w:val="0012532B"/>
    <w:rsid w:val="001546C3"/>
    <w:rsid w:val="00166AA5"/>
    <w:rsid w:val="001E3878"/>
    <w:rsid w:val="002503CE"/>
    <w:rsid w:val="00270D75"/>
    <w:rsid w:val="002721C7"/>
    <w:rsid w:val="002C0713"/>
    <w:rsid w:val="002D0BA2"/>
    <w:rsid w:val="002D2D38"/>
    <w:rsid w:val="00374793"/>
    <w:rsid w:val="00400708"/>
    <w:rsid w:val="00420960"/>
    <w:rsid w:val="004356F3"/>
    <w:rsid w:val="004754F7"/>
    <w:rsid w:val="004F7B95"/>
    <w:rsid w:val="00546B8B"/>
    <w:rsid w:val="005A00AE"/>
    <w:rsid w:val="00647EF0"/>
    <w:rsid w:val="00762D8B"/>
    <w:rsid w:val="007D5B69"/>
    <w:rsid w:val="0084228A"/>
    <w:rsid w:val="008A00D3"/>
    <w:rsid w:val="00932BC8"/>
    <w:rsid w:val="0093392A"/>
    <w:rsid w:val="00956C4B"/>
    <w:rsid w:val="009E0A39"/>
    <w:rsid w:val="009E0E84"/>
    <w:rsid w:val="00A1306A"/>
    <w:rsid w:val="00A26659"/>
    <w:rsid w:val="00A66491"/>
    <w:rsid w:val="00A872F3"/>
    <w:rsid w:val="00AA346E"/>
    <w:rsid w:val="00AB4C32"/>
    <w:rsid w:val="00AE44BA"/>
    <w:rsid w:val="00B0557F"/>
    <w:rsid w:val="00B304DE"/>
    <w:rsid w:val="00B41B0A"/>
    <w:rsid w:val="00B56A25"/>
    <w:rsid w:val="00B85925"/>
    <w:rsid w:val="00C54A9A"/>
    <w:rsid w:val="00D06887"/>
    <w:rsid w:val="00D07DA7"/>
    <w:rsid w:val="00D21373"/>
    <w:rsid w:val="00D35DA6"/>
    <w:rsid w:val="00D35F79"/>
    <w:rsid w:val="00D37BF8"/>
    <w:rsid w:val="00D6294F"/>
    <w:rsid w:val="00DB181B"/>
    <w:rsid w:val="00DC2F60"/>
    <w:rsid w:val="00E545F1"/>
    <w:rsid w:val="00E960B5"/>
    <w:rsid w:val="00EA182C"/>
    <w:rsid w:val="00FA058D"/>
    <w:rsid w:val="09A74BB4"/>
    <w:rsid w:val="09B47025"/>
    <w:rsid w:val="0A5F3D79"/>
    <w:rsid w:val="10654927"/>
    <w:rsid w:val="1A5B1C78"/>
    <w:rsid w:val="1A8C78C7"/>
    <w:rsid w:val="1C5D0690"/>
    <w:rsid w:val="24CF431A"/>
    <w:rsid w:val="2EB04ED4"/>
    <w:rsid w:val="35046385"/>
    <w:rsid w:val="3BDA2A87"/>
    <w:rsid w:val="40DA5317"/>
    <w:rsid w:val="425B42F8"/>
    <w:rsid w:val="426714F3"/>
    <w:rsid w:val="55872E29"/>
    <w:rsid w:val="5DC4061F"/>
    <w:rsid w:val="642F1B49"/>
    <w:rsid w:val="6E9F6AFB"/>
    <w:rsid w:val="6FA93145"/>
    <w:rsid w:val="7F13078A"/>
    <w:rsid w:val="7F6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index 6"/>
    <w:basedOn w:val="1"/>
    <w:next w:val="1"/>
    <w:unhideWhenUsed/>
    <w:qFormat/>
    <w:uiPriority w:val="0"/>
    <w:pPr>
      <w:ind w:left="2100"/>
    </w:pPr>
  </w:style>
  <w:style w:type="paragraph" w:styleId="4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"/>
    <w:basedOn w:val="2"/>
    <w:qFormat/>
    <w:uiPriority w:val="0"/>
    <w:pPr>
      <w:ind w:firstLine="420" w:firstLineChars="100"/>
    </w:p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10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03C12-EE2D-4780-930F-90C1A14843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1412</Words>
  <Characters>1462</Characters>
  <Lines>103</Lines>
  <Paragraphs>73</Paragraphs>
  <TotalTime>148</TotalTime>
  <ScaleCrop>false</ScaleCrop>
  <LinksUpToDate>false</LinksUpToDate>
  <CharactersWithSpaces>1487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2024-10-09T03:29:00Z</dcterms:created>
  <dc:creator>Flechazo</dc:creator>
  <cp:lastModifiedBy>extre0me</cp:lastModifiedBy>
  <cp:lastPrinted>2026-07-28T02:07:00Z</cp:lastPrinted>
  <dcterms:modified xsi:type="dcterms:W3CDTF">2026-07-28T08:10:45Z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2BF07FFFA0F34B989A791EC5A5435ED8_13</vt:lpwstr>
  </property>
  <property fmtid="{D5CDD505-2E9C-101B-9397-08002B2CF9AE}" pid="4" name="KSOTemplateDocerSaveRecord">
    <vt:lpwstr>eyJoZGlkIjoiODlhYjc2NmY1YjRiNDgxMjQ1M2JhODM3MzJhYTc4NmYiLCJ1c2VySWQiOiIxNTg4Mzc4MyJ9</vt:lpwstr>
  </property>
</Properties>
</file>