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363C3">
      <w:pPr>
        <w:spacing w:line="220" w:lineRule="atLeas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附件1：</w:t>
      </w:r>
    </w:p>
    <w:p w14:paraId="34F53CEE">
      <w:pPr>
        <w:spacing w:line="560" w:lineRule="exact"/>
        <w:jc w:val="center"/>
        <w:rPr>
          <w:rFonts w:ascii="方正小标宋简体" w:eastAsia="方正小标宋简体"/>
          <w:sz w:val="40"/>
          <w:szCs w:val="32"/>
        </w:rPr>
      </w:pPr>
      <w:bookmarkStart w:id="0" w:name="_GoBack"/>
      <w:r>
        <w:rPr>
          <w:rFonts w:hint="eastAsia" w:ascii="方正小标宋简体" w:eastAsia="方正小标宋简体"/>
          <w:sz w:val="40"/>
          <w:szCs w:val="32"/>
        </w:rPr>
        <w:t>大冶市中医医院2026年公开招聘第三批合同制人员岗位表</w:t>
      </w:r>
      <w:bookmarkEnd w:id="0"/>
    </w:p>
    <w:p w14:paraId="0C914360">
      <w:pPr>
        <w:spacing w:line="560" w:lineRule="exact"/>
        <w:jc w:val="center"/>
        <w:rPr>
          <w:rFonts w:ascii="方正小标宋简体" w:eastAsia="方正小标宋简体"/>
          <w:sz w:val="40"/>
          <w:szCs w:val="32"/>
        </w:rPr>
      </w:pPr>
    </w:p>
    <w:tbl>
      <w:tblPr>
        <w:tblStyle w:val="4"/>
        <w:tblW w:w="144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900"/>
        <w:gridCol w:w="1262"/>
        <w:gridCol w:w="823"/>
        <w:gridCol w:w="2076"/>
        <w:gridCol w:w="1997"/>
        <w:gridCol w:w="2871"/>
        <w:gridCol w:w="2511"/>
        <w:gridCol w:w="1172"/>
      </w:tblGrid>
      <w:tr w14:paraId="21F4F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808" w:type="dxa"/>
            <w:vAlign w:val="center"/>
          </w:tcPr>
          <w:p w14:paraId="7F382720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序号</w:t>
            </w:r>
          </w:p>
        </w:tc>
        <w:tc>
          <w:tcPr>
            <w:tcW w:w="900" w:type="dxa"/>
            <w:vAlign w:val="center"/>
          </w:tcPr>
          <w:p w14:paraId="4AAF6732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岗位代码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4AA10FC1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岗位</w:t>
            </w:r>
          </w:p>
          <w:p w14:paraId="5A3AE34D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名称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9C43F81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计划数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37DF3331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岗位</w:t>
            </w:r>
          </w:p>
          <w:p w14:paraId="3756F07B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所需专业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7E67840D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学历</w:t>
            </w:r>
          </w:p>
        </w:tc>
        <w:tc>
          <w:tcPr>
            <w:tcW w:w="2871" w:type="dxa"/>
            <w:shd w:val="clear" w:color="auto" w:fill="auto"/>
            <w:vAlign w:val="center"/>
          </w:tcPr>
          <w:p w14:paraId="227178A7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年龄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 w14:paraId="656E4927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其他条件</w:t>
            </w:r>
          </w:p>
        </w:tc>
        <w:tc>
          <w:tcPr>
            <w:tcW w:w="1172" w:type="dxa"/>
            <w:vAlign w:val="center"/>
          </w:tcPr>
          <w:p w14:paraId="4F0D6646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考试</w:t>
            </w:r>
          </w:p>
          <w:p w14:paraId="00ECF3C1">
            <w:pPr>
              <w:spacing w:line="32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4"/>
              </w:rPr>
              <w:t>方式</w:t>
            </w:r>
          </w:p>
        </w:tc>
      </w:tr>
      <w:tr w14:paraId="3DA94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7" w:hRule="atLeast"/>
          <w:tblHeader/>
          <w:jc w:val="center"/>
        </w:trPr>
        <w:tc>
          <w:tcPr>
            <w:tcW w:w="808" w:type="dxa"/>
            <w:vAlign w:val="center"/>
          </w:tcPr>
          <w:p w14:paraId="5620C62B">
            <w:pPr>
              <w:spacing w:line="300" w:lineRule="exact"/>
              <w:jc w:val="center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2822700C">
            <w:pPr>
              <w:spacing w:line="300" w:lineRule="exact"/>
              <w:jc w:val="center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  <w:szCs w:val="24"/>
              </w:rPr>
              <w:t>001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420687C2">
            <w:pPr>
              <w:spacing w:line="260" w:lineRule="exact"/>
              <w:jc w:val="center"/>
              <w:rPr>
                <w:rFonts w:cs="宋体" w:asciiTheme="minorEastAsia" w:hAnsiTheme="minorEastAsia"/>
                <w:highlight w:val="yellow"/>
              </w:rPr>
            </w:pPr>
            <w:r>
              <w:rPr>
                <w:rFonts w:hint="eastAsia" w:cs="宋体" w:asciiTheme="minorEastAsia" w:hAnsiTheme="minorEastAsia"/>
              </w:rPr>
              <w:t>临床护士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1538BF3">
            <w:pPr>
              <w:spacing w:line="300" w:lineRule="exact"/>
              <w:jc w:val="center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  <w:szCs w:val="24"/>
              </w:rPr>
              <w:t>15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325E85E">
            <w:pPr>
              <w:spacing w:line="260" w:lineRule="exact"/>
              <w:jc w:val="center"/>
              <w:rPr>
                <w:rFonts w:cs="宋体" w:asciiTheme="minorEastAsia" w:hAnsiTheme="minorEastAsia"/>
              </w:rPr>
            </w:pPr>
            <w:r>
              <w:rPr>
                <w:rFonts w:hint="eastAsia" w:cs="宋体" w:asciiTheme="minorEastAsia" w:hAnsiTheme="minorEastAsia"/>
              </w:rPr>
              <w:t>护理学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6C1DFF4E">
            <w:pPr>
              <w:spacing w:line="300" w:lineRule="exact"/>
              <w:jc w:val="center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  <w:szCs w:val="24"/>
              </w:rPr>
              <w:t>全日制高中起点大专及以上</w:t>
            </w:r>
          </w:p>
        </w:tc>
        <w:tc>
          <w:tcPr>
            <w:tcW w:w="2871" w:type="dxa"/>
            <w:shd w:val="clear" w:color="auto" w:fill="auto"/>
            <w:vAlign w:val="center"/>
          </w:tcPr>
          <w:p w14:paraId="03009663">
            <w:pPr>
              <w:spacing w:line="300" w:lineRule="exact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</w:rPr>
              <w:t>28周岁及以下</w:t>
            </w:r>
            <w:r>
              <w:rPr>
                <w:rFonts w:hint="eastAsia" w:cs="宋体" w:asciiTheme="minorEastAsia" w:hAnsiTheme="minorEastAsia"/>
                <w:szCs w:val="24"/>
              </w:rPr>
              <w:t>（1997年7月1日后出生）</w:t>
            </w:r>
            <w:r>
              <w:rPr>
                <w:rFonts w:hint="eastAsia" w:cs="宋体" w:asciiTheme="minorEastAsia" w:hAnsiTheme="minorEastAsia"/>
              </w:rPr>
              <w:t>；在三级医院工作并与医院签订劳动合同2年及以上，或全日制高中起点本科学历者可放宽至30周岁（</w:t>
            </w:r>
            <w:r>
              <w:rPr>
                <w:rFonts w:hint="eastAsia" w:cs="宋体" w:asciiTheme="minorEastAsia" w:hAnsiTheme="minorEastAsia"/>
                <w:szCs w:val="24"/>
              </w:rPr>
              <w:t>1995年7月1日后出生</w:t>
            </w:r>
            <w:r>
              <w:rPr>
                <w:rFonts w:hint="eastAsia" w:cs="宋体" w:asciiTheme="minorEastAsia" w:hAnsiTheme="minorEastAsia"/>
              </w:rPr>
              <w:t>）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 w14:paraId="799296D2">
            <w:pPr>
              <w:spacing w:line="260" w:lineRule="exact"/>
              <w:rPr>
                <w:rFonts w:cs="宋体" w:asciiTheme="minorEastAsia" w:hAnsiTheme="minorEastAsia"/>
              </w:rPr>
            </w:pPr>
            <w:r>
              <w:rPr>
                <w:rFonts w:hint="eastAsia" w:cs="宋体" w:asciiTheme="minorEastAsia" w:hAnsiTheme="minorEastAsia"/>
              </w:rPr>
              <w:t>已取得护士执业资格</w:t>
            </w:r>
          </w:p>
        </w:tc>
        <w:tc>
          <w:tcPr>
            <w:tcW w:w="1172" w:type="dxa"/>
            <w:vAlign w:val="center"/>
          </w:tcPr>
          <w:p w14:paraId="190FECA7">
            <w:pPr>
              <w:spacing w:line="300" w:lineRule="exact"/>
              <w:jc w:val="center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  <w:szCs w:val="24"/>
              </w:rPr>
              <w:t>笔试、面试</w:t>
            </w:r>
          </w:p>
        </w:tc>
      </w:tr>
      <w:tr w14:paraId="158E2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tblHeader/>
          <w:jc w:val="center"/>
        </w:trPr>
        <w:tc>
          <w:tcPr>
            <w:tcW w:w="808" w:type="dxa"/>
            <w:vAlign w:val="center"/>
          </w:tcPr>
          <w:p w14:paraId="7DAA5777">
            <w:pPr>
              <w:spacing w:line="300" w:lineRule="exact"/>
              <w:jc w:val="center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  <w:szCs w:val="24"/>
              </w:rPr>
              <w:t>1</w:t>
            </w:r>
          </w:p>
        </w:tc>
        <w:tc>
          <w:tcPr>
            <w:tcW w:w="900" w:type="dxa"/>
            <w:vAlign w:val="center"/>
          </w:tcPr>
          <w:p w14:paraId="3394525B">
            <w:pPr>
              <w:spacing w:line="300" w:lineRule="exact"/>
              <w:jc w:val="center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  <w:szCs w:val="24"/>
              </w:rPr>
              <w:t>002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128214D9">
            <w:pPr>
              <w:spacing w:line="260" w:lineRule="exact"/>
              <w:jc w:val="center"/>
              <w:rPr>
                <w:rFonts w:cs="宋体" w:asciiTheme="minorEastAsia" w:hAnsiTheme="minorEastAsia"/>
              </w:rPr>
            </w:pPr>
            <w:r>
              <w:rPr>
                <w:rFonts w:hint="eastAsia" w:cs="宋体" w:asciiTheme="minorEastAsia" w:hAnsiTheme="minorEastAsia"/>
              </w:rPr>
              <w:t>康复技师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D461A66">
            <w:pPr>
              <w:spacing w:line="300" w:lineRule="exact"/>
              <w:jc w:val="center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  <w:szCs w:val="24"/>
              </w:rPr>
              <w:t>1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B42095A">
            <w:pPr>
              <w:spacing w:line="260" w:lineRule="exact"/>
              <w:jc w:val="center"/>
              <w:rPr>
                <w:rFonts w:cs="宋体" w:asciiTheme="minorEastAsia" w:hAnsiTheme="minorEastAsia"/>
              </w:rPr>
            </w:pPr>
            <w:r>
              <w:rPr>
                <w:rFonts w:hint="eastAsia" w:cs="宋体" w:asciiTheme="minorEastAsia" w:hAnsiTheme="minorEastAsia"/>
              </w:rPr>
              <w:t>康复治疗学（技术）或针灸推拿学</w:t>
            </w:r>
          </w:p>
        </w:tc>
        <w:tc>
          <w:tcPr>
            <w:tcW w:w="1997" w:type="dxa"/>
            <w:shd w:val="clear" w:color="auto" w:fill="auto"/>
            <w:vAlign w:val="center"/>
          </w:tcPr>
          <w:p w14:paraId="3CBBB3CE">
            <w:pPr>
              <w:spacing w:line="300" w:lineRule="exact"/>
              <w:jc w:val="center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  <w:szCs w:val="24"/>
              </w:rPr>
              <w:t>全日制大专及以上</w:t>
            </w:r>
          </w:p>
        </w:tc>
        <w:tc>
          <w:tcPr>
            <w:tcW w:w="2871" w:type="dxa"/>
            <w:shd w:val="clear" w:color="auto" w:fill="auto"/>
            <w:vAlign w:val="center"/>
          </w:tcPr>
          <w:p w14:paraId="49DF20A3">
            <w:pPr>
              <w:spacing w:line="300" w:lineRule="exact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</w:rPr>
              <w:t>30周岁及以下</w:t>
            </w:r>
            <w:r>
              <w:rPr>
                <w:rFonts w:hint="eastAsia" w:cs="宋体" w:asciiTheme="minorEastAsia" w:hAnsiTheme="minorEastAsia"/>
                <w:szCs w:val="24"/>
              </w:rPr>
              <w:t>（1995年7月1日后出生）；已取得相应专业中级职称者可放宽至35周岁（1990年7月1日后出生）</w:t>
            </w:r>
          </w:p>
        </w:tc>
        <w:tc>
          <w:tcPr>
            <w:tcW w:w="2511" w:type="dxa"/>
            <w:shd w:val="clear" w:color="auto" w:fill="auto"/>
            <w:noWrap/>
            <w:vAlign w:val="center"/>
          </w:tcPr>
          <w:p w14:paraId="0322CE42">
            <w:pPr>
              <w:spacing w:line="260" w:lineRule="exact"/>
              <w:rPr>
                <w:rFonts w:cs="宋体" w:asciiTheme="minorEastAsia" w:hAnsiTheme="minorEastAsia"/>
              </w:rPr>
            </w:pPr>
            <w:r>
              <w:rPr>
                <w:rFonts w:hint="eastAsia" w:cs="宋体" w:asciiTheme="minorEastAsia" w:hAnsiTheme="minorEastAsia"/>
              </w:rPr>
              <w:t>已取得相应专业初级及以上专业技术资格</w:t>
            </w:r>
          </w:p>
        </w:tc>
        <w:tc>
          <w:tcPr>
            <w:tcW w:w="1172" w:type="dxa"/>
            <w:vAlign w:val="center"/>
          </w:tcPr>
          <w:p w14:paraId="3DEB21A1">
            <w:pPr>
              <w:spacing w:line="300" w:lineRule="exact"/>
              <w:jc w:val="center"/>
              <w:rPr>
                <w:rFonts w:cs="宋体" w:asciiTheme="minorEastAsia" w:hAnsiTheme="minorEastAsia"/>
                <w:szCs w:val="24"/>
              </w:rPr>
            </w:pPr>
            <w:r>
              <w:rPr>
                <w:rFonts w:hint="eastAsia" w:cs="宋体" w:asciiTheme="minorEastAsia" w:hAnsiTheme="minorEastAsia"/>
                <w:szCs w:val="24"/>
              </w:rPr>
              <w:t>笔试、面试</w:t>
            </w:r>
          </w:p>
        </w:tc>
      </w:tr>
    </w:tbl>
    <w:p w14:paraId="054E49DA">
      <w:pPr>
        <w:spacing w:line="520" w:lineRule="exact"/>
        <w:rPr>
          <w:rFonts w:ascii="黑体" w:hAnsi="黑体" w:eastAsia="黑体"/>
          <w:color w:val="000000"/>
          <w:sz w:val="32"/>
          <w:szCs w:val="32"/>
        </w:rPr>
      </w:pPr>
    </w:p>
    <w:sectPr>
      <w:headerReference r:id="rId3" w:type="default"/>
      <w:footerReference r:id="rId4" w:type="default"/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240F4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93ADD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84"/>
    <w:rsid w:val="00022A83"/>
    <w:rsid w:val="00027642"/>
    <w:rsid w:val="00030592"/>
    <w:rsid w:val="00042502"/>
    <w:rsid w:val="00043A7B"/>
    <w:rsid w:val="00043FA5"/>
    <w:rsid w:val="00052A52"/>
    <w:rsid w:val="0007706D"/>
    <w:rsid w:val="00081890"/>
    <w:rsid w:val="000A5001"/>
    <w:rsid w:val="000A648F"/>
    <w:rsid w:val="000B284C"/>
    <w:rsid w:val="000B5351"/>
    <w:rsid w:val="000D1510"/>
    <w:rsid w:val="000D5C42"/>
    <w:rsid w:val="00103AAC"/>
    <w:rsid w:val="001275F2"/>
    <w:rsid w:val="00141228"/>
    <w:rsid w:val="0014324B"/>
    <w:rsid w:val="0014661E"/>
    <w:rsid w:val="00156456"/>
    <w:rsid w:val="001908FF"/>
    <w:rsid w:val="001B6D7D"/>
    <w:rsid w:val="001C45F3"/>
    <w:rsid w:val="001C721C"/>
    <w:rsid w:val="001D0296"/>
    <w:rsid w:val="001E1ECE"/>
    <w:rsid w:val="002101F9"/>
    <w:rsid w:val="00210C63"/>
    <w:rsid w:val="00227597"/>
    <w:rsid w:val="00240EC4"/>
    <w:rsid w:val="00241343"/>
    <w:rsid w:val="002828AC"/>
    <w:rsid w:val="00285577"/>
    <w:rsid w:val="00296EFB"/>
    <w:rsid w:val="002A7CE8"/>
    <w:rsid w:val="002B578A"/>
    <w:rsid w:val="002C059D"/>
    <w:rsid w:val="002C506E"/>
    <w:rsid w:val="002E2E1F"/>
    <w:rsid w:val="00323177"/>
    <w:rsid w:val="003245A0"/>
    <w:rsid w:val="003435AC"/>
    <w:rsid w:val="0035161E"/>
    <w:rsid w:val="003562C4"/>
    <w:rsid w:val="00357FCF"/>
    <w:rsid w:val="00384C2B"/>
    <w:rsid w:val="00385037"/>
    <w:rsid w:val="00386C49"/>
    <w:rsid w:val="003C1494"/>
    <w:rsid w:val="003C3565"/>
    <w:rsid w:val="003F6113"/>
    <w:rsid w:val="00401FB4"/>
    <w:rsid w:val="00436388"/>
    <w:rsid w:val="00444D08"/>
    <w:rsid w:val="00447A44"/>
    <w:rsid w:val="00451B3F"/>
    <w:rsid w:val="00452827"/>
    <w:rsid w:val="00462867"/>
    <w:rsid w:val="00474B9A"/>
    <w:rsid w:val="00481E60"/>
    <w:rsid w:val="004872E2"/>
    <w:rsid w:val="004A6513"/>
    <w:rsid w:val="004B10B8"/>
    <w:rsid w:val="004B2F00"/>
    <w:rsid w:val="004B5FAB"/>
    <w:rsid w:val="004B758D"/>
    <w:rsid w:val="004E6228"/>
    <w:rsid w:val="00507A7F"/>
    <w:rsid w:val="00530BE9"/>
    <w:rsid w:val="00536429"/>
    <w:rsid w:val="00555AE8"/>
    <w:rsid w:val="00582EF7"/>
    <w:rsid w:val="0058375D"/>
    <w:rsid w:val="00585DD1"/>
    <w:rsid w:val="005B182C"/>
    <w:rsid w:val="005B7D85"/>
    <w:rsid w:val="005D23DC"/>
    <w:rsid w:val="005E6BAD"/>
    <w:rsid w:val="00601DBD"/>
    <w:rsid w:val="00626D5C"/>
    <w:rsid w:val="00675C33"/>
    <w:rsid w:val="0069324E"/>
    <w:rsid w:val="006A02D5"/>
    <w:rsid w:val="006C06D2"/>
    <w:rsid w:val="006D284B"/>
    <w:rsid w:val="006D4FC1"/>
    <w:rsid w:val="006D7FA6"/>
    <w:rsid w:val="006F1637"/>
    <w:rsid w:val="006F2895"/>
    <w:rsid w:val="00713E51"/>
    <w:rsid w:val="00717A9D"/>
    <w:rsid w:val="00717E75"/>
    <w:rsid w:val="007227EA"/>
    <w:rsid w:val="00722C01"/>
    <w:rsid w:val="00736DE4"/>
    <w:rsid w:val="00751E92"/>
    <w:rsid w:val="00782C7E"/>
    <w:rsid w:val="00787B0C"/>
    <w:rsid w:val="007A44BE"/>
    <w:rsid w:val="007B1D67"/>
    <w:rsid w:val="007D3678"/>
    <w:rsid w:val="007D5F0A"/>
    <w:rsid w:val="008024F1"/>
    <w:rsid w:val="00804C3A"/>
    <w:rsid w:val="00811E3A"/>
    <w:rsid w:val="00846430"/>
    <w:rsid w:val="0087317F"/>
    <w:rsid w:val="008A1B19"/>
    <w:rsid w:val="008C1CF4"/>
    <w:rsid w:val="008D3932"/>
    <w:rsid w:val="008D3DC4"/>
    <w:rsid w:val="008D54B3"/>
    <w:rsid w:val="008D7D05"/>
    <w:rsid w:val="0094374D"/>
    <w:rsid w:val="009820F2"/>
    <w:rsid w:val="009B685B"/>
    <w:rsid w:val="009C7583"/>
    <w:rsid w:val="009E0C7B"/>
    <w:rsid w:val="009E48CB"/>
    <w:rsid w:val="009E5D12"/>
    <w:rsid w:val="009E5ECB"/>
    <w:rsid w:val="009F792D"/>
    <w:rsid w:val="00A05830"/>
    <w:rsid w:val="00A116BB"/>
    <w:rsid w:val="00A15B5E"/>
    <w:rsid w:val="00A22A43"/>
    <w:rsid w:val="00A341F6"/>
    <w:rsid w:val="00A3627F"/>
    <w:rsid w:val="00A439C6"/>
    <w:rsid w:val="00A7659B"/>
    <w:rsid w:val="00A80D88"/>
    <w:rsid w:val="00AD5250"/>
    <w:rsid w:val="00AE4FE3"/>
    <w:rsid w:val="00AE5AC7"/>
    <w:rsid w:val="00AF165B"/>
    <w:rsid w:val="00AF65B4"/>
    <w:rsid w:val="00B418BB"/>
    <w:rsid w:val="00B47A4C"/>
    <w:rsid w:val="00B63C35"/>
    <w:rsid w:val="00B90EEF"/>
    <w:rsid w:val="00BA4E75"/>
    <w:rsid w:val="00BB6762"/>
    <w:rsid w:val="00BD7DDE"/>
    <w:rsid w:val="00C01AC4"/>
    <w:rsid w:val="00C3462D"/>
    <w:rsid w:val="00C66D84"/>
    <w:rsid w:val="00C91526"/>
    <w:rsid w:val="00CA33A5"/>
    <w:rsid w:val="00CB135B"/>
    <w:rsid w:val="00CB13A6"/>
    <w:rsid w:val="00CB7BB4"/>
    <w:rsid w:val="00D43E2D"/>
    <w:rsid w:val="00D6100B"/>
    <w:rsid w:val="00D66C36"/>
    <w:rsid w:val="00D95D51"/>
    <w:rsid w:val="00DC2B15"/>
    <w:rsid w:val="00DE34E4"/>
    <w:rsid w:val="00DF3D5A"/>
    <w:rsid w:val="00DF7851"/>
    <w:rsid w:val="00E01096"/>
    <w:rsid w:val="00E06798"/>
    <w:rsid w:val="00E06EC8"/>
    <w:rsid w:val="00E23C10"/>
    <w:rsid w:val="00E647B0"/>
    <w:rsid w:val="00EA1388"/>
    <w:rsid w:val="00EA2C08"/>
    <w:rsid w:val="00EB3FB5"/>
    <w:rsid w:val="00ED3BF0"/>
    <w:rsid w:val="00F00032"/>
    <w:rsid w:val="00F00742"/>
    <w:rsid w:val="00F00F2C"/>
    <w:rsid w:val="00F01EA8"/>
    <w:rsid w:val="00F1090D"/>
    <w:rsid w:val="00F16A03"/>
    <w:rsid w:val="00F4752E"/>
    <w:rsid w:val="00F64FEB"/>
    <w:rsid w:val="00F93607"/>
    <w:rsid w:val="00F964B5"/>
    <w:rsid w:val="00F97991"/>
    <w:rsid w:val="00FA055C"/>
    <w:rsid w:val="00FA7472"/>
    <w:rsid w:val="00FA757E"/>
    <w:rsid w:val="00FB3085"/>
    <w:rsid w:val="1E3A1EB3"/>
    <w:rsid w:val="2AF2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3549</Words>
  <Characters>3682</Characters>
  <Lines>29</Lines>
  <Paragraphs>8</Paragraphs>
  <TotalTime>746</TotalTime>
  <ScaleCrop>false</ScaleCrop>
  <LinksUpToDate>false</LinksUpToDate>
  <CharactersWithSpaces>3880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2023-02-22T07:30:00Z</dcterms:created>
  <dc:creator>曹程琳</dc:creator>
  <cp:lastModifiedBy>冯乐</cp:lastModifiedBy>
  <cp:lastPrinted>2024-03-23T08:14:00Z</cp:lastPrinted>
  <dcterms:modified xsi:type="dcterms:W3CDTF">2026-07-24T03:18:04Z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eyJoZGlkIjoiMzE0MjFiMzRmZWM3YjBlNTVlYWJlYjhiNmFjZjFkMjIiLCJ1c2VySWQiOiIyNjI0NTAxNzQifQ==</vt:lpwstr>
  </property>
  <property fmtid="{D5CDD505-2E9C-101B-9397-08002B2CF9AE}" pid="4" name="ICV">
    <vt:lpwstr>472D285AA06E4846A03424CF6E9DABCA_13</vt:lpwstr>
  </property>
</Properties>
</file>