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1E7ACF6">
      <w:pPr>
        <w:jc w:val="both"/>
        <w:rPr>
          <w:rFonts w:hint="default"/>
          <w:b/>
          <w:bCs/>
          <w:sz w:val="36"/>
          <w:szCs w:val="36"/>
          <w:lang w:val="en-US" w:eastAsia="zh-CN"/>
        </w:rPr>
      </w:pPr>
      <w:r>
        <w:rPr>
          <w:rFonts w:hint="eastAsia"/>
          <w:b/>
          <w:bCs/>
          <w:sz w:val="32"/>
          <w:szCs w:val="32"/>
          <w:lang w:val="en-US" w:eastAsia="zh-CN"/>
        </w:rPr>
        <w:t>附件1</w:t>
      </w:r>
      <w:r>
        <w:rPr>
          <w:rFonts w:hint="eastAsia"/>
          <w:b/>
          <w:bCs/>
          <w:sz w:val="36"/>
          <w:szCs w:val="36"/>
          <w:lang w:val="en-US" w:eastAsia="zh-CN"/>
        </w:rPr>
        <w:t xml:space="preserve">  </w:t>
      </w:r>
      <w:r>
        <w:rPr>
          <w:rFonts w:hint="eastAsia" w:ascii="仿宋" w:hAnsi="仿宋" w:eastAsia="仿宋"/>
          <w:b/>
          <w:bCs/>
          <w:color w:val="auto"/>
          <w:sz w:val="40"/>
          <w:szCs w:val="40"/>
        </w:rPr>
        <w:t>广西梧州商贸学校202</w:t>
      </w:r>
      <w:r>
        <w:rPr>
          <w:rFonts w:hint="eastAsia" w:ascii="仿宋" w:hAnsi="仿宋" w:eastAsia="仿宋"/>
          <w:b/>
          <w:bCs/>
          <w:color w:val="auto"/>
          <w:sz w:val="40"/>
          <w:szCs w:val="40"/>
          <w:lang w:val="en-US" w:eastAsia="zh-CN"/>
        </w:rPr>
        <w:t>6</w:t>
      </w:r>
      <w:r>
        <w:rPr>
          <w:rFonts w:hint="eastAsia" w:ascii="仿宋" w:hAnsi="仿宋" w:eastAsia="仿宋"/>
          <w:b/>
          <w:bCs/>
          <w:color w:val="auto"/>
          <w:sz w:val="40"/>
          <w:szCs w:val="40"/>
        </w:rPr>
        <w:t>年</w:t>
      </w:r>
      <w:r>
        <w:rPr>
          <w:rFonts w:hint="eastAsia" w:ascii="仿宋" w:hAnsi="仿宋" w:eastAsia="仿宋"/>
          <w:b/>
          <w:bCs/>
          <w:color w:val="auto"/>
          <w:sz w:val="40"/>
          <w:szCs w:val="40"/>
          <w:lang w:val="en-US" w:eastAsia="zh-CN"/>
        </w:rPr>
        <w:t>秋季学期</w:t>
      </w:r>
      <w:r>
        <w:rPr>
          <w:rFonts w:hint="eastAsia" w:ascii="仿宋" w:hAnsi="仿宋" w:eastAsia="仿宋"/>
          <w:b/>
          <w:bCs/>
          <w:color w:val="auto"/>
          <w:sz w:val="40"/>
          <w:szCs w:val="40"/>
        </w:rPr>
        <w:t>合同聘用制教师招聘岗位信息表</w:t>
      </w:r>
    </w:p>
    <w:p w14:paraId="4CFEB752">
      <w:pPr>
        <w:rPr>
          <w:rFonts w:hint="default"/>
          <w:lang w:val="en-US" w:eastAsia="zh-CN"/>
        </w:rPr>
      </w:pPr>
    </w:p>
    <w:tbl>
      <w:tblPr>
        <w:tblStyle w:val="2"/>
        <w:tblW w:w="13631" w:type="dxa"/>
        <w:tblInd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shd w:val="clear" w:color="auto" w:fill="auto"/>
        <w:tblLayout w:type="fixed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574"/>
        <w:gridCol w:w="1293"/>
        <w:gridCol w:w="3492"/>
        <w:gridCol w:w="1065"/>
        <w:gridCol w:w="1140"/>
        <w:gridCol w:w="1500"/>
        <w:gridCol w:w="3030"/>
        <w:gridCol w:w="1537"/>
      </w:tblGrid>
      <w:tr w14:paraId="7380E8A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44" w:hRule="atLeast"/>
        </w:trPr>
        <w:tc>
          <w:tcPr>
            <w:tcW w:w="57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0BE90B1">
            <w:pPr>
              <w:keepNext w:val="0"/>
              <w:keepLines w:val="0"/>
              <w:widowControl/>
              <w:suppressLineNumbers w:val="0"/>
              <w:wordWrap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color w:val="auto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auto"/>
                <w:kern w:val="0"/>
                <w:sz w:val="24"/>
                <w:szCs w:val="24"/>
                <w:lang w:val="en-US" w:eastAsia="zh-CN" w:bidi="ar"/>
              </w:rPr>
              <w:t>序号</w:t>
            </w:r>
          </w:p>
        </w:tc>
        <w:tc>
          <w:tcPr>
            <w:tcW w:w="1293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C2F6875">
            <w:pPr>
              <w:keepNext w:val="0"/>
              <w:keepLines w:val="0"/>
              <w:widowControl/>
              <w:suppressLineNumbers w:val="0"/>
              <w:wordWrap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color w:val="auto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auto"/>
                <w:kern w:val="0"/>
                <w:sz w:val="24"/>
                <w:szCs w:val="24"/>
                <w:lang w:val="en-US" w:eastAsia="zh-CN" w:bidi="ar"/>
              </w:rPr>
              <w:t>岗位名称</w:t>
            </w:r>
          </w:p>
        </w:tc>
        <w:tc>
          <w:tcPr>
            <w:tcW w:w="3492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7AF2E4F">
            <w:pPr>
              <w:keepNext w:val="0"/>
              <w:keepLines w:val="0"/>
              <w:widowControl/>
              <w:suppressLineNumbers w:val="0"/>
              <w:wordWrap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color w:val="auto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auto"/>
                <w:kern w:val="0"/>
                <w:sz w:val="24"/>
                <w:szCs w:val="24"/>
                <w:lang w:val="en-US" w:eastAsia="zh-CN" w:bidi="ar"/>
              </w:rPr>
              <w:t>专业</w:t>
            </w:r>
          </w:p>
        </w:tc>
        <w:tc>
          <w:tcPr>
            <w:tcW w:w="1065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D7B99E7">
            <w:pPr>
              <w:keepNext w:val="0"/>
              <w:keepLines w:val="0"/>
              <w:widowControl/>
              <w:suppressLineNumbers w:val="0"/>
              <w:wordWrap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color w:val="auto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auto"/>
                <w:kern w:val="0"/>
                <w:sz w:val="24"/>
                <w:szCs w:val="24"/>
                <w:lang w:val="en-US" w:eastAsia="zh-CN" w:bidi="ar"/>
              </w:rPr>
              <w:t>招聘人数</w:t>
            </w:r>
          </w:p>
        </w:tc>
        <w:tc>
          <w:tcPr>
            <w:tcW w:w="114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5425D1F">
            <w:pPr>
              <w:keepNext w:val="0"/>
              <w:keepLines w:val="0"/>
              <w:widowControl/>
              <w:suppressLineNumbers w:val="0"/>
              <w:wordWrap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color w:val="auto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auto"/>
                <w:kern w:val="0"/>
                <w:sz w:val="24"/>
                <w:szCs w:val="24"/>
                <w:lang w:val="en-US" w:eastAsia="zh-CN" w:bidi="ar"/>
              </w:rPr>
              <w:t>是否全日制</w:t>
            </w:r>
          </w:p>
        </w:tc>
        <w:tc>
          <w:tcPr>
            <w:tcW w:w="150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1FC89AC1">
            <w:pPr>
              <w:keepNext w:val="0"/>
              <w:keepLines w:val="0"/>
              <w:widowControl/>
              <w:suppressLineNumbers w:val="0"/>
              <w:wordWrap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auto"/>
                <w:kern w:val="0"/>
                <w:sz w:val="24"/>
                <w:szCs w:val="24"/>
                <w:lang w:val="en-US" w:eastAsia="zh-CN" w:bidi="ar"/>
              </w:rPr>
              <w:t>学历学位</w:t>
            </w:r>
          </w:p>
        </w:tc>
        <w:tc>
          <w:tcPr>
            <w:tcW w:w="303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C2A2CEE">
            <w:pPr>
              <w:keepNext w:val="0"/>
              <w:keepLines w:val="0"/>
              <w:widowControl/>
              <w:suppressLineNumbers w:val="0"/>
              <w:wordWrap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auto"/>
                <w:kern w:val="0"/>
                <w:sz w:val="24"/>
                <w:szCs w:val="24"/>
                <w:lang w:val="en-US" w:eastAsia="zh-CN" w:bidi="ar"/>
              </w:rPr>
              <w:t>其他条件</w:t>
            </w:r>
          </w:p>
        </w:tc>
        <w:tc>
          <w:tcPr>
            <w:tcW w:w="1537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1AE368B">
            <w:pPr>
              <w:keepNext w:val="0"/>
              <w:keepLines w:val="0"/>
              <w:widowControl/>
              <w:suppressLineNumbers w:val="0"/>
              <w:wordWrap/>
              <w:spacing w:line="240" w:lineRule="auto"/>
              <w:jc w:val="center"/>
              <w:textAlignment w:val="center"/>
              <w:rPr>
                <w:rFonts w:hint="default" w:ascii="仿宋" w:hAnsi="仿宋" w:eastAsia="仿宋" w:cs="仿宋"/>
                <w:b/>
                <w:bCs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auto"/>
                <w:sz w:val="24"/>
                <w:szCs w:val="24"/>
                <w:lang w:val="en-US" w:eastAsia="zh-CN"/>
              </w:rPr>
              <w:t>考核方式</w:t>
            </w:r>
          </w:p>
        </w:tc>
      </w:tr>
      <w:tr w14:paraId="50AB931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470" w:hRule="atLeast"/>
        </w:trPr>
        <w:tc>
          <w:tcPr>
            <w:tcW w:w="57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9740815">
            <w:pPr>
              <w:keepNext w:val="0"/>
              <w:keepLines w:val="0"/>
              <w:widowControl/>
              <w:suppressLineNumbers w:val="0"/>
              <w:wordWrap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 w:val="24"/>
                <w:szCs w:val="24"/>
                <w:lang w:val="en-US" w:eastAsia="zh-CN" w:bidi="ar"/>
              </w:rPr>
              <w:t>1</w:t>
            </w:r>
          </w:p>
        </w:tc>
        <w:tc>
          <w:tcPr>
            <w:tcW w:w="1293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2A396761"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lang w:bidi="ar"/>
              </w:rPr>
              <w:t>机械类教师</w:t>
            </w:r>
          </w:p>
        </w:tc>
        <w:tc>
          <w:tcPr>
            <w:tcW w:w="3492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1DEE5788"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lang w:bidi="ar"/>
              </w:rPr>
              <w:t>机械设计制造及自动化、机械设计制造及自动化、机电技术教育、智能制造工程技术、机械电子工程等相关专业</w:t>
            </w:r>
          </w:p>
        </w:tc>
        <w:tc>
          <w:tcPr>
            <w:tcW w:w="1065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DBC6DC4"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lang w:bidi="ar"/>
              </w:rPr>
              <w:t>1</w:t>
            </w:r>
          </w:p>
        </w:tc>
        <w:tc>
          <w:tcPr>
            <w:tcW w:w="114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59AE885"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lang w:bidi="ar"/>
              </w:rPr>
              <w:t>是</w:t>
            </w:r>
          </w:p>
        </w:tc>
        <w:tc>
          <w:tcPr>
            <w:tcW w:w="150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4406675"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lang w:bidi="ar"/>
              </w:rPr>
              <w:t>本科及以上</w:t>
            </w:r>
          </w:p>
        </w:tc>
        <w:tc>
          <w:tcPr>
            <w:tcW w:w="303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1C9949F6">
            <w:pPr>
              <w:widowControl/>
              <w:jc w:val="left"/>
              <w:rPr>
                <w:rFonts w:hint="eastAsia" w:ascii="宋体" w:hAnsi="宋体" w:eastAsia="宋体" w:cs="宋体"/>
                <w:color w:val="auto"/>
                <w:kern w:val="0"/>
                <w:sz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lang w:bidi="ar"/>
              </w:rPr>
              <w:t>1.能讲授数控车床、数控铣床等、机械制图、数控编程实训课程，可担任班主任，语言表达能力强；</w:t>
            </w:r>
          </w:p>
          <w:p w14:paraId="0B94A3A5">
            <w:pPr>
              <w:widowControl/>
              <w:jc w:val="left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lang w:bidi="ar"/>
              </w:rPr>
              <w:t>2.具有机床加工设备操作及电气控制相关工作经验优先；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lang w:bidi="ar"/>
              </w:rPr>
              <w:br w:type="textWrapping"/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lang w:val="en-US" w:eastAsia="zh-CN" w:bidi="ar"/>
              </w:rPr>
              <w:t>3</w:t>
            </w:r>
            <w:bookmarkStart w:id="0" w:name="_GoBack"/>
            <w:bookmarkEnd w:id="0"/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lang w:bidi="ar"/>
              </w:rPr>
              <w:t>.具有教师资格证、职业技能等级证书、参赛获奖者优先。</w:t>
            </w:r>
          </w:p>
        </w:tc>
        <w:tc>
          <w:tcPr>
            <w:tcW w:w="1537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2D401781"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wordWrap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color w:val="auto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lang w:val="en-US" w:eastAsia="zh-CN"/>
              </w:rPr>
              <w:t>笔试＋试讲＋实操</w:t>
            </w:r>
          </w:p>
        </w:tc>
      </w:tr>
      <w:tr w14:paraId="156AFA9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0" w:hRule="atLeast"/>
        </w:trPr>
        <w:tc>
          <w:tcPr>
            <w:tcW w:w="57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A64BD98">
            <w:pPr>
              <w:keepNext w:val="0"/>
              <w:keepLines w:val="0"/>
              <w:widowControl/>
              <w:suppressLineNumbers w:val="0"/>
              <w:wordWrap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color w:val="auto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 w:val="24"/>
                <w:szCs w:val="24"/>
                <w:lang w:val="en-US" w:eastAsia="zh-CN" w:bidi="ar"/>
              </w:rPr>
              <w:t>2</w:t>
            </w:r>
          </w:p>
        </w:tc>
        <w:tc>
          <w:tcPr>
            <w:tcW w:w="1293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081DD0F2"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lang w:bidi="ar"/>
              </w:rPr>
              <w:t>汽修类教师</w:t>
            </w:r>
          </w:p>
        </w:tc>
        <w:tc>
          <w:tcPr>
            <w:tcW w:w="3492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6EA0F700"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lang w:bidi="ar"/>
              </w:rPr>
              <w:t>新能源汽车工程技术、车辆工程、汽车服务工程、汽车工程技术等相关专业</w:t>
            </w:r>
          </w:p>
        </w:tc>
        <w:tc>
          <w:tcPr>
            <w:tcW w:w="1065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1D036594"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lang w:bidi="ar"/>
              </w:rPr>
              <w:t>3</w:t>
            </w:r>
          </w:p>
        </w:tc>
        <w:tc>
          <w:tcPr>
            <w:tcW w:w="114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0136471"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lang w:bidi="ar"/>
              </w:rPr>
              <w:t>是</w:t>
            </w:r>
          </w:p>
        </w:tc>
        <w:tc>
          <w:tcPr>
            <w:tcW w:w="150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DD58294"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lang w:bidi="ar"/>
              </w:rPr>
              <w:t>本科及以上</w:t>
            </w:r>
          </w:p>
        </w:tc>
        <w:tc>
          <w:tcPr>
            <w:tcW w:w="303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BA75561">
            <w:pPr>
              <w:widowControl/>
              <w:numPr>
                <w:ilvl w:val="0"/>
                <w:numId w:val="1"/>
              </w:numPr>
              <w:jc w:val="left"/>
              <w:rPr>
                <w:rFonts w:hint="eastAsia" w:ascii="宋体" w:hAnsi="宋体" w:eastAsia="宋体" w:cs="宋体"/>
                <w:color w:val="auto"/>
                <w:kern w:val="0"/>
                <w:sz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lang w:bidi="ar"/>
              </w:rPr>
              <w:t>具有一定的汽车维修实操能力，熟悉汽车维修工作流程，熟悉新能源汽车的构造原理等相关知识；</w:t>
            </w:r>
          </w:p>
          <w:p w14:paraId="762E195B">
            <w:pPr>
              <w:widowControl/>
              <w:numPr>
                <w:ilvl w:val="0"/>
                <w:numId w:val="1"/>
              </w:numPr>
              <w:jc w:val="left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lang w:bidi="ar"/>
              </w:rPr>
              <w:t>取得相应的技能证书者或有相关教学经验者优先。</w:t>
            </w:r>
          </w:p>
        </w:tc>
        <w:tc>
          <w:tcPr>
            <w:tcW w:w="1537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03D47F55"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wordWrap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color w:val="auto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lang w:val="en-US" w:eastAsia="zh-CN"/>
              </w:rPr>
              <w:t>笔试＋试讲＋实操</w:t>
            </w:r>
          </w:p>
        </w:tc>
      </w:tr>
      <w:tr w14:paraId="32B9333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08" w:hRule="atLeast"/>
        </w:trPr>
        <w:tc>
          <w:tcPr>
            <w:tcW w:w="57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9546DB3">
            <w:pPr>
              <w:keepNext w:val="0"/>
              <w:keepLines w:val="0"/>
              <w:widowControl/>
              <w:suppressLineNumbers w:val="0"/>
              <w:wordWrap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 w:val="24"/>
                <w:szCs w:val="24"/>
                <w:lang w:val="en-US" w:eastAsia="zh-CN" w:bidi="ar"/>
              </w:rPr>
              <w:t>3</w:t>
            </w:r>
          </w:p>
        </w:tc>
        <w:tc>
          <w:tcPr>
            <w:tcW w:w="1293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DE7921E"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lang w:bidi="ar"/>
              </w:rPr>
              <w:t>物理教师</w:t>
            </w:r>
          </w:p>
        </w:tc>
        <w:tc>
          <w:tcPr>
            <w:tcW w:w="3492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63BC2525"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lang w:bidi="ar"/>
              </w:rPr>
              <w:t>物理学类</w:t>
            </w:r>
          </w:p>
        </w:tc>
        <w:tc>
          <w:tcPr>
            <w:tcW w:w="1065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AD2FB39"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lang w:bidi="ar"/>
              </w:rPr>
              <w:t>1</w:t>
            </w:r>
          </w:p>
        </w:tc>
        <w:tc>
          <w:tcPr>
            <w:tcW w:w="114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80DE68D"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lang w:bidi="ar"/>
              </w:rPr>
              <w:t>是</w:t>
            </w:r>
          </w:p>
        </w:tc>
        <w:tc>
          <w:tcPr>
            <w:tcW w:w="150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F58F15E"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lang w:bidi="ar"/>
              </w:rPr>
              <w:t>本科及以上</w:t>
            </w:r>
          </w:p>
        </w:tc>
        <w:tc>
          <w:tcPr>
            <w:tcW w:w="3030" w:type="dxa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1B888B6A">
            <w:pPr>
              <w:widowControl/>
              <w:numPr>
                <w:ilvl w:val="0"/>
                <w:numId w:val="2"/>
              </w:numPr>
              <w:jc w:val="left"/>
              <w:rPr>
                <w:rFonts w:hint="eastAsia" w:ascii="宋体" w:hAnsi="宋体" w:eastAsia="宋体" w:cs="宋体"/>
                <w:color w:val="auto"/>
                <w:kern w:val="0"/>
                <w:sz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lang w:bidi="ar"/>
              </w:rPr>
              <w:t>能胜任中职/高中物理课程教学工作任务，</w:t>
            </w:r>
          </w:p>
          <w:p w14:paraId="2DAC7413">
            <w:pPr>
              <w:widowControl/>
              <w:numPr>
                <w:ilvl w:val="0"/>
                <w:numId w:val="2"/>
              </w:numPr>
              <w:jc w:val="left"/>
              <w:rPr>
                <w:rFonts w:hint="eastAsia" w:ascii="宋体" w:hAnsi="宋体" w:eastAsia="宋体" w:cs="宋体"/>
                <w:color w:val="auto"/>
                <w:kern w:val="0"/>
                <w:sz w:val="24"/>
                <w:lang w:bidi="ar"/>
              </w:rPr>
            </w:pPr>
            <w:r>
              <w:rPr>
                <w:rFonts w:ascii="宋体" w:hAnsi="宋体" w:eastAsia="宋体" w:cs="宋体"/>
                <w:color w:val="auto"/>
                <w:kern w:val="0"/>
                <w:sz w:val="24"/>
                <w:lang w:bidi="ar"/>
              </w:rPr>
              <w:t>有中职、高中教师资格证优先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lang w:bidi="ar"/>
              </w:rPr>
              <w:t>；</w:t>
            </w:r>
          </w:p>
          <w:p w14:paraId="0CE77E5B">
            <w:pPr>
              <w:widowControl/>
              <w:numPr>
                <w:ilvl w:val="0"/>
                <w:numId w:val="2"/>
              </w:numPr>
              <w:jc w:val="left"/>
              <w:rPr>
                <w:rFonts w:hint="eastAsia" w:ascii="宋体" w:hAnsi="宋体" w:eastAsia="宋体" w:cs="宋体"/>
                <w:color w:val="auto"/>
                <w:kern w:val="0"/>
                <w:sz w:val="24"/>
                <w:lang w:bidi="ar"/>
              </w:rPr>
            </w:pPr>
            <w:r>
              <w:rPr>
                <w:rFonts w:ascii="宋体" w:hAnsi="宋体" w:eastAsia="宋体" w:cs="宋体"/>
                <w:color w:val="auto"/>
                <w:kern w:val="0"/>
                <w:sz w:val="24"/>
                <w:lang w:bidi="ar"/>
              </w:rPr>
              <w:t>有相关工作经验优先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lang w:bidi="ar"/>
              </w:rPr>
              <w:t>；</w:t>
            </w:r>
          </w:p>
          <w:p w14:paraId="5D76D2CE">
            <w:pPr>
              <w:widowControl/>
              <w:jc w:val="left"/>
              <w:rPr>
                <w:rFonts w:hint="eastAsia" w:asciiTheme="minorHAnsi" w:hAnsiTheme="minorHAnsi" w:eastAsiaTheme="minorEastAsia" w:cstheme="minorBidi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lang w:bidi="ar"/>
              </w:rPr>
              <w:t>4</w:t>
            </w:r>
            <w:r>
              <w:rPr>
                <w:rFonts w:ascii="宋体" w:hAnsi="宋体" w:eastAsia="宋体" w:cs="宋体"/>
                <w:color w:val="auto"/>
                <w:kern w:val="0"/>
                <w:sz w:val="24"/>
                <w:lang w:bidi="ar"/>
              </w:rPr>
              <w:t>.年龄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lang w:bidi="ar"/>
              </w:rPr>
              <w:t>38</w:t>
            </w:r>
            <w:r>
              <w:rPr>
                <w:rFonts w:ascii="宋体" w:hAnsi="宋体" w:eastAsia="宋体" w:cs="宋体"/>
                <w:color w:val="auto"/>
                <w:kern w:val="0"/>
                <w:sz w:val="24"/>
                <w:lang w:bidi="ar"/>
              </w:rPr>
              <w:t>周岁以下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lang w:bidi="ar"/>
              </w:rPr>
              <w:t>。</w:t>
            </w:r>
          </w:p>
        </w:tc>
        <w:tc>
          <w:tcPr>
            <w:tcW w:w="1537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72A5F034">
            <w:pPr>
              <w:keepNext w:val="0"/>
              <w:keepLines w:val="0"/>
              <w:widowControl/>
              <w:suppressLineNumbers w:val="0"/>
              <w:wordWrap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lang w:val="en-US" w:eastAsia="zh-CN"/>
              </w:rPr>
              <w:t>笔试＋试讲</w:t>
            </w:r>
          </w:p>
        </w:tc>
      </w:tr>
      <w:tr w14:paraId="48AA03E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710" w:hRule="atLeast"/>
        </w:trPr>
        <w:tc>
          <w:tcPr>
            <w:tcW w:w="57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E14CD30">
            <w:pPr>
              <w:keepNext w:val="0"/>
              <w:keepLines w:val="0"/>
              <w:widowControl/>
              <w:suppressLineNumbers w:val="0"/>
              <w:wordWrap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color w:val="auto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 w:val="24"/>
                <w:szCs w:val="24"/>
                <w:lang w:val="en-US" w:eastAsia="zh-CN" w:bidi="ar"/>
              </w:rPr>
              <w:t>4</w:t>
            </w:r>
          </w:p>
        </w:tc>
        <w:tc>
          <w:tcPr>
            <w:tcW w:w="1293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53ABE58"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lang w:bidi="ar"/>
              </w:rPr>
              <w:t>地理</w:t>
            </w:r>
          </w:p>
          <w:p w14:paraId="2BBD60CD"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lang w:bidi="ar"/>
              </w:rPr>
              <w:t>教师</w:t>
            </w:r>
          </w:p>
        </w:tc>
        <w:tc>
          <w:tcPr>
            <w:tcW w:w="3492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7FC546D7"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lang w:bidi="ar"/>
              </w:rPr>
              <w:t>地理科学、自然地理与资源环境、人文地理与城乡规划、学科教学（地理）等相关专业。</w:t>
            </w:r>
          </w:p>
        </w:tc>
        <w:tc>
          <w:tcPr>
            <w:tcW w:w="1065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0BA3692"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lang w:bidi="ar"/>
              </w:rPr>
              <w:t>1</w:t>
            </w:r>
          </w:p>
        </w:tc>
        <w:tc>
          <w:tcPr>
            <w:tcW w:w="114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2121C8C"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lang w:bidi="ar"/>
              </w:rPr>
              <w:t>是</w:t>
            </w:r>
          </w:p>
        </w:tc>
        <w:tc>
          <w:tcPr>
            <w:tcW w:w="150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15F938AC"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lang w:bidi="ar"/>
              </w:rPr>
              <w:t>本科及以上</w:t>
            </w:r>
          </w:p>
        </w:tc>
        <w:tc>
          <w:tcPr>
            <w:tcW w:w="303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8167900">
            <w:pPr>
              <w:widowControl/>
              <w:jc w:val="left"/>
              <w:rPr>
                <w:rFonts w:hint="eastAsia" w:ascii="宋体" w:hAnsi="宋体" w:eastAsia="宋体" w:cs="宋体"/>
                <w:color w:val="auto"/>
                <w:kern w:val="0"/>
                <w:sz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lang w:bidi="ar"/>
              </w:rPr>
              <w:t>1.能胜任高中地理课程教学工作任务；</w:t>
            </w:r>
          </w:p>
          <w:p w14:paraId="048C8939">
            <w:pPr>
              <w:widowControl/>
              <w:jc w:val="left"/>
              <w:rPr>
                <w:rFonts w:hint="eastAsia" w:ascii="宋体" w:hAnsi="宋体" w:eastAsia="宋体" w:cs="宋体"/>
                <w:color w:val="auto"/>
                <w:kern w:val="0"/>
                <w:sz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lang w:bidi="ar"/>
              </w:rPr>
              <w:t>2.有中职、高中教师资格证优先；</w:t>
            </w:r>
          </w:p>
          <w:p w14:paraId="73B1CFF0">
            <w:pPr>
              <w:widowControl/>
              <w:jc w:val="left"/>
              <w:rPr>
                <w:rFonts w:hint="eastAsia" w:ascii="宋体" w:hAnsi="宋体" w:eastAsia="宋体" w:cs="宋体"/>
                <w:color w:val="auto"/>
                <w:kern w:val="0"/>
                <w:sz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lang w:bidi="ar"/>
              </w:rPr>
              <w:t>3.有相关工作经验优先；</w:t>
            </w:r>
          </w:p>
          <w:p w14:paraId="1A86316B">
            <w:pPr>
              <w:widowControl/>
              <w:jc w:val="left"/>
              <w:rPr>
                <w:rFonts w:hint="eastAsia" w:asciiTheme="minorHAnsi" w:hAnsiTheme="minorHAnsi" w:eastAsiaTheme="minorEastAsia" w:cstheme="minorBidi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lang w:bidi="ar"/>
              </w:rPr>
              <w:t>4.年龄38周岁以下。</w:t>
            </w:r>
          </w:p>
        </w:tc>
        <w:tc>
          <w:tcPr>
            <w:tcW w:w="1537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401741AB"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wordWrap/>
              <w:spacing w:line="240" w:lineRule="auto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lang w:val="en-US" w:eastAsia="zh-CN"/>
              </w:rPr>
              <w:t>笔试＋试讲</w:t>
            </w:r>
          </w:p>
        </w:tc>
      </w:tr>
      <w:tr w14:paraId="0DC836D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710" w:hRule="atLeast"/>
        </w:trPr>
        <w:tc>
          <w:tcPr>
            <w:tcW w:w="57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91B6F52">
            <w:pPr>
              <w:keepNext w:val="0"/>
              <w:keepLines w:val="0"/>
              <w:widowControl/>
              <w:suppressLineNumbers w:val="0"/>
              <w:wordWrap/>
              <w:spacing w:line="240" w:lineRule="auto"/>
              <w:jc w:val="center"/>
              <w:textAlignment w:val="center"/>
              <w:rPr>
                <w:rFonts w:hint="default" w:ascii="仿宋" w:hAnsi="仿宋" w:eastAsia="仿宋" w:cs="仿宋"/>
                <w:color w:val="auto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 w:val="24"/>
                <w:szCs w:val="24"/>
                <w:lang w:val="en-US" w:eastAsia="zh-CN" w:bidi="ar"/>
              </w:rPr>
              <w:t>5</w:t>
            </w:r>
          </w:p>
        </w:tc>
        <w:tc>
          <w:tcPr>
            <w:tcW w:w="1293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10DD66C0"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lang w:bidi="ar"/>
              </w:rPr>
              <w:t>语文教师</w:t>
            </w:r>
          </w:p>
        </w:tc>
        <w:tc>
          <w:tcPr>
            <w:tcW w:w="3492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19E6810C"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lang w:bidi="ar"/>
              </w:rPr>
              <w:t>汉语言文学类</w:t>
            </w:r>
          </w:p>
        </w:tc>
        <w:tc>
          <w:tcPr>
            <w:tcW w:w="1065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1A24CF72"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lang w:bidi="ar"/>
              </w:rPr>
              <w:t>1</w:t>
            </w:r>
          </w:p>
        </w:tc>
        <w:tc>
          <w:tcPr>
            <w:tcW w:w="114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4F9A3E8"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lang w:bidi="ar"/>
              </w:rPr>
              <w:t>是</w:t>
            </w:r>
          </w:p>
        </w:tc>
        <w:tc>
          <w:tcPr>
            <w:tcW w:w="150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1092E324"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lang w:bidi="ar"/>
              </w:rPr>
              <w:t>本科及以上</w:t>
            </w:r>
          </w:p>
        </w:tc>
        <w:tc>
          <w:tcPr>
            <w:tcW w:w="303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A1BACC2">
            <w:pPr>
              <w:widowControl/>
              <w:jc w:val="left"/>
              <w:rPr>
                <w:rFonts w:hint="eastAsia" w:ascii="宋体" w:hAnsi="宋体" w:eastAsia="宋体" w:cs="宋体"/>
                <w:color w:val="auto"/>
                <w:kern w:val="0"/>
                <w:sz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lang w:bidi="ar"/>
              </w:rPr>
              <w:t>1.能胜任中职/高中语文课程教学工作任务；</w:t>
            </w:r>
          </w:p>
          <w:p w14:paraId="57E1DD9C">
            <w:pPr>
              <w:widowControl/>
              <w:jc w:val="left"/>
              <w:rPr>
                <w:rFonts w:hint="eastAsia" w:ascii="宋体" w:hAnsi="宋体" w:eastAsia="宋体" w:cs="宋体"/>
                <w:color w:val="auto"/>
                <w:kern w:val="0"/>
                <w:sz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lang w:bidi="ar"/>
              </w:rPr>
              <w:t>2.有中职、高中教师资格证优先；</w:t>
            </w:r>
          </w:p>
          <w:p w14:paraId="0E77E411">
            <w:pPr>
              <w:widowControl/>
              <w:jc w:val="left"/>
              <w:rPr>
                <w:rFonts w:hint="eastAsia" w:ascii="宋体" w:hAnsi="宋体" w:eastAsia="宋体" w:cs="宋体"/>
                <w:color w:val="auto"/>
                <w:kern w:val="0"/>
                <w:sz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lang w:bidi="ar"/>
              </w:rPr>
              <w:t>3.有相关工作经验优先；</w:t>
            </w:r>
          </w:p>
          <w:p w14:paraId="0A933058">
            <w:pPr>
              <w:widowControl/>
              <w:jc w:val="left"/>
              <w:rPr>
                <w:rFonts w:hint="eastAsia" w:ascii="宋体" w:hAnsi="宋体" w:eastAsia="宋体" w:cs="宋体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lang w:bidi="ar"/>
              </w:rPr>
              <w:t>4.年龄38周岁以下。</w:t>
            </w:r>
          </w:p>
        </w:tc>
        <w:tc>
          <w:tcPr>
            <w:tcW w:w="1537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41084813"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wordWrap/>
              <w:spacing w:line="240" w:lineRule="auto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lang w:val="en-US" w:eastAsia="zh-CN"/>
              </w:rPr>
              <w:t>笔试＋试讲</w:t>
            </w:r>
          </w:p>
        </w:tc>
      </w:tr>
      <w:tr w14:paraId="33944BD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710" w:hRule="atLeast"/>
        </w:trPr>
        <w:tc>
          <w:tcPr>
            <w:tcW w:w="57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70485B5">
            <w:pPr>
              <w:keepNext w:val="0"/>
              <w:keepLines w:val="0"/>
              <w:widowControl/>
              <w:suppressLineNumbers w:val="0"/>
              <w:wordWrap/>
              <w:spacing w:line="240" w:lineRule="auto"/>
              <w:jc w:val="center"/>
              <w:textAlignment w:val="center"/>
              <w:rPr>
                <w:rFonts w:hint="default" w:ascii="仿宋" w:hAnsi="仿宋" w:eastAsia="仿宋" w:cs="仿宋"/>
                <w:color w:val="auto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 w:val="24"/>
                <w:szCs w:val="24"/>
                <w:lang w:val="en-US" w:eastAsia="zh-CN" w:bidi="ar"/>
              </w:rPr>
              <w:t>6</w:t>
            </w:r>
          </w:p>
        </w:tc>
        <w:tc>
          <w:tcPr>
            <w:tcW w:w="1293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FA78E20"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lang w:bidi="ar"/>
              </w:rPr>
              <w:t>数学教师</w:t>
            </w:r>
          </w:p>
        </w:tc>
        <w:tc>
          <w:tcPr>
            <w:tcW w:w="3492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2032EEEA"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lang w:bidi="ar"/>
              </w:rPr>
              <w:t>数学、数学与应用数学、应用数学等相关专业</w:t>
            </w:r>
          </w:p>
        </w:tc>
        <w:tc>
          <w:tcPr>
            <w:tcW w:w="1065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124BDEC9"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lang w:bidi="ar"/>
              </w:rPr>
              <w:t>1</w:t>
            </w:r>
          </w:p>
        </w:tc>
        <w:tc>
          <w:tcPr>
            <w:tcW w:w="114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F14D946"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lang w:bidi="ar"/>
              </w:rPr>
              <w:t>是</w:t>
            </w:r>
          </w:p>
        </w:tc>
        <w:tc>
          <w:tcPr>
            <w:tcW w:w="150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60B7BE8"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val="en-US" w:eastAsia="zh-CN" w:bidi="ar"/>
              </w:rPr>
            </w:pPr>
          </w:p>
        </w:tc>
        <w:tc>
          <w:tcPr>
            <w:tcW w:w="303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41E66D9">
            <w:pPr>
              <w:widowControl/>
              <w:jc w:val="left"/>
              <w:rPr>
                <w:rFonts w:hint="eastAsia" w:ascii="宋体" w:hAnsi="宋体" w:eastAsia="宋体" w:cs="宋体"/>
                <w:color w:val="auto"/>
                <w:kern w:val="0"/>
                <w:sz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lang w:bidi="ar"/>
              </w:rPr>
              <w:t>1.能胜任中职/高中数学课程教学工作任务；</w:t>
            </w:r>
          </w:p>
          <w:p w14:paraId="1B5AA785">
            <w:pPr>
              <w:widowControl/>
              <w:jc w:val="left"/>
              <w:rPr>
                <w:rFonts w:hint="eastAsia" w:ascii="宋体" w:hAnsi="宋体" w:eastAsia="宋体" w:cs="宋体"/>
                <w:color w:val="auto"/>
                <w:kern w:val="0"/>
                <w:sz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lang w:bidi="ar"/>
              </w:rPr>
              <w:t>2.有中职、高中教师资格证优先；</w:t>
            </w:r>
          </w:p>
          <w:p w14:paraId="7DB6331D">
            <w:pPr>
              <w:widowControl/>
              <w:jc w:val="left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lang w:bidi="ar"/>
              </w:rPr>
              <w:t>3.有相关工作经验优先。</w:t>
            </w:r>
          </w:p>
        </w:tc>
        <w:tc>
          <w:tcPr>
            <w:tcW w:w="1537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02FFC7EA"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wordWrap/>
              <w:spacing w:line="240" w:lineRule="auto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lang w:val="en-US" w:eastAsia="zh-CN"/>
              </w:rPr>
              <w:t>笔试＋试讲</w:t>
            </w:r>
          </w:p>
        </w:tc>
      </w:tr>
      <w:tr w14:paraId="4191911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710" w:hRule="atLeast"/>
        </w:trPr>
        <w:tc>
          <w:tcPr>
            <w:tcW w:w="57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19123729">
            <w:pPr>
              <w:keepNext w:val="0"/>
              <w:keepLines w:val="0"/>
              <w:widowControl/>
              <w:suppressLineNumbers w:val="0"/>
              <w:wordWrap/>
              <w:spacing w:line="240" w:lineRule="auto"/>
              <w:jc w:val="center"/>
              <w:textAlignment w:val="center"/>
              <w:rPr>
                <w:rFonts w:hint="default" w:ascii="仿宋" w:hAnsi="仿宋" w:eastAsia="仿宋" w:cs="仿宋"/>
                <w:color w:val="auto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 w:val="24"/>
                <w:szCs w:val="24"/>
                <w:lang w:val="en-US" w:eastAsia="zh-CN" w:bidi="ar"/>
              </w:rPr>
              <w:t>7</w:t>
            </w:r>
          </w:p>
        </w:tc>
        <w:tc>
          <w:tcPr>
            <w:tcW w:w="1293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ED375A9"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lang w:bidi="ar"/>
              </w:rPr>
              <w:t>英语教师</w:t>
            </w:r>
          </w:p>
        </w:tc>
        <w:tc>
          <w:tcPr>
            <w:tcW w:w="3492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2F0A8FAB"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lang w:bidi="ar"/>
              </w:rPr>
              <w:t>英语、商务英语、应用英语等相关专业</w:t>
            </w:r>
          </w:p>
        </w:tc>
        <w:tc>
          <w:tcPr>
            <w:tcW w:w="1065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A399C3F"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lang w:bidi="ar"/>
              </w:rPr>
              <w:t>1</w:t>
            </w:r>
          </w:p>
        </w:tc>
        <w:tc>
          <w:tcPr>
            <w:tcW w:w="114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5D32805"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lang w:bidi="ar"/>
              </w:rPr>
              <w:t>是</w:t>
            </w:r>
          </w:p>
        </w:tc>
        <w:tc>
          <w:tcPr>
            <w:tcW w:w="150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5D78EC5"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lang w:bidi="ar"/>
              </w:rPr>
              <w:t>本科及以上</w:t>
            </w:r>
          </w:p>
        </w:tc>
        <w:tc>
          <w:tcPr>
            <w:tcW w:w="303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5B71A61">
            <w:pPr>
              <w:widowControl/>
              <w:jc w:val="left"/>
              <w:rPr>
                <w:rFonts w:hint="eastAsia" w:ascii="宋体" w:hAnsi="宋体" w:eastAsia="宋体" w:cs="宋体"/>
                <w:color w:val="auto"/>
                <w:kern w:val="0"/>
                <w:sz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lang w:bidi="ar"/>
              </w:rPr>
              <w:t>1.能胜任中职/高中英语课程教学工作任务；</w:t>
            </w:r>
          </w:p>
          <w:p w14:paraId="7C087F28">
            <w:pPr>
              <w:widowControl/>
              <w:jc w:val="left"/>
              <w:rPr>
                <w:rFonts w:hint="eastAsia" w:ascii="宋体" w:hAnsi="宋体" w:eastAsia="宋体" w:cs="宋体"/>
                <w:color w:val="auto"/>
                <w:kern w:val="0"/>
                <w:sz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lang w:bidi="ar"/>
              </w:rPr>
              <w:t>2.有中职、高中教师资格证优先；</w:t>
            </w:r>
          </w:p>
          <w:p w14:paraId="2C8DB326">
            <w:pPr>
              <w:widowControl/>
              <w:jc w:val="left"/>
              <w:rPr>
                <w:rFonts w:hint="eastAsia" w:ascii="宋体" w:hAnsi="宋体" w:eastAsia="宋体" w:cs="宋体"/>
                <w:color w:val="auto"/>
                <w:kern w:val="0"/>
                <w:sz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lang w:bidi="ar"/>
              </w:rPr>
              <w:t>3.有相关工作经验优先；</w:t>
            </w:r>
          </w:p>
          <w:p w14:paraId="23BA7FA3">
            <w:pPr>
              <w:widowControl/>
              <w:jc w:val="left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lang w:bidi="ar"/>
              </w:rPr>
              <w:t>4.年龄38周岁以下。</w:t>
            </w:r>
          </w:p>
        </w:tc>
        <w:tc>
          <w:tcPr>
            <w:tcW w:w="1537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66427FF5"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wordWrap/>
              <w:spacing w:line="240" w:lineRule="auto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lang w:val="en-US" w:eastAsia="zh-CN"/>
              </w:rPr>
              <w:t>笔试＋试讲</w:t>
            </w:r>
          </w:p>
        </w:tc>
      </w:tr>
      <w:tr w14:paraId="7A8D26D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710" w:hRule="atLeast"/>
        </w:trPr>
        <w:tc>
          <w:tcPr>
            <w:tcW w:w="57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578F5B8">
            <w:pPr>
              <w:keepNext w:val="0"/>
              <w:keepLines w:val="0"/>
              <w:widowControl/>
              <w:suppressLineNumbers w:val="0"/>
              <w:wordWrap/>
              <w:spacing w:line="240" w:lineRule="auto"/>
              <w:jc w:val="center"/>
              <w:textAlignment w:val="center"/>
              <w:rPr>
                <w:rFonts w:hint="default" w:ascii="仿宋" w:hAnsi="仿宋" w:eastAsia="仿宋" w:cs="仿宋"/>
                <w:color w:val="auto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 w:val="24"/>
                <w:szCs w:val="24"/>
                <w:lang w:val="en-US" w:eastAsia="zh-CN" w:bidi="ar"/>
              </w:rPr>
              <w:t>8</w:t>
            </w:r>
          </w:p>
        </w:tc>
        <w:tc>
          <w:tcPr>
            <w:tcW w:w="1293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7FB3D4D"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lang w:bidi="ar"/>
              </w:rPr>
              <w:t>体育老师</w:t>
            </w:r>
          </w:p>
        </w:tc>
        <w:tc>
          <w:tcPr>
            <w:tcW w:w="3492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0F933F15"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lang w:bidi="ar"/>
              </w:rPr>
              <w:t>体育学类</w:t>
            </w:r>
          </w:p>
        </w:tc>
        <w:tc>
          <w:tcPr>
            <w:tcW w:w="1065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1D77CBE0"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lang w:val="en-US" w:eastAsia="zh-CN" w:bidi="ar"/>
              </w:rPr>
              <w:t>2</w:t>
            </w:r>
          </w:p>
        </w:tc>
        <w:tc>
          <w:tcPr>
            <w:tcW w:w="114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6F5214D"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lang w:bidi="ar"/>
              </w:rPr>
              <w:t>是</w:t>
            </w:r>
          </w:p>
        </w:tc>
        <w:tc>
          <w:tcPr>
            <w:tcW w:w="150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D61CC33"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lang w:bidi="ar"/>
              </w:rPr>
              <w:t>本科及以上</w:t>
            </w:r>
          </w:p>
        </w:tc>
        <w:tc>
          <w:tcPr>
            <w:tcW w:w="303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B24EE7A">
            <w:pPr>
              <w:widowControl/>
              <w:jc w:val="left"/>
              <w:rPr>
                <w:rFonts w:hint="eastAsia" w:ascii="宋体" w:hAnsi="宋体" w:eastAsia="宋体" w:cs="宋体"/>
                <w:color w:val="auto"/>
                <w:kern w:val="0"/>
                <w:sz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lang w:bidi="ar"/>
              </w:rPr>
              <w:t>1.能胜任中职（高中）体育课程教学工作任务；</w:t>
            </w:r>
          </w:p>
          <w:p w14:paraId="3C1F13B9">
            <w:pPr>
              <w:widowControl/>
              <w:jc w:val="left"/>
              <w:rPr>
                <w:rFonts w:hint="eastAsia" w:ascii="宋体" w:hAnsi="宋体" w:eastAsia="宋体" w:cs="宋体"/>
                <w:color w:val="auto"/>
                <w:kern w:val="0"/>
                <w:sz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lang w:bidi="ar"/>
              </w:rPr>
              <w:t>2.有中职、高中教师资格证优先；</w:t>
            </w:r>
          </w:p>
          <w:p w14:paraId="685016A3">
            <w:pPr>
              <w:widowControl/>
              <w:jc w:val="left"/>
              <w:rPr>
                <w:rFonts w:hint="eastAsia" w:ascii="宋体" w:hAnsi="宋体" w:eastAsia="宋体" w:cs="宋体"/>
                <w:color w:val="auto"/>
                <w:kern w:val="0"/>
                <w:sz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lang w:bidi="ar"/>
              </w:rPr>
              <w:t>3.有相关工作经验优先；</w:t>
            </w:r>
          </w:p>
          <w:p w14:paraId="01D4B2F2">
            <w:pPr>
              <w:widowControl/>
              <w:jc w:val="left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lang w:bidi="ar"/>
              </w:rPr>
              <w:t>4.年龄38周岁以下。</w:t>
            </w:r>
          </w:p>
        </w:tc>
        <w:tc>
          <w:tcPr>
            <w:tcW w:w="1537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5B4B8CAD"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wordWrap/>
              <w:spacing w:line="240" w:lineRule="auto"/>
              <w:ind w:left="0" w:leftChars="0" w:firstLine="0" w:firstLineChars="0"/>
              <w:jc w:val="center"/>
              <w:textAlignment w:val="center"/>
              <w:rPr>
                <w:rFonts w:hint="default" w:ascii="仿宋" w:hAnsi="仿宋" w:eastAsia="仿宋" w:cs="仿宋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lang w:val="en-US" w:eastAsia="zh-CN"/>
              </w:rPr>
              <w:t>笔试＋试讲+实操</w:t>
            </w:r>
          </w:p>
        </w:tc>
      </w:tr>
      <w:tr w14:paraId="5331906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12" w:hRule="atLeast"/>
        </w:trPr>
        <w:tc>
          <w:tcPr>
            <w:tcW w:w="57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144C3162">
            <w:pPr>
              <w:keepNext w:val="0"/>
              <w:keepLines w:val="0"/>
              <w:widowControl/>
              <w:suppressLineNumbers w:val="0"/>
              <w:wordWrap/>
              <w:spacing w:line="240" w:lineRule="auto"/>
              <w:jc w:val="center"/>
              <w:textAlignment w:val="center"/>
              <w:rPr>
                <w:rFonts w:hint="default" w:ascii="仿宋" w:hAnsi="仿宋" w:eastAsia="仿宋" w:cs="仿宋"/>
                <w:color w:val="auto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 w:val="24"/>
                <w:szCs w:val="24"/>
                <w:lang w:val="en-US" w:eastAsia="zh-CN" w:bidi="ar"/>
              </w:rPr>
              <w:t>合计</w:t>
            </w:r>
          </w:p>
        </w:tc>
        <w:tc>
          <w:tcPr>
            <w:tcW w:w="13057" w:type="dxa"/>
            <w:gridSpan w:val="7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161A039A">
            <w:pPr>
              <w:keepNext w:val="0"/>
              <w:keepLines w:val="0"/>
              <w:widowControl/>
              <w:suppressLineNumbers w:val="0"/>
              <w:wordWrap/>
              <w:spacing w:line="240" w:lineRule="auto"/>
              <w:jc w:val="center"/>
              <w:textAlignment w:val="center"/>
              <w:rPr>
                <w:rFonts w:hint="default" w:ascii="仿宋" w:hAnsi="仿宋" w:eastAsia="仿宋" w:cs="仿宋"/>
                <w:color w:val="auto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 w:val="24"/>
                <w:szCs w:val="24"/>
                <w:lang w:val="en-US" w:eastAsia="zh-CN" w:bidi="ar"/>
              </w:rPr>
              <w:t>11</w:t>
            </w:r>
          </w:p>
        </w:tc>
      </w:tr>
    </w:tbl>
    <w:p w14:paraId="72496B9C">
      <w:pPr>
        <w:jc w:val="both"/>
        <w:rPr>
          <w:rFonts w:hint="default"/>
          <w:b/>
          <w:bCs/>
          <w:sz w:val="24"/>
          <w:szCs w:val="24"/>
          <w:lang w:val="en-US" w:eastAsia="zh-CN"/>
        </w:rPr>
      </w:pPr>
    </w:p>
    <w:sectPr>
      <w:pgSz w:w="16838" w:h="11906" w:orient="landscape"/>
      <w:pgMar w:top="1800" w:right="1440" w:bottom="1800" w:left="1440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34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F803074A"/>
    <w:multiLevelType w:val="singleLevel"/>
    <w:tmpl w:val="F803074A"/>
    <w:lvl w:ilvl="0" w:tentative="0">
      <w:start w:val="1"/>
      <w:numFmt w:val="decimal"/>
      <w:lvlText w:val="%1."/>
      <w:lvlJc w:val="left"/>
      <w:pPr>
        <w:tabs>
          <w:tab w:val="left" w:pos="312"/>
        </w:tabs>
      </w:pPr>
    </w:lvl>
  </w:abstractNum>
  <w:abstractNum w:abstractNumId="1">
    <w:nsid w:val="7A6113D6"/>
    <w:multiLevelType w:val="singleLevel"/>
    <w:tmpl w:val="7A6113D6"/>
    <w:lvl w:ilvl="0" w:tentative="0">
      <w:start w:val="1"/>
      <w:numFmt w:val="decimal"/>
      <w:lvlText w:val="%1."/>
      <w:lvlJc w:val="left"/>
      <w:pPr>
        <w:tabs>
          <w:tab w:val="left" w:pos="312"/>
        </w:tabs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3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zNjZTdmODllNjYwMDExNjQ0NTRjMGIwMzY2MWNkY2YifQ=="/>
  </w:docVars>
  <w:rsids>
    <w:rsidRoot w:val="237A58B2"/>
    <w:rsid w:val="001F5B44"/>
    <w:rsid w:val="004E65F5"/>
    <w:rsid w:val="00A16BE5"/>
    <w:rsid w:val="00FE1942"/>
    <w:rsid w:val="011473B7"/>
    <w:rsid w:val="02083365"/>
    <w:rsid w:val="03737C64"/>
    <w:rsid w:val="04BD38C2"/>
    <w:rsid w:val="04D14EFC"/>
    <w:rsid w:val="060F45F1"/>
    <w:rsid w:val="07A15BEC"/>
    <w:rsid w:val="07FF4188"/>
    <w:rsid w:val="08014ADE"/>
    <w:rsid w:val="08F57ACE"/>
    <w:rsid w:val="09383E5F"/>
    <w:rsid w:val="0BE46EF4"/>
    <w:rsid w:val="0C625447"/>
    <w:rsid w:val="0C7927C4"/>
    <w:rsid w:val="0DA21017"/>
    <w:rsid w:val="0FDD12BC"/>
    <w:rsid w:val="10FF1958"/>
    <w:rsid w:val="13D45F67"/>
    <w:rsid w:val="13E030A5"/>
    <w:rsid w:val="14A45A5B"/>
    <w:rsid w:val="188A1999"/>
    <w:rsid w:val="18B50312"/>
    <w:rsid w:val="18D616E4"/>
    <w:rsid w:val="19A564EB"/>
    <w:rsid w:val="19E53143"/>
    <w:rsid w:val="1A02204B"/>
    <w:rsid w:val="1C424981"/>
    <w:rsid w:val="1D301FCF"/>
    <w:rsid w:val="1FE86BCC"/>
    <w:rsid w:val="200C7EE3"/>
    <w:rsid w:val="20330DE9"/>
    <w:rsid w:val="2127683B"/>
    <w:rsid w:val="22EA4190"/>
    <w:rsid w:val="237A58B2"/>
    <w:rsid w:val="23CB38FD"/>
    <w:rsid w:val="24336562"/>
    <w:rsid w:val="29567CBD"/>
    <w:rsid w:val="2A415980"/>
    <w:rsid w:val="2AFC2AE6"/>
    <w:rsid w:val="2B09117E"/>
    <w:rsid w:val="2C2E3551"/>
    <w:rsid w:val="2E1D2F54"/>
    <w:rsid w:val="2EAA6591"/>
    <w:rsid w:val="2FCB2B72"/>
    <w:rsid w:val="314061AD"/>
    <w:rsid w:val="36BA6DA5"/>
    <w:rsid w:val="373A7E21"/>
    <w:rsid w:val="379F6CE3"/>
    <w:rsid w:val="38650E83"/>
    <w:rsid w:val="38BD5153"/>
    <w:rsid w:val="393B556F"/>
    <w:rsid w:val="3D8B1EC5"/>
    <w:rsid w:val="3D9F5C7F"/>
    <w:rsid w:val="3E7A3FF6"/>
    <w:rsid w:val="3F1D4D97"/>
    <w:rsid w:val="4052753C"/>
    <w:rsid w:val="41CE5E49"/>
    <w:rsid w:val="44C147DB"/>
    <w:rsid w:val="488717E9"/>
    <w:rsid w:val="499F1DEE"/>
    <w:rsid w:val="49FE3D2D"/>
    <w:rsid w:val="4A6F0787"/>
    <w:rsid w:val="4A857F79"/>
    <w:rsid w:val="4C14041B"/>
    <w:rsid w:val="4D2B4ED7"/>
    <w:rsid w:val="4D626B15"/>
    <w:rsid w:val="4EAE5CF7"/>
    <w:rsid w:val="4EEE7EF6"/>
    <w:rsid w:val="51383FC9"/>
    <w:rsid w:val="516A066F"/>
    <w:rsid w:val="52140592"/>
    <w:rsid w:val="523F1387"/>
    <w:rsid w:val="52D93288"/>
    <w:rsid w:val="535710D0"/>
    <w:rsid w:val="549F610D"/>
    <w:rsid w:val="56872080"/>
    <w:rsid w:val="58DF2057"/>
    <w:rsid w:val="5BC5208E"/>
    <w:rsid w:val="5C207B33"/>
    <w:rsid w:val="5CD56B70"/>
    <w:rsid w:val="5D2D075A"/>
    <w:rsid w:val="615915EB"/>
    <w:rsid w:val="65BC72A3"/>
    <w:rsid w:val="668272FB"/>
    <w:rsid w:val="68B93BA8"/>
    <w:rsid w:val="68F10407"/>
    <w:rsid w:val="690A6CAC"/>
    <w:rsid w:val="69D41197"/>
    <w:rsid w:val="69D90254"/>
    <w:rsid w:val="6DD925BA"/>
    <w:rsid w:val="6E870173"/>
    <w:rsid w:val="6EA27721"/>
    <w:rsid w:val="6F0048D3"/>
    <w:rsid w:val="6F3D2561"/>
    <w:rsid w:val="705D4A5A"/>
    <w:rsid w:val="73D86571"/>
    <w:rsid w:val="75B37376"/>
    <w:rsid w:val="76DA71E9"/>
    <w:rsid w:val="77EE7DF3"/>
    <w:rsid w:val="785F00EC"/>
    <w:rsid w:val="78713799"/>
    <w:rsid w:val="794C0E6C"/>
    <w:rsid w:val="7D79131F"/>
    <w:rsid w:val="7F017C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autoRedefine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853</Words>
  <Characters>885</Characters>
  <Lines>0</Lines>
  <Paragraphs>0</Paragraphs>
  <TotalTime>1</TotalTime>
  <ScaleCrop>false</ScaleCrop>
  <LinksUpToDate>false</LinksUpToDate>
  <CharactersWithSpaces>887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2024-06-03T01:32:00Z</dcterms:created>
  <dc:creator>陆达</dc:creator>
  <cp:lastModifiedBy>Hye</cp:lastModifiedBy>
  <cp:lastPrinted>2024-06-13T06:43:00Z</cp:lastPrinted>
  <dcterms:modified xsi:type="dcterms:W3CDTF">2026-07-21T08:53:35Z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52C2EFEDB60E4A0B83370915CEA53D13</vt:lpwstr>
  </property>
  <property fmtid="{D5CDD505-2E9C-101B-9397-08002B2CF9AE}" pid="4" name="KSOTemplateDocerSaveRecord">
    <vt:lpwstr>eyJoZGlkIjoiZDY1OTE0MmQ5YWJlZGViYjBmNTE5MTYzOTBjYjVlZmMiLCJ1c2VySWQiOiIzODc3NjExNTYifQ==</vt:lpwstr>
  </property>
</Properties>
</file>