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both"/>
        <w:rPr>
          <w:rFonts w:hint="eastAsia" w:ascii="方正小标宋简体" w:eastAsia="方正小标宋简体"/>
          <w:color w:val="000000"/>
          <w:kern w:val="2"/>
          <w:sz w:val="44"/>
          <w:szCs w:val="44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附件1：</w:t>
      </w:r>
    </w:p>
    <w:p>
      <w:pPr>
        <w:pStyle w:val="2"/>
        <w:autoSpaceDE w:val="0"/>
        <w:spacing w:before="0" w:beforeAutospacing="0" w:after="0" w:afterAutospacing="0" w:line="500" w:lineRule="exact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40"/>
          <w:szCs w:val="40"/>
          <w:lang w:val="en-US" w:eastAsia="zh-CN"/>
        </w:rPr>
        <w:t>赣南医科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40"/>
          <w:szCs w:val="40"/>
        </w:rPr>
        <w:t>大学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40"/>
          <w:szCs w:val="40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40"/>
          <w:szCs w:val="40"/>
        </w:rPr>
        <w:t>高层次人才招聘岗位表</w:t>
      </w:r>
    </w:p>
    <w:p>
      <w:pPr>
        <w:pStyle w:val="2"/>
        <w:autoSpaceDE w:val="0"/>
        <w:spacing w:before="0" w:beforeAutospacing="0" w:after="0" w:afterAutospacing="0" w:line="500" w:lineRule="exact"/>
        <w:jc w:val="center"/>
        <w:rPr>
          <w:rFonts w:hint="eastAsia" w:ascii="方正小标宋简体" w:eastAsia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2"/>
          <w:sz w:val="44"/>
          <w:szCs w:val="44"/>
        </w:rPr>
        <w:t xml:space="preserve"> </w:t>
      </w:r>
    </w:p>
    <w:tbl>
      <w:tblPr>
        <w:tblStyle w:val="3"/>
        <w:tblW w:w="101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719"/>
        <w:gridCol w:w="1127"/>
        <w:gridCol w:w="705"/>
        <w:gridCol w:w="3435"/>
        <w:gridCol w:w="926"/>
        <w:gridCol w:w="25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7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  <w:t>（一）</w:t>
            </w:r>
            <w:bookmarkStart w:id="0" w:name="OLE_LINK2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杰出人才、领军人才、拔尖人才等高端人才</w:t>
            </w:r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  <w:t>招聘计划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20人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联系方式：</w:t>
            </w:r>
            <w:r>
              <w:rPr>
                <w:rStyle w:val="6"/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谢老师</w:t>
            </w: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079</w:t>
            </w:r>
            <w:r>
              <w:rPr>
                <w:rStyle w:val="6"/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-8</w:t>
            </w:r>
            <w:r>
              <w:rPr>
                <w:rStyle w:val="6"/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169645</w:t>
            </w: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Style w:val="6"/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gmursc@163.com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7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36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36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36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36"/>
                <w:lang w:val="en-US" w:eastAsia="zh-CN"/>
              </w:rPr>
              <w:t>博士等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36"/>
              </w:rPr>
              <w:t>招聘计划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66人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岗位序号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岗位类别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岗位条件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招聘人数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基础医学院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引培生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基础医学类（1001）、临床医学类（1002）、中西医结合类（1006、105709）、医学技术（1010、1058）、法医学（1012）专业，博士研究生学历、学位，或博士后。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黄老师gmuhzh@126.com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18720807629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基础医学院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法医学教学科研岗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法医学（1012、100105）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黄老师gmuhzh@126.com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18720807629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人体解剖学教学科研岗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临床医学类（1002）、基础医学类（1001）专业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生理学教学科研岗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临床医学类（1002）、基础医学类（1001）、生物学类（0710）专业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病理生理学教学科研岗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临床医学类（1002）、基础医学类（1001）专业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医学形态学实验教学中心专职实验员岗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临床医学类（1002）、基础医学类（1001）、生物学类（0710）、药学类（1007、1055）、医学技术（1010、1058）、公共卫生与预防医学类（1004、1053）、护理学（1011、1054）、生物医学工程（0831）、兽医学类（0906、1952）专业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分析实验室专职实验员岗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临床医学类（1002）、基础医学类（1001）、生物学类（0710）、医学技术（1010）专业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机能实验室实验技术员岗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基础医学类（1001）、临床医学类（1002）、口腔医学类（1003）、中西医结合类（1006、155709）、药理学（100706）、医学技术（1010、1058 ）专业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药学院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引培生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基础医学（1001）、临床医学（1002）、药学（1007、1055）、中药学（1008）、医学技术（1010、1058）专业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陈老师，gnyxyyxy@sina.com，0797-8169775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药学院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药物分析教学科研岗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药学（1007、1055）、中药学（1008）、化学类（0703）专业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陈老师，gnyxyyxy@sina.com，0797-8169775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药物化学教学科研岗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材料学（080502）、药学（1007、1055）专业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人文社会科学学院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法学专任教师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法学类（0301、0351）专业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黄老师，151457242@qq.com/15216111880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精神医学专任教师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精神病与精神卫生学(100205，105105 )专业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思政课专任教师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中共党史党建学（0307）、马克思主义理论类（0305）专业；中共党员 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叶老师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471781417@qq.com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0797-8169750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18270754102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医学信息工程学院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生物医学工程专任教师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心理学类（0402）、机械工程类（0802）、仪器科学与技术类（0804）、电气工程类（0808）、电子科学与技术类（0809）、信息与通信工程类（0810）、控制科学与工程类（0811）、生物医学工程（0831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、085409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）专业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钟老师，zjh1109@126.com,15970182535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数学专任教师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数学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（0701）、物理学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（0702 ）、力学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（0801）、 机械工程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（0802）、 电子科学与技术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（0809）、信息与通信工程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（0810）、控制科学与工程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（0811）、计算机科学与技术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（0812）、生物医学工程（0831、085409）专业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李老师，lfz880920@163.com，15770838263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专职实验员岗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化学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（0703）；材料学（0805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、0856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）；生物医学工程（0831、085409）；药学（1007）；化学工程与技术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（0817）专业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杨老师，yanghui_2521@163.com，18879737967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康复学院（体育教学研究部）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假肢矫形工程专业教师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生物医学工程（0831、085409）、康复医学与理疗学（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105110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运动医学（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105114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）、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医学技术(1010）（限康复治疗技术方向）专业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刘老师，117444867@qq.com，0797-8169793/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13807975634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运动康复专业教师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体育学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（0403），体育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（0452），运动医学（100216、10511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）专业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护理学院专职教师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护理学（1011）、护理（1054）、妇产科学(100211、10511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)、基础医学类（1001）、临床医学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（1002）、哲学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（0101）、心理学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（0402）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高等教育学（040106）专业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刘老师，252871039@qq.com，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15970070976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公共卫生与健康管理学院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引培生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公共卫生与预防医学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（1004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、1053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）专业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熊老师，xiongliang@gmu.cn，0797-8169773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公共卫生与健康管理学院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卫生事业管理教学岗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公共管理类（1204、1252）、公共卫生与预防医学类（1004、1053）、工商管理类（1202、1251）专业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熊老师，xiongliang@gmu.cn，0797-8169773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卫生统计学教学岗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公共卫生与预防医学类（1004、1053）、数学类（0701）专业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汉语国际教育岗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教育学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（04）、文学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（05）专业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钟老师，93762423@qq.com，13407078780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医学技术学院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引培生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基础医学（1001）、临床医学（1002）、医学技术（1010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、1058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）、生物工程（0836）专业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赖老师，879725793@qq.com,1376399874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医学技术学院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医学检验技术专业专任教师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临床检验诊断学（100208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105120）；免疫学（100102）；病原生物学（100103）；病理学与病理生理学（100104）；医学技术（1010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、1058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）；临床医学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（1002）专业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赖老师，879725793@qq.com,1376399874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创新与转化医学研究院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引培生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基础医学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(1001)、临床医学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(1002)、公共卫生与预防医学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（1004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、1053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）、药学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(1007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、1055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)、中药学(1008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、1056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)、医学技术（1010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、1058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）、生物学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(0710)、畜牧学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（0905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、095133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）、兽医学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（0906） 、生物工程（0836、085409）专业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钟老师，gimihr@gimi.ac.cn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0797-8187657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创新与转化医学研究院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科研教师岗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基础医学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（1001）、临床医学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（1002）、公共卫生与预防医学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（1004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、1053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）、药学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（1007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、1055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）、中药学（1008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、1056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）、医学技术（1010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、1058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）、生物学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（0710）、畜牧学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（0905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、095133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）、兽医学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（0906） 、生物工程（0836、085409）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钟老师，gimihr@gimi.ac.cn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0797-8187657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科研中心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技术研发部教学科研岗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化学类（0703）、材料科学与工程类（0805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、0856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）、化学工程与技术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类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（0817）、环境科学与工程类（0830）、生物医学工程（0831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、085409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）、生物学类（0710）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药学类（1007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、1055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）、中药学（1008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、1056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）食品科学与工程类（0832）、兽医学类（0906）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宋老师，374430976@qq.com,18770031365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心脑血管疾病防治教育部重点实验室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基础医学类（1001）、生物学类（0710）、生物医学工程类（0831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、085409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）生物信息学研究方向</w:t>
            </w:r>
            <w:bookmarkStart w:id="1" w:name="_GoBack"/>
            <w:bookmarkEnd w:id="1"/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谢老师，gmuxnxglab@163.com，0797-8169163/17770712042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苏区卫生与健康中国建设研究中心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 w:val="0"/>
                <w:bCs w:val="0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中共党史党建学（0307）、社会医学与卫生事业管理（120402）专业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邓老师，55982078@qq.com，0797-8169162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67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08AD8AB-5FD2-4C00-A6B2-7575A0B1473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987B211-BD2E-4862-9BE6-7327DE24875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B59D6"/>
    <w:multiLevelType w:val="singleLevel"/>
    <w:tmpl w:val="048B59D6"/>
    <w:lvl w:ilvl="0" w:tentative="0">
      <w:start w:val="1"/>
      <w:numFmt w:val="chineseCounting"/>
      <w:pStyle w:val="7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lYjlhZjVkMzg2OGU2MTY4ZmZlMDk3YTgyNWY5NGUifQ=="/>
  </w:docVars>
  <w:rsids>
    <w:rsidRoot w:val="2F4D05B1"/>
    <w:rsid w:val="00AA06F5"/>
    <w:rsid w:val="00C92DA3"/>
    <w:rsid w:val="0146719A"/>
    <w:rsid w:val="01DD6839"/>
    <w:rsid w:val="022A6766"/>
    <w:rsid w:val="03FF48AB"/>
    <w:rsid w:val="045E622A"/>
    <w:rsid w:val="051B56BE"/>
    <w:rsid w:val="05DB70B3"/>
    <w:rsid w:val="06B55509"/>
    <w:rsid w:val="08216B4D"/>
    <w:rsid w:val="08326375"/>
    <w:rsid w:val="09D44F94"/>
    <w:rsid w:val="0AC202F5"/>
    <w:rsid w:val="0B0A0096"/>
    <w:rsid w:val="0B8B296C"/>
    <w:rsid w:val="0C3E79DE"/>
    <w:rsid w:val="0EEF6D6E"/>
    <w:rsid w:val="0FC46B0C"/>
    <w:rsid w:val="11792B07"/>
    <w:rsid w:val="122D253A"/>
    <w:rsid w:val="12FF34CC"/>
    <w:rsid w:val="131A4E74"/>
    <w:rsid w:val="139050AA"/>
    <w:rsid w:val="15262561"/>
    <w:rsid w:val="155679F1"/>
    <w:rsid w:val="171B5B41"/>
    <w:rsid w:val="178B71F0"/>
    <w:rsid w:val="17AC6144"/>
    <w:rsid w:val="17EB083E"/>
    <w:rsid w:val="18BF684B"/>
    <w:rsid w:val="193A32DB"/>
    <w:rsid w:val="19B15CD0"/>
    <w:rsid w:val="19FF5568"/>
    <w:rsid w:val="1D3A6D13"/>
    <w:rsid w:val="1F336AE5"/>
    <w:rsid w:val="1F37786A"/>
    <w:rsid w:val="206021EC"/>
    <w:rsid w:val="20F20966"/>
    <w:rsid w:val="223E208E"/>
    <w:rsid w:val="22C7262E"/>
    <w:rsid w:val="233C481F"/>
    <w:rsid w:val="23E72ABF"/>
    <w:rsid w:val="23ED0F64"/>
    <w:rsid w:val="24B16B47"/>
    <w:rsid w:val="2598341F"/>
    <w:rsid w:val="263E08AF"/>
    <w:rsid w:val="26AB309C"/>
    <w:rsid w:val="271C2B76"/>
    <w:rsid w:val="289C7B0E"/>
    <w:rsid w:val="29787C34"/>
    <w:rsid w:val="29C554FD"/>
    <w:rsid w:val="2A4E308A"/>
    <w:rsid w:val="2B23520B"/>
    <w:rsid w:val="2B9A0733"/>
    <w:rsid w:val="2BA3136F"/>
    <w:rsid w:val="2BDA4BD6"/>
    <w:rsid w:val="2BFC0486"/>
    <w:rsid w:val="2CFF102D"/>
    <w:rsid w:val="2E2A34C6"/>
    <w:rsid w:val="2E6510BC"/>
    <w:rsid w:val="2EEB6C49"/>
    <w:rsid w:val="2F4D05B1"/>
    <w:rsid w:val="30B042E5"/>
    <w:rsid w:val="312945C7"/>
    <w:rsid w:val="33144D6E"/>
    <w:rsid w:val="347F27BE"/>
    <w:rsid w:val="35256905"/>
    <w:rsid w:val="35B456A7"/>
    <w:rsid w:val="37284E0F"/>
    <w:rsid w:val="377A6FF2"/>
    <w:rsid w:val="383B2AD1"/>
    <w:rsid w:val="38AB7897"/>
    <w:rsid w:val="38FD2B57"/>
    <w:rsid w:val="391E641F"/>
    <w:rsid w:val="3BC8543C"/>
    <w:rsid w:val="3FF44B03"/>
    <w:rsid w:val="41BF5472"/>
    <w:rsid w:val="427D5E63"/>
    <w:rsid w:val="42A72EE0"/>
    <w:rsid w:val="42BE5284"/>
    <w:rsid w:val="43B43303"/>
    <w:rsid w:val="44EA34E3"/>
    <w:rsid w:val="45A8769B"/>
    <w:rsid w:val="476C7D3C"/>
    <w:rsid w:val="47B708B6"/>
    <w:rsid w:val="48F13260"/>
    <w:rsid w:val="499A72FA"/>
    <w:rsid w:val="4B157496"/>
    <w:rsid w:val="4BCF7CDE"/>
    <w:rsid w:val="4BD42B84"/>
    <w:rsid w:val="4C6267F5"/>
    <w:rsid w:val="4D736834"/>
    <w:rsid w:val="4DA43567"/>
    <w:rsid w:val="4DC62DB4"/>
    <w:rsid w:val="4F237EEA"/>
    <w:rsid w:val="4F6665FD"/>
    <w:rsid w:val="50850D04"/>
    <w:rsid w:val="50C73803"/>
    <w:rsid w:val="52377F5C"/>
    <w:rsid w:val="524F431A"/>
    <w:rsid w:val="52A336C4"/>
    <w:rsid w:val="533B4A26"/>
    <w:rsid w:val="5537446D"/>
    <w:rsid w:val="556919D2"/>
    <w:rsid w:val="55C21C29"/>
    <w:rsid w:val="564D1EE8"/>
    <w:rsid w:val="56633896"/>
    <w:rsid w:val="566B729D"/>
    <w:rsid w:val="5774562F"/>
    <w:rsid w:val="59EF316C"/>
    <w:rsid w:val="5A322152"/>
    <w:rsid w:val="5A7122F9"/>
    <w:rsid w:val="5A8042EB"/>
    <w:rsid w:val="5BC644CE"/>
    <w:rsid w:val="5C7326AA"/>
    <w:rsid w:val="5D2A7B3B"/>
    <w:rsid w:val="5D4E263F"/>
    <w:rsid w:val="5ED2648D"/>
    <w:rsid w:val="5FE326B1"/>
    <w:rsid w:val="60A41EFB"/>
    <w:rsid w:val="6123293C"/>
    <w:rsid w:val="62604A09"/>
    <w:rsid w:val="6296707D"/>
    <w:rsid w:val="64722C0D"/>
    <w:rsid w:val="64E41ED7"/>
    <w:rsid w:val="65234F25"/>
    <w:rsid w:val="657C756B"/>
    <w:rsid w:val="65955D1A"/>
    <w:rsid w:val="65F62819"/>
    <w:rsid w:val="66BB6DD6"/>
    <w:rsid w:val="66DB4857"/>
    <w:rsid w:val="66F83CE7"/>
    <w:rsid w:val="6790225E"/>
    <w:rsid w:val="6A206037"/>
    <w:rsid w:val="6A6235B7"/>
    <w:rsid w:val="6BB47F24"/>
    <w:rsid w:val="6C9B0A8B"/>
    <w:rsid w:val="6CA61D2F"/>
    <w:rsid w:val="6CD53AE1"/>
    <w:rsid w:val="6E6E2980"/>
    <w:rsid w:val="6F613014"/>
    <w:rsid w:val="6FD40F09"/>
    <w:rsid w:val="711962B9"/>
    <w:rsid w:val="7153680B"/>
    <w:rsid w:val="749B68CF"/>
    <w:rsid w:val="74CE4179"/>
    <w:rsid w:val="75E4177A"/>
    <w:rsid w:val="75F13E28"/>
    <w:rsid w:val="792A3948"/>
    <w:rsid w:val="79850A51"/>
    <w:rsid w:val="79FC3536"/>
    <w:rsid w:val="7A5275FA"/>
    <w:rsid w:val="7CD73DE6"/>
    <w:rsid w:val="7DFB10E4"/>
    <w:rsid w:val="7EAD12A3"/>
    <w:rsid w:val="7F46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  <w:style w:type="paragraph" w:customStyle="1" w:styleId="7">
    <w:name w:val="目录2"/>
    <w:basedOn w:val="1"/>
    <w:autoRedefine/>
    <w:qFormat/>
    <w:uiPriority w:val="0"/>
    <w:pPr>
      <w:numPr>
        <w:ilvl w:val="0"/>
        <w:numId w:val="1"/>
      </w:numPr>
      <w:tabs>
        <w:tab w:val="left" w:leader="dot" w:pos="8400"/>
      </w:tabs>
      <w:adjustRightInd w:val="0"/>
      <w:spacing w:line="360" w:lineRule="auto"/>
      <w:ind w:firstLine="442" w:firstLineChars="200"/>
      <w:jc w:val="left"/>
      <w:outlineLvl w:val="2"/>
    </w:pPr>
    <w:rPr>
      <w:rFonts w:hint="eastAsia" w:ascii="宋体" w:hAnsi="宋体" w:eastAsia="黑体" w:cs="宋体"/>
      <w:b/>
      <w:color w:val="000000"/>
      <w:sz w:val="24"/>
      <w:szCs w:val="22"/>
    </w:rPr>
  </w:style>
  <w:style w:type="character" w:customStyle="1" w:styleId="8">
    <w:name w:val="font21"/>
    <w:basedOn w:val="4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1058</Words>
  <Characters>1874</Characters>
  <Lines>0</Lines>
  <Paragraphs>0</Paragraphs>
  <TotalTime>35</TotalTime>
  <ScaleCrop>false</ScaleCrop>
  <LinksUpToDate>false</LinksUpToDate>
  <CharactersWithSpaces>1876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2025-11-14T07:09:00Z</dcterms:created>
  <dc:creator>李悦</dc:creator>
  <cp:lastModifiedBy>郑哲韬</cp:lastModifiedBy>
  <cp:lastPrinted>2026-01-19T01:20:00Z</cp:lastPrinted>
  <dcterms:modified xsi:type="dcterms:W3CDTF">2026-02-11T02:19:06Z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B9E92B5F32274AF38B07CD96BACEC7D1_11</vt:lpwstr>
  </property>
  <property fmtid="{D5CDD505-2E9C-101B-9397-08002B2CF9AE}" pid="4" name="KSOTemplateDocerSaveRecord">
    <vt:lpwstr>eyJoZGlkIjoiNmQ1YTg4OTliYjc0Zjk5ZTYwYmZiMTJmOGM2YzMyYzIiLCJ1c2VySWQiOiI0NzM5MDY2NzMifQ==</vt:lpwstr>
  </property>
</Properties>
</file>