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ED8E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 w14:paraId="4048DE6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938ABA3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个人承诺书</w:t>
      </w:r>
    </w:p>
    <w:bookmarkEnd w:id="0"/>
    <w:p w14:paraId="4DE5F68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E2F1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woUserID w:val="1"/>
        </w:rPr>
        <w:t>成都市公共交通集团有限公司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:woUserID w:val="1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:woUserID w:val="1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woUserID w:val="1"/>
        </w:rPr>
        <w:t>市场化选聘中层人员的公告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》及相关材料，清楚并理解其内容。在此我郑重承诺：</w:t>
      </w:r>
    </w:p>
    <w:p w14:paraId="62FB6D1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一、本人提供的报名表、身份证以及其他相关证明材料、个人信息均真实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E23CAE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二、本人若被确定为考察对象，自愿接受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考察、背景调查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2F153C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、对违反以上承诺所造成的后果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4375A99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2F5F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072673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请亲笔签字，扫描或拍照发送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A1039D5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日期：      年   月   日</w:t>
      </w:r>
    </w:p>
    <w:p w14:paraId="27197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124C"/>
    <w:rsid w:val="2B8D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2026-07-21T02:12:00Z</dcterms:created>
  <dc:creator>ℳℓ阿ℳℓ偉</dc:creator>
  <cp:lastModifiedBy>ℳℓ阿ℳℓ偉</cp:lastModifiedBy>
  <dcterms:modified xsi:type="dcterms:W3CDTF">2026-07-21T02:12:41Z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7892BD9B66564E189CDBE56E91B247FA_11</vt:lpwstr>
  </property>
  <property fmtid="{D5CDD505-2E9C-101B-9397-08002B2CF9AE}" pid="4" name="KSOTemplateDocerSaveRecord">
    <vt:lpwstr>eyJoZGlkIjoiNDFhNjRjNzQ0NDMxZGM1OTJhZjQwY2MyYWY0MTdkYWUiLCJ1c2VySWQiOiIxNDA1NTgyMjEwIn0=</vt:lpwstr>
  </property>
</Properties>
</file>