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1ECF">
      <w:pPr>
        <w:jc w:val="left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</w:t>
      </w:r>
    </w:p>
    <w:p w14:paraId="2C4A0274">
      <w:pPr>
        <w:jc w:val="center"/>
        <w:rPr>
          <w:rFonts w:hint="eastAsia" w:eastAsia="黑体"/>
          <w:b/>
          <w:sz w:val="32"/>
          <w:szCs w:val="32"/>
        </w:rPr>
      </w:pPr>
      <w:bookmarkStart w:id="0" w:name="_GoBack"/>
      <w:r>
        <w:rPr>
          <w:rFonts w:hint="eastAsia" w:eastAsia="黑体"/>
          <w:b/>
          <w:sz w:val="32"/>
          <w:szCs w:val="32"/>
        </w:rPr>
        <w:t>求职登记表</w:t>
      </w:r>
    </w:p>
    <w:bookmarkEnd w:id="0"/>
    <w:tbl>
      <w:tblPr>
        <w:tblStyle w:val="4"/>
        <w:tblW w:w="95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34"/>
        <w:gridCol w:w="90"/>
        <w:gridCol w:w="948"/>
        <w:gridCol w:w="162"/>
        <w:gridCol w:w="1230"/>
        <w:gridCol w:w="1245"/>
        <w:gridCol w:w="1230"/>
        <w:gridCol w:w="90"/>
        <w:gridCol w:w="1133"/>
        <w:gridCol w:w="274"/>
        <w:gridCol w:w="1450"/>
      </w:tblGrid>
      <w:tr w14:paraId="4978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7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 w14:paraId="40C967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174EF0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thinThickSmallGap" w:color="auto" w:sz="18" w:space="0"/>
            </w:tcBorders>
            <w:noWrap w:val="0"/>
            <w:vAlign w:val="center"/>
          </w:tcPr>
          <w:p w14:paraId="104567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45" w:type="dxa"/>
            <w:tcBorders>
              <w:top w:val="thinThickSmallGap" w:color="auto" w:sz="18" w:space="0"/>
            </w:tcBorders>
            <w:noWrap w:val="0"/>
            <w:vAlign w:val="center"/>
          </w:tcPr>
          <w:p w14:paraId="1396C5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05B110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07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236E45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0" w:type="dxa"/>
            <w:vMerge w:val="restart"/>
            <w:tcBorders>
              <w:top w:val="thinThickSmallGap" w:color="auto" w:sz="18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0BADC1E5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6778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 w14:paraId="33A0DB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448695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50C45C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5" w:type="dxa"/>
            <w:tcBorders>
              <w:right w:val="single" w:color="auto" w:sz="4" w:space="0"/>
            </w:tcBorders>
            <w:noWrap w:val="0"/>
            <w:vAlign w:val="center"/>
          </w:tcPr>
          <w:p w14:paraId="671D16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EFDF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393F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00069B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88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661316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BC9D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 w14:paraId="08B282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45" w:type="dxa"/>
            <w:tcBorders>
              <w:right w:val="single" w:color="auto" w:sz="4" w:space="0"/>
            </w:tcBorders>
            <w:noWrap w:val="0"/>
            <w:vAlign w:val="center"/>
          </w:tcPr>
          <w:p w14:paraId="413927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0B1C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513B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39AEB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AD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780E9F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CA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EFE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是否是退伍军人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72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1E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部队编号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0F4D07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44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3B4BD8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E0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D6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2A9BAA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70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9C8B2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35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9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EA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703F08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71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B3026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5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13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2205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44B185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94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141487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5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5B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19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现在住址</w:t>
            </w:r>
          </w:p>
        </w:tc>
        <w:tc>
          <w:tcPr>
            <w:tcW w:w="2857" w:type="dxa"/>
            <w:gridSpan w:val="3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B97A7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07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6B6D89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户口性质</w:t>
            </w:r>
          </w:p>
        </w:tc>
        <w:tc>
          <w:tcPr>
            <w:tcW w:w="35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86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CB4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A15CD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49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538" w:type="dxa"/>
            <w:gridSpan w:val="12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5B85E1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</w:t>
            </w:r>
          </w:p>
        </w:tc>
      </w:tr>
      <w:tr w14:paraId="48EE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38" w:type="dxa"/>
            <w:gridSpan w:val="12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4C5DC7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70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538" w:type="dxa"/>
            <w:gridSpan w:val="12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3C88F168">
            <w:pPr>
              <w:ind w:firstLine="2941" w:firstLineChars="13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 人  履  历（从工作开始写起）</w:t>
            </w:r>
          </w:p>
        </w:tc>
      </w:tr>
      <w:tr w14:paraId="289B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1F8BAF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 起 止</w:t>
            </w:r>
          </w:p>
        </w:tc>
        <w:tc>
          <w:tcPr>
            <w:tcW w:w="6814" w:type="dxa"/>
            <w:gridSpan w:val="8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9C97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及 职 务</w:t>
            </w:r>
          </w:p>
        </w:tc>
      </w:tr>
      <w:tr w14:paraId="7130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3BAA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2C9A2B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8C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84DF8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16A9DE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F5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BD94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183B3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03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7FF6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04BD9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A5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CA4F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7C3A0A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29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538" w:type="dxa"/>
            <w:gridSpan w:val="12"/>
            <w:tcBorders>
              <w:left w:val="thinThickSmallGap" w:color="auto" w:sz="18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4B6CD6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 庭  成  员</w:t>
            </w:r>
          </w:p>
        </w:tc>
      </w:tr>
      <w:tr w14:paraId="003A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7D9B0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559F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905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A58F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单位、住址、职业、职务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3626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22AA9F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05C4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65E7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E720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88DB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59BD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95E14B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B8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8DF5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9B5F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4F7B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B0BE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615AC9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43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C436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A400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4F9C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9D39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44820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48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852" w:type="dxa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37E6A9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57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BB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84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03450A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E0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05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F2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FA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89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283D8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6BF5224">
      <w:pPr>
        <w:jc w:val="left"/>
        <w:rPr>
          <w:rFonts w:hint="eastAsia" w:ascii="宋体" w:hAnsi="宋体"/>
          <w:szCs w:val="21"/>
        </w:rPr>
      </w:pPr>
    </w:p>
    <w:p w14:paraId="71AD38A5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填表说明：1、请完整填写以上表格内容，若信息不全，则视为无效表格。</w:t>
      </w:r>
    </w:p>
    <w:p w14:paraId="5C392C0E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2、求职者应如实填写以上表格内容，如有不实，本人承担一切责任。  </w:t>
      </w:r>
    </w:p>
    <w:p w14:paraId="59AA163B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3、此表递交仅为报名，不代表能够参加面试.  </w:t>
      </w:r>
    </w:p>
    <w:p w14:paraId="3DED739F">
      <w:pPr>
        <w:pStyle w:val="6"/>
        <w:spacing w:line="600" w:lineRule="exact"/>
        <w:ind w:left="5120" w:hanging="5120"/>
        <w:jc w:val="both"/>
      </w:pPr>
      <w:r>
        <w:rPr>
          <w:rFonts w:hint="eastAsia" w:ascii="宋体" w:hAnsi="宋体"/>
          <w:szCs w:val="21"/>
        </w:rPr>
        <w:t xml:space="preserve">                              本人签名：             填表时间：    </w:t>
      </w:r>
    </w:p>
    <w:sectPr>
      <w:pgSz w:w="11906" w:h="16838"/>
      <w:pgMar w:top="1440" w:right="1486" w:bottom="1440" w:left="16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83054"/>
    <w:rsid w:val="7738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2"/>
      <w:lang w:val="en-US" w:eastAsia="zh-CN" w:bidi="ar-SA"/>
    </w:rPr>
  </w:style>
  <w:style w:type="paragraph" w:customStyle="1" w:styleId="6">
    <w:name w:val="UserStyle_0"/>
    <w:qFormat/>
    <w:uiPriority w:val="0"/>
    <w:pPr>
      <w:textAlignment w:val="baseline"/>
    </w:pPr>
    <w:rPr>
      <w:rFonts w:ascii="仿宋_GB2312" w:hAnsi="Times New Roman" w:eastAsia="仿宋_GB2312" w:cs="Times New Roman"/>
      <w:color w:val="000000"/>
      <w:sz w:val="24"/>
      <w:szCs w:val="24"/>
      <w:lang w:val="en-US" w:eastAsia="zh-CN" w:bidi="ar-SA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2025-12-17T06:53:00Z</dcterms:created>
  <dc:creator>流星</dc:creator>
  <cp:lastModifiedBy>流星</cp:lastModifiedBy>
  <dcterms:modified xsi:type="dcterms:W3CDTF">2025-12-17T06:54:17Z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5F12FDD3DFEA4B43A442B441556472BA_11</vt:lpwstr>
  </property>
  <property fmtid="{D5CDD505-2E9C-101B-9397-08002B2CF9AE}" pid="4" name="KSOTemplateDocerSaveRecord">
    <vt:lpwstr>eyJoZGlkIjoiNmI3MGI2MTJkYmEzZGE3MzU5ODhiNGZjMjJjZTUwNGQiLCJ1c2VySWQiOiI1MDg1NTY2MDgifQ==</vt:lpwstr>
  </property>
</Properties>
</file>