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3B72">
      <w:pPr>
        <w:spacing w:line="560" w:lineRule="exact"/>
        <w:textAlignment w:val="baseline"/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F698BE3"/>
    <w:tbl>
      <w:tblPr>
        <w:tblStyle w:val="3"/>
        <w:tblW w:w="959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15"/>
        <w:gridCol w:w="815"/>
        <w:gridCol w:w="815"/>
        <w:gridCol w:w="553"/>
        <w:gridCol w:w="262"/>
        <w:gridCol w:w="815"/>
        <w:gridCol w:w="815"/>
        <w:gridCol w:w="815"/>
        <w:gridCol w:w="815"/>
        <w:gridCol w:w="815"/>
        <w:gridCol w:w="631"/>
        <w:gridCol w:w="184"/>
        <w:gridCol w:w="16"/>
      </w:tblGrid>
      <w:tr w14:paraId="363C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59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58A9CE58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 xml:space="preserve">   2026年霞浦县农村教师公开考试择优选调进城学科指标表   （初中部分）</w:t>
            </w:r>
          </w:p>
        </w:tc>
      </w:tr>
      <w:tr w14:paraId="682B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14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2999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1E0D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88AD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50EE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B4C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5609F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物理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A160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生物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634D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道法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8D25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历史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F789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地理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788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</w:tr>
      <w:tr w14:paraId="6388E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46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519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32BE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C2E4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83FD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2F1B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90B3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A3A1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6111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4D0C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CE75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DF1A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E61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33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0B4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AB73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063F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4A7B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9D3F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2AFB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19BA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9C64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0A7B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6F0E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8735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564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52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8119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七中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C35A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01CB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8FB8F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3593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695E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358A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7216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E7D73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968A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1C44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 w14:paraId="4C42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7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044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八中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9596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D438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34F6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C39A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BCFF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6E023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F48E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409A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ACAB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86EF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6D04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94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7F8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十八中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9C59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1188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7A5F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F2D2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6590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6275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589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9D36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3ECA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2616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293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7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3F3D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民中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3BD2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65A3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9B1F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8A9C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5C9D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2741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2923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0942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C670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D04B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CBD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27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405D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松城中学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B618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89A5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BEDE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049A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6DE5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EC8F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94D4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28E0C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80FB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14566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A9AC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9" w:hRule="atLeast"/>
        </w:trPr>
        <w:tc>
          <w:tcPr>
            <w:tcW w:w="1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0ADF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133F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AD90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0309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7568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8E0C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CEA4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1FD7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1DC3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A8A2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FC5F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  <w:tr w14:paraId="14BE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647" w:hRule="atLeast"/>
        </w:trPr>
        <w:tc>
          <w:tcPr>
            <w:tcW w:w="939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1FC556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2026年霞浦县农村教师公开考试择优选调进城学科指标表                                   （学前教育部分）</w:t>
            </w:r>
          </w:p>
        </w:tc>
      </w:tr>
      <w:tr w14:paraId="57661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524" w:hRule="atLeast"/>
        </w:trPr>
        <w:tc>
          <w:tcPr>
            <w:tcW w:w="442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74B3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D5B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学前教育</w:t>
            </w:r>
          </w:p>
        </w:tc>
      </w:tr>
      <w:tr w14:paraId="7FD6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524" w:hRule="atLeast"/>
        </w:trPr>
        <w:tc>
          <w:tcPr>
            <w:tcW w:w="442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6D6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霞浦县实验幼儿园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CE6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</w:tr>
      <w:tr w14:paraId="7A490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524" w:hRule="atLeast"/>
        </w:trPr>
        <w:tc>
          <w:tcPr>
            <w:tcW w:w="442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2AE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霞浦县第一幼儿园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72AE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16 </w:t>
            </w:r>
          </w:p>
        </w:tc>
      </w:tr>
      <w:tr w14:paraId="3F98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524" w:hRule="atLeast"/>
        </w:trPr>
        <w:tc>
          <w:tcPr>
            <w:tcW w:w="442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FEC0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霞浦县机关幼儿园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659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 w14:paraId="23785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0" w:type="dxa"/>
          <w:trHeight w:val="524" w:hRule="atLeast"/>
        </w:trPr>
        <w:tc>
          <w:tcPr>
            <w:tcW w:w="442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13E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49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63C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33</w:t>
            </w:r>
          </w:p>
        </w:tc>
      </w:tr>
    </w:tbl>
    <w:p w14:paraId="24A2BE7B"/>
    <w:tbl>
      <w:tblPr>
        <w:tblStyle w:val="3"/>
        <w:tblW w:w="897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779"/>
        <w:gridCol w:w="779"/>
        <w:gridCol w:w="779"/>
        <w:gridCol w:w="779"/>
        <w:gridCol w:w="779"/>
        <w:gridCol w:w="779"/>
        <w:gridCol w:w="779"/>
        <w:gridCol w:w="779"/>
        <w:gridCol w:w="785"/>
        <w:gridCol w:w="12"/>
      </w:tblGrid>
      <w:tr w14:paraId="28F6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97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3AC2EFB1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</w:pPr>
          </w:p>
          <w:p w14:paraId="1C97B3F0"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</w:pPr>
          </w:p>
          <w:p w14:paraId="2B5361B8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 xml:space="preserve">   2026年霞浦县农村教师公开考试择优选调进城学科指标表   （小学部分）</w:t>
            </w:r>
          </w:p>
        </w:tc>
      </w:tr>
      <w:tr w14:paraId="6EEBE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0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6CB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C03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B39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语文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6350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数学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2E2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2783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体育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E598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美术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1ACE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音乐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E3C3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信息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9ECF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心理</w:t>
            </w:r>
          </w:p>
        </w:tc>
      </w:tr>
      <w:tr w14:paraId="3B6A7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760D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01B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90C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547CD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AC89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647A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0F3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417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8CE4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E8D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65AD1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EC8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3580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6F0A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930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BAB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9922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0E9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EF0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DADC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0AD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115E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841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6AB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FEFE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2B95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ACC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E7EF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E19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0780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ED0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914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14:paraId="6E54B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2696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03FE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9BB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37A1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25E4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785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213A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C0A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B9C3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2E8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9384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5363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17A9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FEB3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E15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ECF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DCF9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97F0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679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60D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1FE5C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5789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4037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85BC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B631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8A5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01EA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1F06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D5E2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ECC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B1F5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275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5553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0EC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七小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778A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00F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AB16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5BE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D94E0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E55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06C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7277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A068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1D297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7F3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东关小学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A0A2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8BA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68B6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B20CD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EA15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D864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EA18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2B6F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0A7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14:paraId="5F7F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430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滨海学校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9F63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E453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FB69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919C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6ED2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015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EC5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369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6C2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7BA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C6DA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民小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586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B94A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BF0A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BD61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7DCA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7F3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D4FC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1DBC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DE2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34FFC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8658B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30A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CEDC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90A9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C2B1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C53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C5D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7875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6E90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C582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14:paraId="3B159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24FD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6CE7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0D7D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6F9C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09A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9581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45686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F02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3EA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0B1E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</w:tr>
    </w:tbl>
    <w:p w14:paraId="5D8EB2EF"/>
    <w:tbl>
      <w:tblPr>
        <w:tblStyle w:val="3"/>
        <w:tblW w:w="9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60"/>
        <w:gridCol w:w="1760"/>
        <w:gridCol w:w="2260"/>
        <w:gridCol w:w="1760"/>
      </w:tblGrid>
      <w:tr w14:paraId="35D5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0537D8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 xml:space="preserve">   2026年霞浦县公开遴选教师进修学校部分教研员学科指标表 </w:t>
            </w:r>
          </w:p>
        </w:tc>
      </w:tr>
      <w:tr w14:paraId="56C9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E77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8E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31E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02D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小学道德与法治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6FD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小学信息科技</w:t>
            </w:r>
          </w:p>
        </w:tc>
      </w:tr>
      <w:tr w14:paraId="15883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830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进修校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653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86B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4A9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398D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</w:tr>
    </w:tbl>
    <w:p w14:paraId="2DE49569">
      <w:pPr>
        <w:pStyle w:val="2"/>
        <w:rPr>
          <w:b w:val="0"/>
        </w:rPr>
      </w:pPr>
    </w:p>
    <w:p w14:paraId="459D5D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3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2026-07-22T00:32:23Z</dcterms:created>
  <dc:creator>Administrator</dc:creator>
  <cp:lastModifiedBy>吹罩用慌</cp:lastModifiedBy>
  <dcterms:modified xsi:type="dcterms:W3CDTF">2026-07-22T00:32:39Z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eyJoZGlkIjoiNTllNzQ1MzE3ZWU2NmY0YjVhZGY0MWRhZGE1OTgxNmEiLCJ1c2VySWQiOiIxNzg4NDEzNTE1In0=</vt:lpwstr>
  </property>
  <property fmtid="{D5CDD505-2E9C-101B-9397-08002B2CF9AE}" pid="4" name="ICV">
    <vt:lpwstr>5D7FAA23351C46DF80B6FD2F2A2FC97C_12</vt:lpwstr>
  </property>
</Properties>
</file>