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30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附件2</w:t>
      </w:r>
    </w:p>
    <w:p w14:paraId="03B16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年汉中市</w:t>
      </w:r>
      <w:r>
        <w:rPr>
          <w:rFonts w:hint="eastAsia"/>
          <w:b/>
          <w:bCs/>
          <w:sz w:val="32"/>
          <w:szCs w:val="32"/>
          <w:lang w:eastAsia="zh-CN"/>
        </w:rPr>
        <w:t>中心医院</w:t>
      </w:r>
      <w:r>
        <w:rPr>
          <w:rFonts w:hint="eastAsia"/>
          <w:b/>
          <w:bCs/>
          <w:sz w:val="32"/>
          <w:szCs w:val="32"/>
        </w:rPr>
        <w:t>公开招聘</w:t>
      </w:r>
      <w:r>
        <w:rPr>
          <w:rFonts w:hint="eastAsia"/>
          <w:b/>
          <w:bCs/>
          <w:sz w:val="32"/>
          <w:szCs w:val="32"/>
          <w:lang w:val="en-US" w:eastAsia="zh-CN"/>
        </w:rPr>
        <w:t>人事代理报名</w:t>
      </w:r>
    </w:p>
    <w:p w14:paraId="595BE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材料清单</w:t>
      </w:r>
      <w:bookmarkStart w:id="0" w:name="_GoBack"/>
      <w:bookmarkEnd w:id="0"/>
    </w:p>
    <w:p w14:paraId="2973A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请根据个人情况提供以下资料，并按照顺序排列：</w:t>
      </w:r>
    </w:p>
    <w:p w14:paraId="60F7A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（</w:t>
      </w: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网上报名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请拍摄证书原件，现场报名请携带证书原件，并提交证书复印件）</w:t>
      </w:r>
    </w:p>
    <w:p w14:paraId="423845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报名表（附件3）</w:t>
      </w:r>
    </w:p>
    <w:p w14:paraId="7961B0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有效期内的身份证</w:t>
      </w:r>
    </w:p>
    <w:p w14:paraId="369345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硕士毕业证</w:t>
      </w:r>
    </w:p>
    <w:p w14:paraId="3CB2DE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硕士学位证</w:t>
      </w:r>
    </w:p>
    <w:p w14:paraId="6D85D7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提供岗位要求的专业方向证明材料（附件5）（岗位未要求不提供）</w:t>
      </w:r>
    </w:p>
    <w:p w14:paraId="3E903C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有效验证期内的硕士《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学历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电子注册备案表》</w:t>
      </w:r>
    </w:p>
    <w:p w14:paraId="1D2AD7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有效验证期内的硕士《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学位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在线验证报告》</w:t>
      </w:r>
    </w:p>
    <w:p w14:paraId="6A45F8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在国（境）外取得的学历学位证书需提供教育部学历学位认证报告</w:t>
      </w:r>
    </w:p>
    <w:p w14:paraId="290265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本科毕业证</w:t>
      </w:r>
    </w:p>
    <w:p w14:paraId="39364E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本科学位证</w:t>
      </w:r>
    </w:p>
    <w:p w14:paraId="45F46C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有效验证期内的本科《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学历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电子注册备案表》</w:t>
      </w:r>
    </w:p>
    <w:p w14:paraId="0A1AD8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有效验证期内的本科《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学位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在线验证报告》</w:t>
      </w:r>
    </w:p>
    <w:p w14:paraId="624A72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行政事业单位正式在编的应聘人员，必须提供用人单位、主管部门和有干部管理权限的机关所出具的同意报考意见</w:t>
      </w:r>
    </w:p>
    <w:p w14:paraId="286694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医师资格证（红章页+个人信息页）</w:t>
      </w:r>
    </w:p>
    <w:p w14:paraId="62282A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医师执业证（照片与个人信息页+有变更记录的注册页+有规培或其他内容的备注页）</w:t>
      </w:r>
    </w:p>
    <w:p w14:paraId="594AF3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规培证/开具规培证明（附件6）并盖章（证明内容需包含规培专业方向、规培地点、规培起止时间等信息）</w:t>
      </w:r>
    </w:p>
    <w:p w14:paraId="1DA33B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其他相关证件</w:t>
      </w:r>
    </w:p>
    <w:p w14:paraId="370320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个人承诺书（附件4）</w:t>
      </w: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40788"/>
    <w:multiLevelType w:val="singleLevel"/>
    <w:tmpl w:val="EBF4078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zE4OGI1NmZkMTk2MmQ4OGM5MjYxNjk0Nzc1ZDAifQ=="/>
  </w:docVars>
  <w:rsids>
    <w:rsidRoot w:val="0C0728D9"/>
    <w:rsid w:val="082059BC"/>
    <w:rsid w:val="0C0728D9"/>
    <w:rsid w:val="16D21E27"/>
    <w:rsid w:val="1B943DF4"/>
    <w:rsid w:val="3C951AAB"/>
    <w:rsid w:val="552863E9"/>
    <w:rsid w:val="5B385A35"/>
    <w:rsid w:val="7BB8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559</Characters>
  <Lines>0</Lines>
  <Paragraphs>0</Paragraphs>
  <TotalTime>6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2023-11-17T07:41:00Z</dcterms:created>
  <dc:creator>Lisa</dc:creator>
  <cp:lastModifiedBy>Lisa</cp:lastModifiedBy>
  <dcterms:modified xsi:type="dcterms:W3CDTF">2026-07-15T01:00:53Z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19CE1364061549E0B33ADDE794FB1ACB_11</vt:lpwstr>
  </property>
  <property fmtid="{D5CDD505-2E9C-101B-9397-08002B2CF9AE}" pid="4" name="KSOTemplateDocerSaveRecord">
    <vt:lpwstr>eyJoZGlkIjoiMWQ0OTRiMWI5ZGEzMjliOTFmZGM1ZDg4ZThlODc2OGQiLCJ1c2VySWQiOiI0OTcxMDM4MjYifQ==</vt:lpwstr>
  </property>
</Properties>
</file>