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38" w:tblpY="1309"/>
        <w:tblW w:w="45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382"/>
        <w:gridCol w:w="382"/>
        <w:gridCol w:w="1074"/>
        <w:gridCol w:w="431"/>
        <w:gridCol w:w="303"/>
        <w:gridCol w:w="406"/>
        <w:gridCol w:w="866"/>
        <w:gridCol w:w="394"/>
        <w:gridCol w:w="1755"/>
        <w:gridCol w:w="450"/>
        <w:gridCol w:w="875"/>
      </w:tblGrid>
      <w:tr w14:paraId="33D2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15B711">
            <w:pPr>
              <w:keepNext w:val="0"/>
              <w:keepLines w:val="0"/>
              <w:pageBreakBefore w:val="0"/>
              <w:widowControl/>
              <w:tabs>
                <w:tab w:val="left" w:pos="673"/>
                <w:tab w:val="center" w:pos="7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Style w:val="5"/>
                <w:rFonts w:hint="default" w:ascii="仿宋_GB2312" w:hAnsi="Calibri" w:eastAsia="仿宋_GB2312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附件1</w:t>
            </w:r>
          </w:p>
          <w:p w14:paraId="0E08247A">
            <w:pPr>
              <w:keepNext w:val="0"/>
              <w:keepLines w:val="0"/>
              <w:pageBreakBefore w:val="0"/>
              <w:widowControl/>
              <w:tabs>
                <w:tab w:val="left" w:pos="673"/>
                <w:tab w:val="center" w:pos="7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2026年北流市消防救援局公开招聘乡镇消防工作站工作人员岗位计划表</w:t>
            </w:r>
          </w:p>
        </w:tc>
      </w:tr>
      <w:tr w14:paraId="5911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48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8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3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6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岗位说明</w:t>
            </w:r>
          </w:p>
        </w:tc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D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24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招聘岗位资格条件</w:t>
            </w:r>
          </w:p>
        </w:tc>
        <w:tc>
          <w:tcPr>
            <w:tcW w:w="2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考试方式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A4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工作地点</w:t>
            </w:r>
          </w:p>
        </w:tc>
      </w:tr>
      <w:tr w14:paraId="12AC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48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1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C1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4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9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E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招聘范围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2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5B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Style w:val="5"/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E50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248" w:type="pct"/>
            <w:noWrap w:val="0"/>
            <w:vAlign w:val="center"/>
          </w:tcPr>
          <w:p w14:paraId="3CF57029">
            <w:pPr>
              <w:widowControl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Style w:val="5"/>
                <w:rFonts w:hint="default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8" w:type="pct"/>
            <w:shd w:val="clear" w:color="auto" w:fill="auto"/>
            <w:noWrap w:val="0"/>
            <w:vAlign w:val="center"/>
          </w:tcPr>
          <w:p w14:paraId="543C0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乡镇消防队工作</w:t>
            </w:r>
          </w:p>
          <w:p w14:paraId="6E14F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站人员</w:t>
            </w:r>
          </w:p>
        </w:tc>
        <w:tc>
          <w:tcPr>
            <w:tcW w:w="248" w:type="pct"/>
            <w:shd w:val="clear" w:color="auto" w:fill="auto"/>
            <w:noWrap w:val="0"/>
            <w:vAlign w:val="center"/>
          </w:tcPr>
          <w:p w14:paraId="69A32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消防员</w:t>
            </w:r>
          </w:p>
        </w:tc>
        <w:tc>
          <w:tcPr>
            <w:tcW w:w="697" w:type="pct"/>
            <w:shd w:val="clear" w:color="auto" w:fill="auto"/>
            <w:noWrap w:val="0"/>
            <w:vAlign w:val="center"/>
          </w:tcPr>
          <w:p w14:paraId="0C25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从事消防科普，监督执法、工作，协助开展灭火和抢险救援工作，8小时工作时间</w:t>
            </w:r>
          </w:p>
        </w:tc>
        <w:tc>
          <w:tcPr>
            <w:tcW w:w="279" w:type="pct"/>
            <w:shd w:val="clear" w:color="auto" w:fill="auto"/>
            <w:noWrap w:val="0"/>
            <w:vAlign w:val="center"/>
          </w:tcPr>
          <w:p w14:paraId="34900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6" w:type="pct"/>
            <w:shd w:val="clear" w:color="auto" w:fill="auto"/>
            <w:noWrap w:val="0"/>
            <w:vAlign w:val="center"/>
          </w:tcPr>
          <w:p w14:paraId="4C2BC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不限专业</w:t>
            </w:r>
          </w:p>
        </w:tc>
        <w:tc>
          <w:tcPr>
            <w:tcW w:w="263" w:type="pct"/>
            <w:shd w:val="clear" w:color="auto" w:fill="auto"/>
            <w:noWrap w:val="0"/>
            <w:vAlign w:val="center"/>
          </w:tcPr>
          <w:p w14:paraId="52D6F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562" w:type="pct"/>
            <w:shd w:val="clear" w:color="auto" w:fill="auto"/>
            <w:noWrap w:val="0"/>
            <w:vAlign w:val="center"/>
          </w:tcPr>
          <w:p w14:paraId="57A9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23周岁以上，28周岁以下（1998年1月1日至2008年1月1日期间出生）</w:t>
            </w:r>
          </w:p>
        </w:tc>
        <w:tc>
          <w:tcPr>
            <w:tcW w:w="255" w:type="pct"/>
            <w:shd w:val="clear" w:color="auto" w:fill="auto"/>
            <w:noWrap w:val="0"/>
            <w:vAlign w:val="center"/>
          </w:tcPr>
          <w:p w14:paraId="7CDC8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全国</w:t>
            </w:r>
          </w:p>
        </w:tc>
        <w:tc>
          <w:tcPr>
            <w:tcW w:w="1139" w:type="pct"/>
            <w:shd w:val="clear" w:color="auto" w:fill="auto"/>
            <w:noWrap w:val="0"/>
            <w:vAlign w:val="top"/>
          </w:tcPr>
          <w:p w14:paraId="5519D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1.身高</w:t>
            </w: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1.6米以上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、双侧单眼裸眼视力均在4.8以上；</w:t>
            </w:r>
          </w:p>
          <w:p w14:paraId="30F4E8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2.专业不限； </w:t>
            </w:r>
          </w:p>
          <w:p w14:paraId="3ED40B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3.符合《应征公民体格检查标准》（陆勤人员）体检标准。</w:t>
            </w:r>
          </w:p>
        </w:tc>
        <w:tc>
          <w:tcPr>
            <w:tcW w:w="292" w:type="pct"/>
            <w:shd w:val="clear" w:color="auto" w:fill="auto"/>
            <w:noWrap w:val="0"/>
            <w:vAlign w:val="center"/>
          </w:tcPr>
          <w:p w14:paraId="3D5A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体能考核、笔试、</w:t>
            </w:r>
          </w:p>
          <w:p w14:paraId="3A570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面试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 w14:paraId="4FA0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Calibri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北流各乡镇（除北流镇外）</w:t>
            </w:r>
          </w:p>
        </w:tc>
      </w:tr>
    </w:tbl>
    <w:p w14:paraId="3CC29E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677DE"/>
    <w:rsid w:val="254677DE"/>
    <w:rsid w:val="65B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720</Characters>
  <Lines>0</Lines>
  <Paragraphs>0</Paragraphs>
  <TotalTime>2</TotalTime>
  <ScaleCrop>false</ScaleCrop>
  <LinksUpToDate>false</LinksUpToDate>
  <CharactersWithSpaces>721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2026-05-06T03:16:00Z</dcterms:created>
  <dc:creator>WPS_1591164361</dc:creator>
  <cp:lastModifiedBy>tian天天天</cp:lastModifiedBy>
  <dcterms:modified xsi:type="dcterms:W3CDTF">2026-07-21T07:59:22Z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5676B97F4B534F1EAA1AECAA3B8D5630_13</vt:lpwstr>
  </property>
  <property fmtid="{D5CDD505-2E9C-101B-9397-08002B2CF9AE}" pid="4" name="KSOTemplateDocerSaveRecord">
    <vt:lpwstr>eyJoZGlkIjoiMTM0ZTEyMjdiMjJlYmY3ODVkMTY2ZGEyMjg5Y2Y0MzUiLCJ1c2VySWQiOiIxMDQ2MDA1MjAzIn0=</vt:lpwstr>
  </property>
</Properties>
</file>