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AC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rPr>
          <w:rFonts w:hint="eastAsia" w:ascii="方正黑体_GBK" w:hAnsi="宋体" w:eastAsia="方正黑体_GBK"/>
          <w:color w:val="auto"/>
          <w:sz w:val="32"/>
        </w:rPr>
      </w:pPr>
      <w:r>
        <w:rPr>
          <w:rFonts w:hint="eastAsia" w:ascii="方正黑体_GBK" w:hAnsi="宋体" w:eastAsia="方正黑体_GBK"/>
          <w:color w:val="auto"/>
          <w:sz w:val="32"/>
        </w:rPr>
        <w:t>附件</w:t>
      </w:r>
    </w:p>
    <w:p w14:paraId="0B76A7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rPr>
          <w:rFonts w:hint="eastAsia" w:ascii="方正黑体_GBK" w:hAnsi="宋体" w:eastAsia="方正黑体_GBK"/>
          <w:color w:val="auto"/>
          <w:sz w:val="32"/>
        </w:rPr>
      </w:pPr>
    </w:p>
    <w:p w14:paraId="14BA1A2E">
      <w:pPr>
        <w:spacing w:line="594" w:lineRule="exact"/>
        <w:jc w:val="center"/>
        <w:rPr>
          <w:rFonts w:hint="default" w:eastAsia="方正小标宋_GBK" w:asciiTheme="minorAscii" w:hAnsiTheme="minorAscii"/>
          <w:color w:val="auto"/>
          <w:spacing w:val="-20"/>
          <w:sz w:val="44"/>
          <w:szCs w:val="44"/>
        </w:rPr>
      </w:pPr>
      <w:r>
        <w:rPr>
          <w:rFonts w:hint="default" w:eastAsia="方正小标宋_GBK" w:asciiTheme="minorAscii" w:hAnsiTheme="minorAscii"/>
          <w:color w:val="auto"/>
          <w:spacing w:val="-20"/>
          <w:sz w:val="44"/>
          <w:szCs w:val="44"/>
          <w:lang w:val="en-US" w:eastAsia="zh-CN"/>
        </w:rPr>
        <w:t>重庆市璧山区妇女联合会</w:t>
      </w:r>
      <w:r>
        <w:rPr>
          <w:rFonts w:hint="default" w:eastAsia="方正小标宋_GBK" w:asciiTheme="minorAscii" w:hAnsiTheme="minorAscii"/>
          <w:color w:val="auto"/>
          <w:spacing w:val="-20"/>
          <w:sz w:val="44"/>
          <w:szCs w:val="44"/>
          <w:lang w:eastAsia="zh-CN"/>
        </w:rPr>
        <w:t>公开招聘非编人员</w:t>
      </w:r>
      <w:r>
        <w:rPr>
          <w:rFonts w:hint="default" w:eastAsia="方正小标宋_GBK" w:asciiTheme="minorAscii" w:hAnsiTheme="minorAscii"/>
          <w:color w:val="auto"/>
          <w:spacing w:val="-20"/>
          <w:sz w:val="44"/>
          <w:szCs w:val="44"/>
        </w:rPr>
        <w:t>报名表</w:t>
      </w:r>
    </w:p>
    <w:p w14:paraId="0691BC7E">
      <w:pPr>
        <w:spacing w:line="240" w:lineRule="auto"/>
        <w:ind w:firstLine="240" w:firstLineChars="100"/>
        <w:jc w:val="left"/>
        <w:rPr>
          <w:rFonts w:hint="eastAsia" w:eastAsia="方正小标宋_GBK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报名表编号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sz w:val="24"/>
          <w:szCs w:val="24"/>
          <w14:textFill>
            <w14:solidFill>
              <w14:schemeClr w14:val="tx1"/>
            </w14:solidFill>
          </w14:textFill>
        </w:rPr>
        <w:t>考生本人不填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97"/>
        <w:gridCol w:w="99"/>
        <w:gridCol w:w="1235"/>
        <w:gridCol w:w="902"/>
        <w:gridCol w:w="782"/>
        <w:gridCol w:w="1013"/>
        <w:gridCol w:w="1827"/>
      </w:tblGrid>
      <w:tr w14:paraId="2A70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5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05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16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C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3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3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1E7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2寸正面免冠彩色照片</w:t>
            </w:r>
          </w:p>
        </w:tc>
      </w:tr>
      <w:tr w14:paraId="7AF4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16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2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8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健康</w:t>
            </w:r>
          </w:p>
          <w:p w14:paraId="4EAF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9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D7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4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9A4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22C5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2C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6"/>
                <w:sz w:val="28"/>
                <w:szCs w:val="28"/>
                <w:lang w:val="en-US" w:eastAsia="zh-CN"/>
              </w:rPr>
              <w:t>户籍</w:t>
            </w:r>
            <w:r>
              <w:rPr>
                <w:rFonts w:hint="eastAsia" w:eastAsia="方正仿宋_GBK"/>
                <w:color w:val="auto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6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4D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D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147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6668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E06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常住地址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79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351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E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011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32D3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B4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毕业院校</w:t>
            </w:r>
          </w:p>
          <w:p w14:paraId="51AAB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及专业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C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全日制教育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69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E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C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月</w:t>
            </w:r>
          </w:p>
        </w:tc>
      </w:tr>
      <w:tr w14:paraId="2D0A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5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6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在职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05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4C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75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月</w:t>
            </w:r>
          </w:p>
        </w:tc>
      </w:tr>
      <w:tr w14:paraId="028D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1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（原）工作</w:t>
            </w:r>
          </w:p>
          <w:p w14:paraId="3927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单位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D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E6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现工作状况</w:t>
            </w:r>
          </w:p>
          <w:p w14:paraId="59E4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（在岗、待业、失业等）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9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 w14:paraId="67E3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C9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8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B4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爱好和特长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F8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 w14:paraId="2040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B2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7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F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身份证号码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4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4A8C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8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主要教育</w:t>
            </w:r>
          </w:p>
          <w:p w14:paraId="0329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及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工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作</w:t>
            </w:r>
          </w:p>
          <w:p w14:paraId="74C3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经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历</w:t>
            </w:r>
          </w:p>
        </w:tc>
        <w:tc>
          <w:tcPr>
            <w:tcW w:w="6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8F6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（从高中起填，何年何月至何年何月在何地、何单位工作或学习、任何职）</w:t>
            </w:r>
          </w:p>
        </w:tc>
      </w:tr>
    </w:tbl>
    <w:p w14:paraId="795B0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eastAsia="方正仿宋_GBK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964"/>
        <w:gridCol w:w="799"/>
        <w:gridCol w:w="867"/>
        <w:gridCol w:w="3332"/>
      </w:tblGrid>
      <w:tr w14:paraId="3F90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32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292E62D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（区县级或校级以上奖励起填）</w:t>
            </w:r>
          </w:p>
          <w:p w14:paraId="1D0A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_GBK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67E2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4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家庭成员</w:t>
            </w:r>
          </w:p>
          <w:p w14:paraId="56558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FA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68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5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36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BD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所在单位及职务</w:t>
            </w:r>
          </w:p>
        </w:tc>
      </w:tr>
      <w:tr w14:paraId="4AA3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C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3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28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8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60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A9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3640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F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9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BA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4E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3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8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4AFD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D9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32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9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89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3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A1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2981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3E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E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8B3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AC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CC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BB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56EC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5E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2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41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E4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08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4F12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CC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8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CC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7F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F3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D8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7F7B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2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诚信报考</w:t>
            </w:r>
          </w:p>
          <w:p w14:paraId="6608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1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本人对以上内容的真实性负责，若有虚假，自愿取消考录派遣资格，并承担相应责任。</w:t>
            </w:r>
          </w:p>
          <w:p w14:paraId="1C84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709F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color w:val="auto"/>
                <w:spacing w:val="-10"/>
                <w:sz w:val="28"/>
                <w:szCs w:val="28"/>
                <w:u w:val="single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 xml:space="preserve">                    报考人（签名）：</w:t>
            </w:r>
          </w:p>
          <w:p w14:paraId="3410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40" w:firstLineChars="1400"/>
              <w:jc w:val="both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 xml:space="preserve">  月 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 w14:paraId="611E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17D8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报名审核</w:t>
            </w:r>
          </w:p>
          <w:p w14:paraId="19AA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28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  <w:p w14:paraId="195B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  <w:p w14:paraId="1A94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67D8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jc w:val="left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审核人：</w:t>
            </w:r>
          </w:p>
          <w:p w14:paraId="7610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jc w:val="both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审核日期：   年   月   日</w:t>
            </w:r>
          </w:p>
        </w:tc>
      </w:tr>
    </w:tbl>
    <w:p w14:paraId="72F3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00" w:lineRule="exact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auto"/>
          <w:sz w:val="24"/>
          <w:szCs w:val="24"/>
          <w:lang w:eastAsia="zh-CN"/>
        </w:rPr>
        <w:t>填表说明：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1.请将此表双面打印；2.毕业学校应为毕业证签发学校，所学专业应与毕业证上专业相符；3.家庭成员及主要社会关系包括父母、配偶、子女、兄弟姐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妹的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基本情况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。</w:t>
      </w:r>
    </w:p>
    <w:sectPr>
      <w:footerReference r:id="rId5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3E8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CF50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CF50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F730">
    <w:pPr>
      <w:pStyle w:val="2"/>
    </w:pPr>
    <w:r>
      <w:rPr>
        <w:rFonts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4745542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59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2BEE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52BEE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6A96"/>
    <w:rsid w:val="0C536EF3"/>
    <w:rsid w:val="663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2026-07-14T08:27:49Z</dcterms:created>
  <dc:creator>Administrator</dc:creator>
  <cp:lastModifiedBy>shiiy</cp:lastModifiedBy>
  <dcterms:modified xsi:type="dcterms:W3CDTF">2026-07-14T08:38:21Z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eyJoZGlkIjoiZThiNTE2ZGZhZDk1ZGFjMTRmMWUyZTRkZWYxYzQ0MjMiLCJ1c2VySWQiOiI1MzY0OTg0MTQifQ==</vt:lpwstr>
  </property>
  <property fmtid="{D5CDD505-2E9C-101B-9397-08002B2CF9AE}" pid="4" name="ICV">
    <vt:lpwstr>6B5E79A9D29442D2B0351C9C5091CAB4_12</vt:lpwstr>
  </property>
</Properties>
</file>